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B67A1" w14:textId="77777777" w:rsidR="00132579" w:rsidRDefault="00132579" w:rsidP="00D55FE1">
      <w:pPr>
        <w:spacing w:after="0" w:line="240" w:lineRule="auto"/>
        <w:jc w:val="center"/>
        <w:rPr>
          <w:b/>
          <w:i/>
          <w:color w:val="00B0F0"/>
          <w:sz w:val="32"/>
          <w:szCs w:val="32"/>
        </w:rPr>
      </w:pPr>
      <w:r>
        <w:rPr>
          <w:b/>
          <w:i/>
          <w:color w:val="00B0F0"/>
          <w:sz w:val="32"/>
          <w:szCs w:val="32"/>
        </w:rPr>
        <w:t>FOUR WORLD EMPIRES</w:t>
      </w:r>
    </w:p>
    <w:p w14:paraId="6DC37F53" w14:textId="77777777" w:rsidR="00132579" w:rsidRDefault="00132579" w:rsidP="00D55FE1">
      <w:pPr>
        <w:spacing w:after="0" w:line="240" w:lineRule="auto"/>
        <w:jc w:val="center"/>
        <w:rPr>
          <w:b/>
          <w:i/>
          <w:color w:val="00B0F0"/>
          <w:sz w:val="32"/>
          <w:szCs w:val="32"/>
        </w:rPr>
      </w:pPr>
      <w:r>
        <w:rPr>
          <w:b/>
          <w:i/>
          <w:color w:val="00B0F0"/>
          <w:sz w:val="32"/>
          <w:szCs w:val="32"/>
        </w:rPr>
        <w:t xml:space="preserve">Empire #3: </w:t>
      </w:r>
    </w:p>
    <w:p w14:paraId="7FF88C4F" w14:textId="77777777" w:rsidR="00D55FE1" w:rsidRPr="00132579" w:rsidRDefault="00132579" w:rsidP="00D55FE1">
      <w:pPr>
        <w:spacing w:after="0" w:line="240" w:lineRule="auto"/>
        <w:jc w:val="center"/>
        <w:rPr>
          <w:b/>
          <w:i/>
          <w:color w:val="000000" w:themeColor="text1"/>
          <w:sz w:val="28"/>
          <w:szCs w:val="28"/>
        </w:rPr>
      </w:pPr>
      <w:r w:rsidRPr="00132579">
        <w:rPr>
          <w:b/>
          <w:i/>
          <w:color w:val="000000" w:themeColor="text1"/>
          <w:sz w:val="28"/>
          <w:szCs w:val="28"/>
        </w:rPr>
        <w:t>(</w:t>
      </w:r>
      <w:r w:rsidR="00D55FE1" w:rsidRPr="00132579">
        <w:rPr>
          <w:b/>
          <w:i/>
          <w:color w:val="000000" w:themeColor="text1"/>
          <w:sz w:val="28"/>
          <w:szCs w:val="28"/>
        </w:rPr>
        <w:t>GREECE</w:t>
      </w:r>
      <w:r w:rsidRPr="00132579">
        <w:rPr>
          <w:b/>
          <w:i/>
          <w:color w:val="000000" w:themeColor="text1"/>
          <w:sz w:val="28"/>
          <w:szCs w:val="28"/>
        </w:rPr>
        <w:t>)</w:t>
      </w:r>
    </w:p>
    <w:p w14:paraId="10D2E4E1" w14:textId="77777777" w:rsidR="00113821" w:rsidRDefault="00113821" w:rsidP="00113821">
      <w:pPr>
        <w:ind w:left="2160" w:firstLine="720"/>
        <w:rPr>
          <w:color w:val="000000" w:themeColor="text1"/>
        </w:rPr>
      </w:pPr>
      <w:r>
        <w:rPr>
          <w:b/>
          <w:i/>
          <w:color w:val="C00000"/>
          <w:sz w:val="28"/>
          <w:szCs w:val="28"/>
        </w:rPr>
        <w:t xml:space="preserve">Website: </w:t>
      </w:r>
      <w:hyperlink r:id="rId5" w:history="1">
        <w:r>
          <w:rPr>
            <w:rStyle w:val="Hyperlink"/>
          </w:rPr>
          <w:t>Healthy Christian Living - Living by the Blueprint</w:t>
        </w:r>
      </w:hyperlink>
    </w:p>
    <w:p w14:paraId="796C0B27" w14:textId="77777777" w:rsidR="00D55FE1" w:rsidRPr="006B3276" w:rsidRDefault="00D55FE1" w:rsidP="00D55FE1">
      <w:pPr>
        <w:spacing w:after="0" w:line="240" w:lineRule="auto"/>
        <w:rPr>
          <w:b/>
          <w:i/>
          <w:color w:val="00B0F0"/>
          <w:sz w:val="32"/>
          <w:szCs w:val="32"/>
        </w:rPr>
      </w:pPr>
      <w:r>
        <w:rPr>
          <w:b/>
          <w:color w:val="000000" w:themeColor="text1"/>
          <w:sz w:val="28"/>
          <w:szCs w:val="28"/>
        </w:rPr>
        <w:t>GREECE:</w:t>
      </w:r>
    </w:p>
    <w:p w14:paraId="40F4BE45" w14:textId="77777777" w:rsidR="00D55FE1" w:rsidRDefault="00D55FE1" w:rsidP="00D55FE1">
      <w:pPr>
        <w:pStyle w:val="ListParagraph"/>
        <w:numPr>
          <w:ilvl w:val="0"/>
          <w:numId w:val="1"/>
        </w:numPr>
        <w:spacing w:after="0" w:line="240" w:lineRule="auto"/>
        <w:rPr>
          <w:color w:val="000000" w:themeColor="text1"/>
        </w:rPr>
      </w:pPr>
      <w:r>
        <w:rPr>
          <w:color w:val="000000" w:themeColor="text1"/>
        </w:rPr>
        <w:t>From 331</w:t>
      </w:r>
      <w:r w:rsidRPr="00C45255">
        <w:rPr>
          <w:color w:val="000000" w:themeColor="text1"/>
        </w:rPr>
        <w:t xml:space="preserve"> B.C. to </w:t>
      </w:r>
      <w:r w:rsidR="00CB373D">
        <w:rPr>
          <w:color w:val="000000" w:themeColor="text1"/>
        </w:rPr>
        <w:t>168/161</w:t>
      </w:r>
      <w:r>
        <w:rPr>
          <w:color w:val="000000" w:themeColor="text1"/>
        </w:rPr>
        <w:t xml:space="preserve"> B.C.</w:t>
      </w:r>
      <w:r w:rsidRPr="00C45255">
        <w:rPr>
          <w:color w:val="000000" w:themeColor="text1"/>
        </w:rPr>
        <w:t>.</w:t>
      </w:r>
    </w:p>
    <w:p w14:paraId="08343483" w14:textId="77777777" w:rsidR="00CA00FE" w:rsidRDefault="00CA00FE" w:rsidP="00CA00FE">
      <w:pPr>
        <w:spacing w:after="0" w:line="240" w:lineRule="auto"/>
        <w:rPr>
          <w:color w:val="000000" w:themeColor="text1"/>
        </w:rPr>
      </w:pPr>
    </w:p>
    <w:p w14:paraId="55CF3817" w14:textId="77777777" w:rsidR="00CA00FE" w:rsidRPr="00CA00FE" w:rsidRDefault="00CA00FE" w:rsidP="00CA00FE">
      <w:pPr>
        <w:pStyle w:val="ListParagraph"/>
        <w:numPr>
          <w:ilvl w:val="0"/>
          <w:numId w:val="1"/>
        </w:numPr>
        <w:spacing w:after="0" w:line="240" w:lineRule="auto"/>
        <w:rPr>
          <w:color w:val="000000" w:themeColor="text1"/>
        </w:rPr>
      </w:pPr>
      <w:r>
        <w:rPr>
          <w:color w:val="000000" w:themeColor="text1"/>
        </w:rPr>
        <w:t>Mentioned 2 x as “Greece” in the Bible; 3 x as “Grecia”; AND 4 x as “Grecians”</w:t>
      </w:r>
    </w:p>
    <w:p w14:paraId="09A7B488" w14:textId="77777777" w:rsidR="00CA00FE" w:rsidRDefault="00CA00FE" w:rsidP="00CA00FE">
      <w:pPr>
        <w:pStyle w:val="ListParagraph"/>
        <w:numPr>
          <w:ilvl w:val="0"/>
          <w:numId w:val="1"/>
        </w:numPr>
        <w:spacing w:after="0" w:line="240" w:lineRule="auto"/>
        <w:rPr>
          <w:color w:val="000000" w:themeColor="text1"/>
        </w:rPr>
      </w:pPr>
      <w:r>
        <w:rPr>
          <w:color w:val="000000" w:themeColor="text1"/>
        </w:rPr>
        <w:t>Mentioned 24 x in the SOP section of the EG White CD Rom</w:t>
      </w:r>
    </w:p>
    <w:p w14:paraId="01C587A6" w14:textId="77777777" w:rsidR="00CA00FE" w:rsidRDefault="00CA00FE" w:rsidP="00CA00FE">
      <w:pPr>
        <w:pStyle w:val="ListParagraph"/>
        <w:numPr>
          <w:ilvl w:val="0"/>
          <w:numId w:val="1"/>
        </w:numPr>
        <w:spacing w:after="0" w:line="240" w:lineRule="auto"/>
        <w:rPr>
          <w:color w:val="000000" w:themeColor="text1"/>
        </w:rPr>
      </w:pPr>
      <w:r>
        <w:rPr>
          <w:color w:val="000000" w:themeColor="text1"/>
        </w:rPr>
        <w:t>Mentioned 1,261 x in the Pioneer section of the EG White CD Rom</w:t>
      </w:r>
    </w:p>
    <w:p w14:paraId="11F18E4D" w14:textId="77777777" w:rsidR="000937CB" w:rsidRPr="00CA00FE" w:rsidRDefault="000937CB" w:rsidP="000937CB">
      <w:pPr>
        <w:pStyle w:val="ListParagraph"/>
        <w:spacing w:after="0" w:line="240" w:lineRule="auto"/>
        <w:rPr>
          <w:color w:val="000000" w:themeColor="text1"/>
        </w:rPr>
      </w:pPr>
    </w:p>
    <w:p w14:paraId="7AECCCC7" w14:textId="77777777" w:rsidR="00D55FE1" w:rsidRPr="00CC6443" w:rsidRDefault="00D55FE1" w:rsidP="00D55FE1">
      <w:pPr>
        <w:pStyle w:val="ListParagraph"/>
        <w:numPr>
          <w:ilvl w:val="0"/>
          <w:numId w:val="1"/>
        </w:numPr>
        <w:spacing w:after="0" w:line="240" w:lineRule="auto"/>
        <w:rPr>
          <w:color w:val="000000" w:themeColor="text1"/>
        </w:rPr>
      </w:pPr>
      <w:r w:rsidRPr="00546C3D">
        <w:rPr>
          <w:b/>
          <w:color w:val="000000" w:themeColor="text1"/>
          <w:u w:val="single"/>
        </w:rPr>
        <w:t>Represented as Brass</w:t>
      </w:r>
      <w:r>
        <w:rPr>
          <w:color w:val="000000" w:themeColor="text1"/>
        </w:rPr>
        <w:t xml:space="preserve"> (</w:t>
      </w:r>
      <w:r w:rsidRPr="00CC6443">
        <w:rPr>
          <w:color w:val="000000" w:themeColor="text1"/>
        </w:rPr>
        <w:t>Daniel 2</w:t>
      </w:r>
      <w:r>
        <w:rPr>
          <w:color w:val="000000" w:themeColor="text1"/>
        </w:rPr>
        <w:t>:39)</w:t>
      </w:r>
    </w:p>
    <w:p w14:paraId="6978F6F6" w14:textId="77777777" w:rsidR="00D55FE1" w:rsidRDefault="00D55FE1" w:rsidP="00D55FE1">
      <w:pPr>
        <w:pStyle w:val="ListParagraph"/>
        <w:numPr>
          <w:ilvl w:val="0"/>
          <w:numId w:val="1"/>
        </w:numPr>
        <w:spacing w:after="0" w:line="240" w:lineRule="auto"/>
        <w:rPr>
          <w:color w:val="000000" w:themeColor="text1"/>
        </w:rPr>
      </w:pPr>
      <w:r w:rsidRPr="00546C3D">
        <w:rPr>
          <w:b/>
          <w:color w:val="000000" w:themeColor="text1"/>
          <w:u w:val="single"/>
        </w:rPr>
        <w:t>Represented as a Leopard with 4 wings and four heads</w:t>
      </w:r>
      <w:r>
        <w:rPr>
          <w:color w:val="000000" w:themeColor="text1"/>
        </w:rPr>
        <w:t>(</w:t>
      </w:r>
      <w:r w:rsidRPr="00CC6443">
        <w:rPr>
          <w:color w:val="000000" w:themeColor="text1"/>
        </w:rPr>
        <w:t>Daniel 7</w:t>
      </w:r>
      <w:r>
        <w:rPr>
          <w:color w:val="000000" w:themeColor="text1"/>
        </w:rPr>
        <w:t>:6)</w:t>
      </w:r>
    </w:p>
    <w:p w14:paraId="60A72131" w14:textId="77777777" w:rsidR="00501F4A" w:rsidRDefault="00501F4A" w:rsidP="00501F4A">
      <w:pPr>
        <w:pStyle w:val="ListParagraph"/>
        <w:spacing w:after="0" w:line="240" w:lineRule="auto"/>
        <w:rPr>
          <w:color w:val="000000" w:themeColor="text1"/>
        </w:rPr>
      </w:pPr>
      <w:r>
        <w:rPr>
          <w:color w:val="000000" w:themeColor="text1"/>
        </w:rPr>
        <w:t xml:space="preserve">     </w:t>
      </w:r>
      <w:r w:rsidRPr="00546C3D">
        <w:rPr>
          <w:color w:val="000000" w:themeColor="text1"/>
          <w:u w:val="single"/>
        </w:rPr>
        <w:t>the 4 wings represent the swiftness that this kingdom conquered the world</w:t>
      </w:r>
      <w:r w:rsidR="009C6BFE">
        <w:rPr>
          <w:color w:val="000000" w:themeColor="text1"/>
        </w:rPr>
        <w:t xml:space="preserve"> (Proverbs 23:5; Jeremiah 48:40)</w:t>
      </w:r>
    </w:p>
    <w:p w14:paraId="06B14F3D" w14:textId="77777777" w:rsidR="00501F4A" w:rsidRPr="00546C3D" w:rsidRDefault="00501F4A" w:rsidP="00501F4A">
      <w:pPr>
        <w:pStyle w:val="ListParagraph"/>
        <w:spacing w:after="0" w:line="240" w:lineRule="auto"/>
        <w:rPr>
          <w:color w:val="000000" w:themeColor="text1"/>
          <w:u w:val="single"/>
        </w:rPr>
      </w:pPr>
      <w:r>
        <w:rPr>
          <w:color w:val="000000" w:themeColor="text1"/>
        </w:rPr>
        <w:t xml:space="preserve">        </w:t>
      </w:r>
      <w:r w:rsidRPr="00546C3D">
        <w:rPr>
          <w:color w:val="000000" w:themeColor="text1"/>
          <w:u w:val="single"/>
        </w:rPr>
        <w:t>the 4 heads are represented because his government was divided into 4, toward the 4 Winds of Heaven</w:t>
      </w:r>
    </w:p>
    <w:p w14:paraId="5B3982FE" w14:textId="77777777" w:rsidR="00501F4A" w:rsidRDefault="00501F4A" w:rsidP="00501F4A">
      <w:pPr>
        <w:pStyle w:val="ListParagraph"/>
        <w:spacing w:after="0" w:line="240" w:lineRule="auto"/>
        <w:rPr>
          <w:color w:val="000000" w:themeColor="text1"/>
        </w:rPr>
      </w:pPr>
      <w:r>
        <w:rPr>
          <w:color w:val="000000" w:themeColor="text1"/>
        </w:rPr>
        <w:t xml:space="preserve">            </w:t>
      </w:r>
      <w:r w:rsidRPr="00546C3D">
        <w:rPr>
          <w:color w:val="000000" w:themeColor="text1"/>
          <w:u w:val="single"/>
        </w:rPr>
        <w:t>4 Winds of Heaven</w:t>
      </w:r>
      <w:r w:rsidR="00D85CBE">
        <w:rPr>
          <w:color w:val="000000" w:themeColor="text1"/>
        </w:rPr>
        <w:t xml:space="preserve"> = </w:t>
      </w:r>
      <w:r w:rsidR="00D85CBE" w:rsidRPr="00D85CBE">
        <w:rPr>
          <w:color w:val="000000" w:themeColor="text1"/>
          <w:u w:val="single"/>
        </w:rPr>
        <w:t>4 quarters of Heaven which</w:t>
      </w:r>
      <w:r w:rsidR="00D85CBE">
        <w:rPr>
          <w:color w:val="000000" w:themeColor="text1"/>
        </w:rPr>
        <w:t xml:space="preserve"> = </w:t>
      </w:r>
      <w:r>
        <w:rPr>
          <w:color w:val="000000" w:themeColor="text1"/>
        </w:rPr>
        <w:t xml:space="preserve"> North, South, East, West</w:t>
      </w:r>
      <w:r w:rsidR="00D85CBE">
        <w:rPr>
          <w:color w:val="000000" w:themeColor="text1"/>
        </w:rPr>
        <w:t xml:space="preserve"> (Jeremiah 49:36)</w:t>
      </w:r>
    </w:p>
    <w:p w14:paraId="48632E14" w14:textId="77777777" w:rsidR="00D55FE1" w:rsidRDefault="00D55FE1" w:rsidP="00D55FE1">
      <w:pPr>
        <w:pStyle w:val="ListParagraph"/>
        <w:numPr>
          <w:ilvl w:val="0"/>
          <w:numId w:val="1"/>
        </w:numPr>
        <w:spacing w:after="0" w:line="240" w:lineRule="auto"/>
        <w:rPr>
          <w:color w:val="000000" w:themeColor="text1"/>
        </w:rPr>
      </w:pPr>
      <w:r w:rsidRPr="00546C3D">
        <w:rPr>
          <w:b/>
          <w:color w:val="000000" w:themeColor="text1"/>
          <w:u w:val="single"/>
        </w:rPr>
        <w:t>Represented as a Goat</w:t>
      </w:r>
      <w:r>
        <w:rPr>
          <w:color w:val="000000" w:themeColor="text1"/>
        </w:rPr>
        <w:t>(either as a “he” goat or a “rough” goat</w:t>
      </w:r>
      <w:r w:rsidR="005536A3">
        <w:rPr>
          <w:color w:val="000000" w:themeColor="text1"/>
        </w:rPr>
        <w:t xml:space="preserve"> that conquered </w:t>
      </w:r>
      <w:proofErr w:type="spellStart"/>
      <w:r w:rsidR="005536A3">
        <w:rPr>
          <w:color w:val="000000" w:themeColor="text1"/>
        </w:rPr>
        <w:t>Medo</w:t>
      </w:r>
      <w:proofErr w:type="spellEnd"/>
      <w:r w:rsidR="005536A3">
        <w:rPr>
          <w:color w:val="000000" w:themeColor="text1"/>
        </w:rPr>
        <w:t>-Persia</w:t>
      </w:r>
      <w:r w:rsidR="00726492">
        <w:rPr>
          <w:color w:val="000000" w:themeColor="text1"/>
        </w:rPr>
        <w:t>)</w:t>
      </w:r>
      <w:r>
        <w:rPr>
          <w:color w:val="000000" w:themeColor="text1"/>
        </w:rPr>
        <w:t>(</w:t>
      </w:r>
      <w:r w:rsidRPr="00CC6443">
        <w:rPr>
          <w:color w:val="000000" w:themeColor="text1"/>
        </w:rPr>
        <w:t>Daniel 8</w:t>
      </w:r>
      <w:r w:rsidR="00726492">
        <w:rPr>
          <w:color w:val="000000" w:themeColor="text1"/>
        </w:rPr>
        <w:t>:5-8</w:t>
      </w:r>
      <w:r>
        <w:rPr>
          <w:color w:val="000000" w:themeColor="text1"/>
        </w:rPr>
        <w:t>,21)</w:t>
      </w:r>
    </w:p>
    <w:p w14:paraId="1FEB8D02" w14:textId="77777777" w:rsidR="00C756DF" w:rsidRPr="00C756DF" w:rsidRDefault="00C756DF" w:rsidP="00C756DF">
      <w:pPr>
        <w:pStyle w:val="ListParagraph"/>
        <w:spacing w:after="0" w:line="240" w:lineRule="auto"/>
        <w:rPr>
          <w:color w:val="000000" w:themeColor="text1"/>
        </w:rPr>
      </w:pPr>
      <w:r w:rsidRPr="00C756DF">
        <w:rPr>
          <w:color w:val="000000" w:themeColor="text1"/>
        </w:rPr>
        <w:t xml:space="preserve">   </w:t>
      </w:r>
      <w:r w:rsidRPr="00C756DF">
        <w:rPr>
          <w:color w:val="000000" w:themeColor="text1"/>
          <w:u w:val="single"/>
        </w:rPr>
        <w:t xml:space="preserve">He conquered </w:t>
      </w:r>
      <w:proofErr w:type="spellStart"/>
      <w:r w:rsidRPr="00C756DF">
        <w:rPr>
          <w:color w:val="000000" w:themeColor="text1"/>
          <w:u w:val="single"/>
        </w:rPr>
        <w:t>Medo</w:t>
      </w:r>
      <w:proofErr w:type="spellEnd"/>
      <w:r w:rsidRPr="00C756DF">
        <w:rPr>
          <w:color w:val="000000" w:themeColor="text1"/>
          <w:u w:val="single"/>
        </w:rPr>
        <w:t>-Persia in the “Battle of Arbela” against Darius</w:t>
      </w:r>
      <w:r w:rsidRPr="00C756DF">
        <w:rPr>
          <w:color w:val="000000" w:themeColor="text1"/>
        </w:rPr>
        <w:t>(this is the Darius in the days of Alexander)</w:t>
      </w:r>
    </w:p>
    <w:p w14:paraId="2A8D541A" w14:textId="77777777" w:rsidR="005536A3" w:rsidRDefault="005536A3" w:rsidP="00D55FE1">
      <w:pPr>
        <w:pStyle w:val="ListParagraph"/>
        <w:numPr>
          <w:ilvl w:val="0"/>
          <w:numId w:val="1"/>
        </w:numPr>
        <w:spacing w:after="0" w:line="240" w:lineRule="auto"/>
        <w:rPr>
          <w:color w:val="000000" w:themeColor="text1"/>
        </w:rPr>
      </w:pPr>
      <w:r w:rsidRPr="00546C3D">
        <w:rPr>
          <w:color w:val="000000" w:themeColor="text1"/>
          <w:u w:val="single"/>
        </w:rPr>
        <w:t>Came out of the West</w:t>
      </w:r>
      <w:r>
        <w:rPr>
          <w:color w:val="000000" w:themeColor="text1"/>
        </w:rPr>
        <w:t xml:space="preserve"> (Macedonia)</w:t>
      </w:r>
      <w:r w:rsidR="009C6BFE">
        <w:rPr>
          <w:color w:val="000000" w:themeColor="text1"/>
        </w:rPr>
        <w:t xml:space="preserve"> (Daniel 8:5)</w:t>
      </w:r>
    </w:p>
    <w:p w14:paraId="0AE04323" w14:textId="77777777" w:rsidR="0087127C" w:rsidRPr="00546C3D" w:rsidRDefault="0087127C" w:rsidP="00D55FE1">
      <w:pPr>
        <w:pStyle w:val="ListParagraph"/>
        <w:numPr>
          <w:ilvl w:val="0"/>
          <w:numId w:val="1"/>
        </w:numPr>
        <w:spacing w:after="0" w:line="240" w:lineRule="auto"/>
        <w:rPr>
          <w:b/>
          <w:color w:val="000000" w:themeColor="text1"/>
          <w:u w:val="single"/>
        </w:rPr>
      </w:pPr>
      <w:r w:rsidRPr="00546C3D">
        <w:rPr>
          <w:b/>
          <w:color w:val="000000" w:themeColor="text1"/>
          <w:u w:val="single"/>
        </w:rPr>
        <w:t>Mentioned in Daniel 11:3-14</w:t>
      </w:r>
    </w:p>
    <w:p w14:paraId="587C5973" w14:textId="77777777" w:rsidR="00501F4A" w:rsidRPr="00CC6443" w:rsidRDefault="00501F4A" w:rsidP="00D55FE1">
      <w:pPr>
        <w:pStyle w:val="ListParagraph"/>
        <w:numPr>
          <w:ilvl w:val="0"/>
          <w:numId w:val="1"/>
        </w:numPr>
        <w:spacing w:after="0" w:line="240" w:lineRule="auto"/>
        <w:rPr>
          <w:color w:val="000000" w:themeColor="text1"/>
        </w:rPr>
      </w:pPr>
      <w:r>
        <w:rPr>
          <w:color w:val="000000" w:themeColor="text1"/>
        </w:rPr>
        <w:t>No prophet during this time</w:t>
      </w:r>
      <w:r w:rsidR="009C6BFE">
        <w:rPr>
          <w:color w:val="000000" w:themeColor="text1"/>
        </w:rPr>
        <w:t xml:space="preserve"> (SDP 190.2)</w:t>
      </w:r>
    </w:p>
    <w:p w14:paraId="35807269" w14:textId="77777777" w:rsidR="00D55FE1" w:rsidRDefault="00D55FE1" w:rsidP="00D55FE1">
      <w:pPr>
        <w:spacing w:after="0" w:line="240" w:lineRule="auto"/>
        <w:rPr>
          <w:b/>
          <w:color w:val="000000" w:themeColor="text1"/>
          <w:sz w:val="28"/>
          <w:szCs w:val="28"/>
        </w:rPr>
      </w:pPr>
    </w:p>
    <w:p w14:paraId="1BB1F39F" w14:textId="77777777" w:rsidR="00D55FE1" w:rsidRDefault="00D55FE1" w:rsidP="00D55FE1">
      <w:pPr>
        <w:spacing w:after="0" w:line="240" w:lineRule="auto"/>
        <w:rPr>
          <w:b/>
          <w:i/>
          <w:color w:val="000000" w:themeColor="text1"/>
          <w:sz w:val="24"/>
          <w:szCs w:val="24"/>
        </w:rPr>
      </w:pPr>
      <w:r>
        <w:rPr>
          <w:b/>
          <w:i/>
          <w:color w:val="000000" w:themeColor="text1"/>
          <w:sz w:val="24"/>
          <w:szCs w:val="24"/>
        </w:rPr>
        <w:t>The Kings that Existed w</w:t>
      </w:r>
      <w:r w:rsidRPr="00CF6090">
        <w:rPr>
          <w:b/>
          <w:i/>
          <w:color w:val="000000" w:themeColor="text1"/>
          <w:sz w:val="24"/>
          <w:szCs w:val="24"/>
        </w:rPr>
        <w:t>hen they came in connection with the people of God</w:t>
      </w:r>
      <w:r>
        <w:rPr>
          <w:b/>
          <w:i/>
          <w:color w:val="000000" w:themeColor="text1"/>
          <w:sz w:val="24"/>
          <w:szCs w:val="24"/>
        </w:rPr>
        <w:t xml:space="preserve"> were</w:t>
      </w:r>
      <w:r w:rsidRPr="00CF6090">
        <w:rPr>
          <w:b/>
          <w:i/>
          <w:color w:val="000000" w:themeColor="text1"/>
          <w:sz w:val="24"/>
          <w:szCs w:val="24"/>
        </w:rPr>
        <w:t>:</w:t>
      </w:r>
    </w:p>
    <w:p w14:paraId="14DBED8F" w14:textId="77777777" w:rsidR="00501F4A" w:rsidRPr="00AE554A" w:rsidRDefault="00501F4A" w:rsidP="00AE554A">
      <w:pPr>
        <w:pStyle w:val="ListParagraph"/>
        <w:numPr>
          <w:ilvl w:val="0"/>
          <w:numId w:val="6"/>
        </w:numPr>
        <w:spacing w:after="0" w:line="240" w:lineRule="auto"/>
        <w:rPr>
          <w:b/>
          <w:i/>
          <w:color w:val="000000" w:themeColor="text1"/>
          <w:sz w:val="24"/>
          <w:szCs w:val="24"/>
          <w:u w:val="single"/>
        </w:rPr>
      </w:pPr>
      <w:r w:rsidRPr="00AE554A">
        <w:rPr>
          <w:b/>
          <w:color w:val="000000" w:themeColor="text1"/>
          <w:sz w:val="24"/>
          <w:szCs w:val="24"/>
          <w:u w:val="single"/>
        </w:rPr>
        <w:t>Alexander:</w:t>
      </w:r>
    </w:p>
    <w:p w14:paraId="543555C6" w14:textId="77777777" w:rsidR="00501F4A" w:rsidRPr="00501F4A" w:rsidRDefault="00501F4A" w:rsidP="00501F4A">
      <w:pPr>
        <w:pStyle w:val="ListParagraph"/>
        <w:spacing w:after="0" w:line="240" w:lineRule="auto"/>
        <w:rPr>
          <w:color w:val="000000" w:themeColor="text1"/>
          <w:sz w:val="24"/>
          <w:szCs w:val="24"/>
        </w:rPr>
      </w:pPr>
      <w:r w:rsidRPr="00501F4A">
        <w:rPr>
          <w:color w:val="000000" w:themeColor="text1"/>
          <w:sz w:val="24"/>
          <w:szCs w:val="24"/>
        </w:rPr>
        <w:t xml:space="preserve">   </w:t>
      </w:r>
      <w:r>
        <w:rPr>
          <w:color w:val="000000" w:themeColor="text1"/>
          <w:sz w:val="24"/>
          <w:szCs w:val="24"/>
        </w:rPr>
        <w:t>-</w:t>
      </w:r>
      <w:r w:rsidRPr="00546C3D">
        <w:rPr>
          <w:color w:val="000000" w:themeColor="text1"/>
          <w:sz w:val="24"/>
          <w:szCs w:val="24"/>
          <w:u w:val="single"/>
        </w:rPr>
        <w:t>Referred to as the “notable horn” between the goat’s eyes</w:t>
      </w:r>
      <w:r w:rsidR="00AE554A">
        <w:rPr>
          <w:color w:val="000000" w:themeColor="text1"/>
          <w:sz w:val="24"/>
          <w:szCs w:val="24"/>
        </w:rPr>
        <w:t xml:space="preserve"> (Daniel 8:5</w:t>
      </w:r>
      <w:r w:rsidR="00805E16">
        <w:rPr>
          <w:color w:val="000000" w:themeColor="text1"/>
          <w:sz w:val="24"/>
          <w:szCs w:val="24"/>
        </w:rPr>
        <w:t>,21</w:t>
      </w:r>
      <w:r w:rsidR="00AE554A">
        <w:rPr>
          <w:color w:val="000000" w:themeColor="text1"/>
          <w:sz w:val="24"/>
          <w:szCs w:val="24"/>
        </w:rPr>
        <w:t>)</w:t>
      </w:r>
    </w:p>
    <w:p w14:paraId="1D286A11" w14:textId="77777777" w:rsidR="00501F4A" w:rsidRDefault="00501F4A" w:rsidP="00501F4A">
      <w:pPr>
        <w:pStyle w:val="ListParagraph"/>
        <w:spacing w:after="0" w:line="240" w:lineRule="auto"/>
        <w:rPr>
          <w:color w:val="000000" w:themeColor="text1"/>
          <w:sz w:val="24"/>
          <w:szCs w:val="24"/>
        </w:rPr>
      </w:pPr>
      <w:r w:rsidRPr="00501F4A">
        <w:rPr>
          <w:color w:val="000000" w:themeColor="text1"/>
          <w:sz w:val="24"/>
          <w:szCs w:val="24"/>
        </w:rPr>
        <w:t xml:space="preserve">      </w:t>
      </w:r>
      <w:r>
        <w:rPr>
          <w:color w:val="000000" w:themeColor="text1"/>
          <w:sz w:val="24"/>
          <w:szCs w:val="24"/>
        </w:rPr>
        <w:t xml:space="preserve"> </w:t>
      </w:r>
      <w:r w:rsidRPr="00501F4A">
        <w:rPr>
          <w:color w:val="000000" w:themeColor="text1"/>
          <w:sz w:val="24"/>
          <w:szCs w:val="24"/>
        </w:rPr>
        <w:t>One of the definitions for horn in the Bible = a king (Daniel 7:24)</w:t>
      </w:r>
    </w:p>
    <w:p w14:paraId="3279DF8D" w14:textId="77777777" w:rsidR="00501F4A" w:rsidRDefault="00501F4A" w:rsidP="00501F4A">
      <w:pPr>
        <w:pStyle w:val="ListParagraph"/>
        <w:spacing w:after="0" w:line="240" w:lineRule="auto"/>
        <w:rPr>
          <w:color w:val="000000" w:themeColor="text1"/>
          <w:sz w:val="24"/>
          <w:szCs w:val="24"/>
        </w:rPr>
      </w:pPr>
      <w:r>
        <w:rPr>
          <w:color w:val="000000" w:themeColor="text1"/>
          <w:sz w:val="24"/>
          <w:szCs w:val="24"/>
        </w:rPr>
        <w:t xml:space="preserve">   -</w:t>
      </w:r>
      <w:r w:rsidR="00805E16">
        <w:rPr>
          <w:color w:val="000000" w:themeColor="text1"/>
          <w:sz w:val="24"/>
          <w:szCs w:val="24"/>
        </w:rPr>
        <w:t xml:space="preserve">Alexander </w:t>
      </w:r>
      <w:r>
        <w:rPr>
          <w:color w:val="000000" w:themeColor="text1"/>
          <w:sz w:val="24"/>
          <w:szCs w:val="24"/>
        </w:rPr>
        <w:t xml:space="preserve">Conquered the world faster than anyone before him </w:t>
      </w:r>
    </w:p>
    <w:p w14:paraId="0881E1BE" w14:textId="77777777" w:rsidR="00501F4A" w:rsidRDefault="00501F4A" w:rsidP="00501F4A">
      <w:pPr>
        <w:pStyle w:val="ListParagraph"/>
        <w:spacing w:after="0" w:line="240" w:lineRule="auto"/>
        <w:rPr>
          <w:color w:val="000000" w:themeColor="text1"/>
          <w:sz w:val="24"/>
          <w:szCs w:val="24"/>
        </w:rPr>
      </w:pPr>
      <w:r>
        <w:rPr>
          <w:color w:val="000000" w:themeColor="text1"/>
          <w:sz w:val="24"/>
          <w:szCs w:val="24"/>
        </w:rPr>
        <w:t xml:space="preserve">   -</w:t>
      </w:r>
      <w:r w:rsidR="00805E16">
        <w:rPr>
          <w:color w:val="000000" w:themeColor="text1"/>
          <w:sz w:val="24"/>
          <w:szCs w:val="24"/>
        </w:rPr>
        <w:t xml:space="preserve">He </w:t>
      </w:r>
      <w:r>
        <w:rPr>
          <w:color w:val="000000" w:themeColor="text1"/>
          <w:sz w:val="24"/>
          <w:szCs w:val="24"/>
        </w:rPr>
        <w:t>Conquered the world at the age of 25</w:t>
      </w:r>
    </w:p>
    <w:p w14:paraId="79BDEE5E" w14:textId="77777777" w:rsidR="00501F4A" w:rsidRDefault="00805E16" w:rsidP="00501F4A">
      <w:pPr>
        <w:pStyle w:val="ListParagraph"/>
        <w:spacing w:after="0" w:line="240" w:lineRule="auto"/>
        <w:rPr>
          <w:color w:val="000000" w:themeColor="text1"/>
          <w:sz w:val="24"/>
          <w:szCs w:val="24"/>
        </w:rPr>
      </w:pPr>
      <w:r>
        <w:rPr>
          <w:color w:val="000000" w:themeColor="text1"/>
          <w:sz w:val="24"/>
          <w:szCs w:val="24"/>
        </w:rPr>
        <w:t xml:space="preserve">   -He </w:t>
      </w:r>
      <w:proofErr w:type="spellStart"/>
      <w:r w:rsidR="00501F4A">
        <w:rPr>
          <w:color w:val="000000" w:themeColor="text1"/>
          <w:sz w:val="24"/>
          <w:szCs w:val="24"/>
        </w:rPr>
        <w:t>ied</w:t>
      </w:r>
      <w:proofErr w:type="spellEnd"/>
      <w:r w:rsidR="00501F4A">
        <w:rPr>
          <w:color w:val="000000" w:themeColor="text1"/>
          <w:sz w:val="24"/>
          <w:szCs w:val="24"/>
        </w:rPr>
        <w:t xml:space="preserve"> at the age of 33 from a “drunken debauchery”</w:t>
      </w:r>
    </w:p>
    <w:p w14:paraId="066E7CC5" w14:textId="77777777" w:rsidR="00F4684F" w:rsidRPr="000937CB" w:rsidRDefault="009C6BFE" w:rsidP="000937CB">
      <w:pPr>
        <w:spacing w:after="0" w:line="240" w:lineRule="auto"/>
        <w:rPr>
          <w:color w:val="984806" w:themeColor="accent6" w:themeShade="80"/>
          <w:sz w:val="24"/>
          <w:szCs w:val="24"/>
        </w:rPr>
      </w:pPr>
      <w:r w:rsidRPr="000937CB">
        <w:rPr>
          <w:b/>
          <w:color w:val="C00000"/>
          <w:sz w:val="24"/>
          <w:szCs w:val="24"/>
        </w:rPr>
        <w:t xml:space="preserve">NOTE: </w:t>
      </w:r>
      <w:r w:rsidR="00AE554A" w:rsidRPr="000937CB">
        <w:rPr>
          <w:b/>
          <w:color w:val="984806" w:themeColor="accent6" w:themeShade="80"/>
          <w:sz w:val="24"/>
          <w:szCs w:val="24"/>
        </w:rPr>
        <w:t xml:space="preserve">When Alexander died, approximately </w:t>
      </w:r>
      <w:r w:rsidR="00F4684F" w:rsidRPr="000937CB">
        <w:rPr>
          <w:b/>
          <w:color w:val="984806" w:themeColor="accent6" w:themeShade="80"/>
          <w:sz w:val="24"/>
          <w:szCs w:val="24"/>
        </w:rPr>
        <w:t>15-</w:t>
      </w:r>
      <w:r w:rsidR="00AE554A" w:rsidRPr="000937CB">
        <w:rPr>
          <w:b/>
          <w:color w:val="984806" w:themeColor="accent6" w:themeShade="80"/>
          <w:sz w:val="24"/>
          <w:szCs w:val="24"/>
        </w:rPr>
        <w:t xml:space="preserve">20 years later, his kingdom was divided into 4 </w:t>
      </w:r>
      <w:r w:rsidR="00AE554A" w:rsidRPr="000937CB">
        <w:rPr>
          <w:color w:val="984806" w:themeColor="accent6" w:themeShade="80"/>
          <w:sz w:val="24"/>
          <w:szCs w:val="24"/>
        </w:rPr>
        <w:t xml:space="preserve">(North, </w:t>
      </w:r>
    </w:p>
    <w:p w14:paraId="57B54557" w14:textId="77777777" w:rsidR="00AE554A" w:rsidRPr="00132579" w:rsidRDefault="00F4684F" w:rsidP="00132579">
      <w:pPr>
        <w:pStyle w:val="ListParagraph"/>
        <w:spacing w:after="0" w:line="240" w:lineRule="auto"/>
        <w:rPr>
          <w:color w:val="984806" w:themeColor="accent6" w:themeShade="80"/>
          <w:sz w:val="24"/>
          <w:szCs w:val="24"/>
        </w:rPr>
      </w:pPr>
      <w:r>
        <w:rPr>
          <w:b/>
          <w:color w:val="984806" w:themeColor="accent6" w:themeShade="80"/>
          <w:sz w:val="24"/>
          <w:szCs w:val="24"/>
        </w:rPr>
        <w:t xml:space="preserve">   </w:t>
      </w:r>
      <w:r w:rsidR="00AE554A" w:rsidRPr="00F4684F">
        <w:rPr>
          <w:color w:val="984806" w:themeColor="accent6" w:themeShade="80"/>
          <w:sz w:val="24"/>
          <w:szCs w:val="24"/>
        </w:rPr>
        <w:t>South,</w:t>
      </w:r>
      <w:r>
        <w:rPr>
          <w:color w:val="984806" w:themeColor="accent6" w:themeShade="80"/>
          <w:sz w:val="24"/>
          <w:szCs w:val="24"/>
        </w:rPr>
        <w:t xml:space="preserve"> </w:t>
      </w:r>
      <w:r w:rsidR="00AE554A" w:rsidRPr="00F4684F">
        <w:rPr>
          <w:color w:val="984806" w:themeColor="accent6" w:themeShade="80"/>
          <w:sz w:val="24"/>
          <w:szCs w:val="24"/>
        </w:rPr>
        <w:t xml:space="preserve">East, West) </w:t>
      </w:r>
      <w:r w:rsidR="00AE554A" w:rsidRPr="00F4684F">
        <w:rPr>
          <w:b/>
          <w:color w:val="984806" w:themeColor="accent6" w:themeShade="80"/>
          <w:sz w:val="24"/>
          <w:szCs w:val="24"/>
        </w:rPr>
        <w:t>by 4 of his generals</w:t>
      </w:r>
    </w:p>
    <w:p w14:paraId="60320826" w14:textId="77777777" w:rsidR="00AE554A" w:rsidRDefault="00F4684F" w:rsidP="009C6BFE">
      <w:pPr>
        <w:pStyle w:val="ListParagraph"/>
        <w:numPr>
          <w:ilvl w:val="0"/>
          <w:numId w:val="9"/>
        </w:numPr>
        <w:spacing w:after="0" w:line="240" w:lineRule="auto"/>
        <w:rPr>
          <w:color w:val="0070C0"/>
          <w:sz w:val="24"/>
          <w:szCs w:val="24"/>
        </w:rPr>
      </w:pPr>
      <w:r w:rsidRPr="00F4684F">
        <w:rPr>
          <w:b/>
          <w:color w:val="7030A0"/>
          <w:sz w:val="24"/>
          <w:szCs w:val="24"/>
          <w:u w:val="single"/>
        </w:rPr>
        <w:t>CASSANDER</w:t>
      </w:r>
      <w:r w:rsidR="00AE554A">
        <w:rPr>
          <w:color w:val="000000" w:themeColor="text1"/>
          <w:sz w:val="24"/>
          <w:szCs w:val="24"/>
        </w:rPr>
        <w:t xml:space="preserve"> had </w:t>
      </w:r>
      <w:r>
        <w:rPr>
          <w:color w:val="000000" w:themeColor="text1"/>
          <w:sz w:val="24"/>
          <w:szCs w:val="24"/>
        </w:rPr>
        <w:t xml:space="preserve">the </w:t>
      </w:r>
      <w:r w:rsidRPr="00F4684F">
        <w:rPr>
          <w:b/>
          <w:color w:val="C00000"/>
          <w:sz w:val="24"/>
          <w:szCs w:val="24"/>
          <w:u w:val="single"/>
        </w:rPr>
        <w:t>WEST</w:t>
      </w:r>
      <w:r>
        <w:rPr>
          <w:color w:val="000000" w:themeColor="text1"/>
          <w:sz w:val="24"/>
          <w:szCs w:val="24"/>
        </w:rPr>
        <w:t xml:space="preserve"> </w:t>
      </w:r>
      <w:r w:rsidRPr="00F4684F">
        <w:rPr>
          <w:color w:val="000000" w:themeColor="text1"/>
          <w:sz w:val="24"/>
          <w:szCs w:val="24"/>
        </w:rPr>
        <w:sym w:font="Wingdings" w:char="F0E0"/>
      </w:r>
      <w:r w:rsidR="00AE554A" w:rsidRPr="00AE554A">
        <w:rPr>
          <w:color w:val="0070C0"/>
          <w:sz w:val="24"/>
          <w:szCs w:val="24"/>
          <w:u w:val="single"/>
        </w:rPr>
        <w:t>Mesopotamia</w:t>
      </w:r>
      <w:r w:rsidR="00AE554A" w:rsidRPr="00AE554A">
        <w:rPr>
          <w:color w:val="0070C0"/>
          <w:sz w:val="24"/>
          <w:szCs w:val="24"/>
        </w:rPr>
        <w:t xml:space="preserve"> </w:t>
      </w:r>
      <w:r w:rsidR="00AE554A" w:rsidRPr="00AE554A">
        <w:rPr>
          <w:color w:val="0070C0"/>
          <w:sz w:val="24"/>
          <w:szCs w:val="24"/>
          <w:u w:val="single"/>
        </w:rPr>
        <w:t>and Greece</w:t>
      </w:r>
      <w:r w:rsidR="00AE554A" w:rsidRPr="00AE554A">
        <w:rPr>
          <w:color w:val="0070C0"/>
          <w:sz w:val="24"/>
          <w:szCs w:val="24"/>
        </w:rPr>
        <w:t xml:space="preserve"> </w:t>
      </w:r>
    </w:p>
    <w:p w14:paraId="7A6F8912" w14:textId="77777777" w:rsidR="00AE554A" w:rsidRDefault="00F4684F" w:rsidP="009C6BFE">
      <w:pPr>
        <w:pStyle w:val="ListParagraph"/>
        <w:numPr>
          <w:ilvl w:val="0"/>
          <w:numId w:val="9"/>
        </w:numPr>
        <w:spacing w:after="0" w:line="240" w:lineRule="auto"/>
        <w:rPr>
          <w:color w:val="0070C0"/>
          <w:sz w:val="24"/>
          <w:szCs w:val="24"/>
          <w:u w:val="single"/>
        </w:rPr>
      </w:pPr>
      <w:r w:rsidRPr="00F4684F">
        <w:rPr>
          <w:b/>
          <w:color w:val="7030A0"/>
          <w:sz w:val="24"/>
          <w:szCs w:val="24"/>
          <w:u w:val="single"/>
        </w:rPr>
        <w:t>LYSIMACHUS</w:t>
      </w:r>
      <w:r w:rsidRPr="00F4684F">
        <w:rPr>
          <w:b/>
          <w:color w:val="C00000"/>
          <w:sz w:val="24"/>
          <w:szCs w:val="24"/>
        </w:rPr>
        <w:t xml:space="preserve"> </w:t>
      </w:r>
      <w:r w:rsidRPr="00AE554A">
        <w:rPr>
          <w:color w:val="000000" w:themeColor="text1"/>
          <w:sz w:val="24"/>
          <w:szCs w:val="24"/>
        </w:rPr>
        <w:t xml:space="preserve">had </w:t>
      </w:r>
      <w:r>
        <w:rPr>
          <w:color w:val="000000" w:themeColor="text1"/>
          <w:sz w:val="24"/>
          <w:szCs w:val="24"/>
        </w:rPr>
        <w:t xml:space="preserve">the </w:t>
      </w:r>
      <w:r w:rsidR="00AE554A">
        <w:rPr>
          <w:b/>
          <w:color w:val="C00000"/>
          <w:sz w:val="24"/>
          <w:szCs w:val="24"/>
          <w:u w:val="single"/>
        </w:rPr>
        <w:t>NORTH</w:t>
      </w:r>
      <w:r w:rsidR="00AE554A" w:rsidRPr="00AE554A">
        <w:rPr>
          <w:b/>
          <w:color w:val="C00000"/>
          <w:sz w:val="24"/>
          <w:szCs w:val="24"/>
        </w:rPr>
        <w:t xml:space="preserve"> </w:t>
      </w:r>
      <w:r w:rsidRPr="00F4684F">
        <w:rPr>
          <w:color w:val="000000" w:themeColor="text1"/>
          <w:sz w:val="24"/>
          <w:szCs w:val="24"/>
        </w:rPr>
        <w:sym w:font="Wingdings" w:char="F0E0"/>
      </w:r>
      <w:r w:rsidR="00AE554A" w:rsidRPr="00AE554A">
        <w:rPr>
          <w:color w:val="0070C0"/>
          <w:sz w:val="24"/>
          <w:szCs w:val="24"/>
          <w:u w:val="single"/>
        </w:rPr>
        <w:t>Thrace</w:t>
      </w:r>
      <w:r w:rsidR="00AE554A" w:rsidRPr="00AE554A">
        <w:rPr>
          <w:color w:val="0070C0"/>
          <w:sz w:val="24"/>
          <w:szCs w:val="24"/>
        </w:rPr>
        <w:t xml:space="preserve">, </w:t>
      </w:r>
      <w:r w:rsidR="00AE554A" w:rsidRPr="00AE554A">
        <w:rPr>
          <w:color w:val="0070C0"/>
          <w:sz w:val="24"/>
          <w:szCs w:val="24"/>
          <w:u w:val="single"/>
        </w:rPr>
        <w:t>Asia Minor</w:t>
      </w:r>
      <w:r w:rsidR="00AE554A" w:rsidRPr="00AE554A">
        <w:rPr>
          <w:color w:val="0070C0"/>
          <w:sz w:val="24"/>
          <w:szCs w:val="24"/>
        </w:rPr>
        <w:t xml:space="preserve">, </w:t>
      </w:r>
      <w:proofErr w:type="spellStart"/>
      <w:r w:rsidR="00AE554A" w:rsidRPr="00AE554A">
        <w:rPr>
          <w:color w:val="0070C0"/>
          <w:sz w:val="24"/>
          <w:szCs w:val="24"/>
          <w:u w:val="single"/>
        </w:rPr>
        <w:t>Bosphorus</w:t>
      </w:r>
      <w:proofErr w:type="spellEnd"/>
      <w:r w:rsidR="00AE554A" w:rsidRPr="00AE554A">
        <w:rPr>
          <w:color w:val="0070C0"/>
          <w:sz w:val="24"/>
          <w:szCs w:val="24"/>
        </w:rPr>
        <w:t xml:space="preserve">, </w:t>
      </w:r>
      <w:r w:rsidR="00AE554A" w:rsidRPr="00AE554A">
        <w:rPr>
          <w:color w:val="0070C0"/>
          <w:sz w:val="24"/>
          <w:szCs w:val="24"/>
          <w:u w:val="single"/>
        </w:rPr>
        <w:t>Hellespont</w:t>
      </w:r>
    </w:p>
    <w:p w14:paraId="23EA6DA1" w14:textId="77777777" w:rsidR="00AE554A" w:rsidRDefault="00AE554A" w:rsidP="00AE554A">
      <w:pPr>
        <w:pStyle w:val="ListParagraph"/>
        <w:spacing w:after="0" w:line="240" w:lineRule="auto"/>
        <w:rPr>
          <w:color w:val="FF0000"/>
          <w:sz w:val="24"/>
          <w:szCs w:val="24"/>
        </w:rPr>
      </w:pPr>
      <w:r w:rsidRPr="00AE554A">
        <w:rPr>
          <w:color w:val="000000" w:themeColor="text1"/>
          <w:sz w:val="24"/>
          <w:szCs w:val="24"/>
        </w:rPr>
        <w:t xml:space="preserve">                                                  </w:t>
      </w:r>
      <w:r w:rsidR="00F4684F">
        <w:rPr>
          <w:color w:val="000000" w:themeColor="text1"/>
          <w:sz w:val="24"/>
          <w:szCs w:val="24"/>
        </w:rPr>
        <w:t xml:space="preserve">            </w:t>
      </w:r>
      <w:r w:rsidR="009C6BFE">
        <w:rPr>
          <w:color w:val="000000" w:themeColor="text1"/>
          <w:sz w:val="24"/>
          <w:szCs w:val="24"/>
        </w:rPr>
        <w:t xml:space="preserve">      </w:t>
      </w:r>
      <w:r w:rsidRPr="00AE554A">
        <w:rPr>
          <w:color w:val="0070C0"/>
          <w:sz w:val="24"/>
          <w:szCs w:val="24"/>
          <w:u w:val="single"/>
        </w:rPr>
        <w:t>Thrace</w:t>
      </w:r>
      <w:r>
        <w:rPr>
          <w:color w:val="000000" w:themeColor="text1"/>
          <w:sz w:val="24"/>
          <w:szCs w:val="24"/>
        </w:rPr>
        <w:t xml:space="preserve">  = </w:t>
      </w:r>
      <w:r w:rsidRPr="00AE554A">
        <w:rPr>
          <w:color w:val="FF0000"/>
          <w:sz w:val="24"/>
          <w:szCs w:val="24"/>
          <w:u w:val="single"/>
        </w:rPr>
        <w:t>where “Eastern Europe” is today</w:t>
      </w:r>
      <w:r w:rsidRPr="00AE554A">
        <w:rPr>
          <w:color w:val="FF0000"/>
          <w:sz w:val="24"/>
          <w:szCs w:val="24"/>
        </w:rPr>
        <w:t xml:space="preserve"> </w:t>
      </w:r>
    </w:p>
    <w:p w14:paraId="737C7727" w14:textId="77777777" w:rsidR="003604D1" w:rsidRDefault="003604D1" w:rsidP="003604D1">
      <w:pPr>
        <w:spacing w:after="0" w:line="240" w:lineRule="auto"/>
        <w:contextualSpacing/>
        <w:rPr>
          <w:color w:val="0070C0"/>
          <w:sz w:val="24"/>
          <w:szCs w:val="24"/>
        </w:rPr>
      </w:pPr>
      <w:r w:rsidRPr="003604D1">
        <w:rPr>
          <w:color w:val="0070C0"/>
          <w:sz w:val="24"/>
          <w:szCs w:val="24"/>
        </w:rPr>
        <w:t xml:space="preserve">                                                                       </w:t>
      </w:r>
      <w:r>
        <w:rPr>
          <w:color w:val="0070C0"/>
          <w:sz w:val="24"/>
          <w:szCs w:val="24"/>
        </w:rPr>
        <w:t xml:space="preserve">             </w:t>
      </w:r>
      <w:hyperlink r:id="rId6" w:history="1">
        <w:r w:rsidRPr="00512127">
          <w:rPr>
            <w:rStyle w:val="Hyperlink"/>
            <w:sz w:val="24"/>
            <w:szCs w:val="24"/>
          </w:rPr>
          <w:t>https://en.wikipedia.org/wiki/Thrace</w:t>
        </w:r>
      </w:hyperlink>
    </w:p>
    <w:p w14:paraId="08F3FFD1" w14:textId="77777777" w:rsidR="00AE554A" w:rsidRDefault="003604D1" w:rsidP="003604D1">
      <w:pPr>
        <w:tabs>
          <w:tab w:val="left" w:pos="6765"/>
        </w:tabs>
        <w:spacing w:after="0" w:line="240" w:lineRule="auto"/>
        <w:rPr>
          <w:color w:val="FF0000"/>
          <w:sz w:val="24"/>
          <w:szCs w:val="24"/>
        </w:rPr>
      </w:pPr>
      <w:r>
        <w:rPr>
          <w:rFonts w:ascii="Times New Roman" w:eastAsia="Times New Roman" w:hAnsi="Times New Roman" w:cs="Times New Roman"/>
        </w:rPr>
        <w:t xml:space="preserve">                                                                                      </w:t>
      </w:r>
      <w:r w:rsidR="00AE554A" w:rsidRPr="003604D1">
        <w:rPr>
          <w:color w:val="0070C0"/>
          <w:sz w:val="24"/>
          <w:szCs w:val="24"/>
          <w:u w:val="single"/>
        </w:rPr>
        <w:t>Asia Minor</w:t>
      </w:r>
      <w:r w:rsidR="00AE554A" w:rsidRPr="003604D1">
        <w:rPr>
          <w:color w:val="0070C0"/>
          <w:sz w:val="24"/>
          <w:szCs w:val="24"/>
        </w:rPr>
        <w:t xml:space="preserve"> </w:t>
      </w:r>
      <w:r w:rsidR="00AE554A" w:rsidRPr="003604D1">
        <w:rPr>
          <w:color w:val="000000" w:themeColor="text1"/>
          <w:sz w:val="24"/>
          <w:szCs w:val="24"/>
        </w:rPr>
        <w:t xml:space="preserve">= </w:t>
      </w:r>
      <w:r w:rsidR="00AE554A" w:rsidRPr="003604D1">
        <w:rPr>
          <w:color w:val="FF0000"/>
          <w:sz w:val="24"/>
          <w:szCs w:val="24"/>
          <w:u w:val="single"/>
        </w:rPr>
        <w:t>Western Asia</w:t>
      </w:r>
      <w:r w:rsidR="00AE554A" w:rsidRPr="003604D1">
        <w:rPr>
          <w:color w:val="FF0000"/>
          <w:sz w:val="24"/>
          <w:szCs w:val="24"/>
        </w:rPr>
        <w:t xml:space="preserve"> </w:t>
      </w:r>
    </w:p>
    <w:p w14:paraId="13A9B717" w14:textId="77777777" w:rsidR="003604D1" w:rsidRDefault="003604D1" w:rsidP="003604D1">
      <w:pPr>
        <w:tabs>
          <w:tab w:val="left" w:pos="6765"/>
        </w:tabs>
        <w:spacing w:after="0" w:line="240" w:lineRule="auto"/>
        <w:rPr>
          <w:color w:val="000000" w:themeColor="text1"/>
          <w:sz w:val="24"/>
          <w:szCs w:val="24"/>
        </w:rPr>
      </w:pPr>
      <w:r>
        <w:rPr>
          <w:color w:val="FF0000"/>
          <w:sz w:val="24"/>
          <w:szCs w:val="24"/>
        </w:rPr>
        <w:t xml:space="preserve">                                                                                          </w:t>
      </w:r>
      <w:hyperlink r:id="rId7" w:history="1">
        <w:r w:rsidRPr="00512127">
          <w:rPr>
            <w:rStyle w:val="Hyperlink"/>
            <w:sz w:val="24"/>
            <w:szCs w:val="24"/>
          </w:rPr>
          <w:t>https://www.ancient.eu/Asia_Minor/</w:t>
        </w:r>
      </w:hyperlink>
    </w:p>
    <w:p w14:paraId="70E1AFBD" w14:textId="77777777" w:rsidR="00AE554A" w:rsidRPr="003604D1" w:rsidRDefault="003604D1" w:rsidP="003604D1">
      <w:pPr>
        <w:tabs>
          <w:tab w:val="left" w:pos="6765"/>
        </w:tabs>
        <w:spacing w:after="0" w:line="240" w:lineRule="auto"/>
        <w:rPr>
          <w:color w:val="000000" w:themeColor="text1"/>
          <w:sz w:val="24"/>
          <w:szCs w:val="24"/>
        </w:rPr>
      </w:pPr>
      <w:r>
        <w:rPr>
          <w:color w:val="000000" w:themeColor="text1"/>
          <w:sz w:val="24"/>
          <w:szCs w:val="24"/>
        </w:rPr>
        <w:t xml:space="preserve">                                                                                             </w:t>
      </w:r>
      <w:r w:rsidR="00AE554A" w:rsidRPr="003604D1">
        <w:rPr>
          <w:color w:val="0070C0"/>
          <w:sz w:val="24"/>
          <w:szCs w:val="24"/>
          <w:u w:val="single"/>
        </w:rPr>
        <w:t>Thrace and Asia Minor</w:t>
      </w:r>
      <w:r w:rsidR="00AE554A" w:rsidRPr="003604D1">
        <w:rPr>
          <w:color w:val="0070C0"/>
          <w:sz w:val="24"/>
          <w:szCs w:val="24"/>
        </w:rPr>
        <w:t xml:space="preserve"> </w:t>
      </w:r>
      <w:r w:rsidR="00AE554A" w:rsidRPr="003604D1">
        <w:rPr>
          <w:color w:val="000000" w:themeColor="text1"/>
          <w:sz w:val="24"/>
          <w:szCs w:val="24"/>
        </w:rPr>
        <w:t xml:space="preserve">= </w:t>
      </w:r>
      <w:r w:rsidR="00AE554A" w:rsidRPr="003604D1">
        <w:rPr>
          <w:color w:val="FF0000"/>
          <w:sz w:val="24"/>
          <w:szCs w:val="24"/>
          <w:u w:val="single"/>
        </w:rPr>
        <w:t>what is called “Eurasia” today</w:t>
      </w:r>
    </w:p>
    <w:p w14:paraId="1D1FE351" w14:textId="77777777" w:rsidR="00AE554A" w:rsidRPr="003604D1" w:rsidRDefault="003604D1" w:rsidP="003604D1">
      <w:pPr>
        <w:spacing w:after="0" w:line="240" w:lineRule="auto"/>
        <w:contextualSpacing/>
        <w:rPr>
          <w:rFonts w:ascii="Times New Roman" w:eastAsia="Times New Roman" w:hAnsi="Times New Roman" w:cs="Times New Roman"/>
        </w:rPr>
      </w:pPr>
      <w:r>
        <w:rPr>
          <w:rFonts w:ascii="Calibri" w:eastAsia="+mn-ea" w:hAnsi="Calibri" w:cs="+mn-cs"/>
          <w:color w:val="000000"/>
          <w:kern w:val="24"/>
        </w:rPr>
        <w:t xml:space="preserve">                                                                                                   </w:t>
      </w:r>
      <w:r>
        <w:rPr>
          <w:rFonts w:ascii="Times New Roman" w:eastAsia="Times New Roman" w:hAnsi="Times New Roman" w:cs="Times New Roman"/>
        </w:rPr>
        <w:t xml:space="preserve">     </w:t>
      </w:r>
      <w:r w:rsidR="00AE554A" w:rsidRPr="003604D1">
        <w:rPr>
          <w:color w:val="FF0000"/>
          <w:sz w:val="24"/>
          <w:szCs w:val="24"/>
        </w:rPr>
        <w:t xml:space="preserve">This is where “Constantinople of Turkey” is </w:t>
      </w:r>
    </w:p>
    <w:p w14:paraId="6B60656D" w14:textId="77777777" w:rsidR="00F4684F" w:rsidRPr="00F4684F" w:rsidRDefault="00F4684F" w:rsidP="00AE554A">
      <w:pPr>
        <w:pStyle w:val="ListParagraph"/>
        <w:tabs>
          <w:tab w:val="left" w:pos="6765"/>
        </w:tabs>
        <w:spacing w:after="0" w:line="240" w:lineRule="auto"/>
        <w:rPr>
          <w:color w:val="FF0000"/>
          <w:sz w:val="24"/>
          <w:szCs w:val="24"/>
        </w:rPr>
      </w:pPr>
      <w:r>
        <w:rPr>
          <w:color w:val="FF0000"/>
          <w:sz w:val="24"/>
          <w:szCs w:val="24"/>
        </w:rPr>
        <w:t xml:space="preserve">                                                                          </w:t>
      </w:r>
      <w:r w:rsidR="009C6BFE">
        <w:rPr>
          <w:color w:val="FF0000"/>
          <w:sz w:val="24"/>
          <w:szCs w:val="24"/>
        </w:rPr>
        <w:t xml:space="preserve">      </w:t>
      </w:r>
      <w:r w:rsidR="003604D1">
        <w:rPr>
          <w:color w:val="FF0000"/>
          <w:sz w:val="24"/>
          <w:szCs w:val="24"/>
        </w:rPr>
        <w:t xml:space="preserve">      </w:t>
      </w:r>
      <w:r w:rsidR="009C6BFE">
        <w:rPr>
          <w:color w:val="FF0000"/>
          <w:sz w:val="24"/>
          <w:szCs w:val="24"/>
        </w:rPr>
        <w:t>T</w:t>
      </w:r>
      <w:r>
        <w:rPr>
          <w:color w:val="FF0000"/>
          <w:sz w:val="24"/>
          <w:szCs w:val="24"/>
        </w:rPr>
        <w:t xml:space="preserve">he </w:t>
      </w:r>
      <w:proofErr w:type="spellStart"/>
      <w:r w:rsidR="003604D1">
        <w:rPr>
          <w:color w:val="FF0000"/>
          <w:sz w:val="24"/>
          <w:szCs w:val="24"/>
        </w:rPr>
        <w:t>Bosphorus</w:t>
      </w:r>
      <w:proofErr w:type="spellEnd"/>
      <w:r w:rsidR="003604D1">
        <w:rPr>
          <w:color w:val="FF0000"/>
          <w:sz w:val="24"/>
          <w:szCs w:val="24"/>
        </w:rPr>
        <w:t xml:space="preserve"> &amp;</w:t>
      </w:r>
      <w:r>
        <w:rPr>
          <w:color w:val="FF0000"/>
          <w:sz w:val="24"/>
          <w:szCs w:val="24"/>
        </w:rPr>
        <w:t xml:space="preserve"> Hellespont is where Constantinople is</w:t>
      </w:r>
    </w:p>
    <w:p w14:paraId="6C1FFFFB" w14:textId="77777777" w:rsidR="00F4684F" w:rsidRDefault="00F4684F" w:rsidP="009C6BFE">
      <w:pPr>
        <w:pStyle w:val="ListParagraph"/>
        <w:numPr>
          <w:ilvl w:val="0"/>
          <w:numId w:val="9"/>
        </w:numPr>
        <w:tabs>
          <w:tab w:val="left" w:pos="6765"/>
        </w:tabs>
        <w:spacing w:after="0" w:line="240" w:lineRule="auto"/>
        <w:rPr>
          <w:color w:val="0070C0"/>
          <w:sz w:val="24"/>
          <w:szCs w:val="24"/>
          <w:u w:val="single"/>
        </w:rPr>
      </w:pPr>
      <w:r w:rsidRPr="00F4684F">
        <w:rPr>
          <w:b/>
          <w:color w:val="7030A0"/>
          <w:sz w:val="24"/>
          <w:szCs w:val="24"/>
          <w:u w:val="single"/>
        </w:rPr>
        <w:t>SELEUCUS</w:t>
      </w:r>
      <w:r>
        <w:rPr>
          <w:color w:val="C00000"/>
          <w:sz w:val="24"/>
          <w:szCs w:val="24"/>
        </w:rPr>
        <w:t xml:space="preserve"> </w:t>
      </w:r>
      <w:r w:rsidRPr="00F4684F">
        <w:rPr>
          <w:color w:val="000000" w:themeColor="text1"/>
          <w:sz w:val="24"/>
          <w:szCs w:val="24"/>
        </w:rPr>
        <w:t>had the</w:t>
      </w:r>
      <w:r>
        <w:rPr>
          <w:color w:val="C00000"/>
          <w:sz w:val="24"/>
          <w:szCs w:val="24"/>
        </w:rPr>
        <w:t xml:space="preserve"> </w:t>
      </w:r>
      <w:r w:rsidRPr="00F4684F">
        <w:rPr>
          <w:b/>
          <w:color w:val="C00000"/>
          <w:sz w:val="24"/>
          <w:szCs w:val="24"/>
          <w:u w:val="single"/>
        </w:rPr>
        <w:t>EAST</w:t>
      </w:r>
      <w:r>
        <w:rPr>
          <w:color w:val="C00000"/>
          <w:sz w:val="24"/>
          <w:szCs w:val="24"/>
        </w:rPr>
        <w:t xml:space="preserve"> </w:t>
      </w:r>
      <w:r w:rsidRPr="00F4684F">
        <w:rPr>
          <w:b/>
          <w:color w:val="000000" w:themeColor="text1"/>
          <w:sz w:val="24"/>
          <w:szCs w:val="24"/>
        </w:rPr>
        <w:sym w:font="Wingdings" w:char="F0E0"/>
      </w:r>
      <w:r>
        <w:rPr>
          <w:color w:val="C00000"/>
          <w:sz w:val="24"/>
          <w:szCs w:val="24"/>
        </w:rPr>
        <w:t xml:space="preserve"> </w:t>
      </w:r>
      <w:r w:rsidRPr="00F4684F">
        <w:rPr>
          <w:color w:val="0070C0"/>
          <w:sz w:val="24"/>
          <w:szCs w:val="24"/>
          <w:u w:val="single"/>
        </w:rPr>
        <w:t>Persia</w:t>
      </w:r>
      <w:r w:rsidR="00A61054">
        <w:rPr>
          <w:color w:val="0070C0"/>
          <w:sz w:val="24"/>
          <w:szCs w:val="24"/>
          <w:u w:val="single"/>
        </w:rPr>
        <w:t>, Syria</w:t>
      </w:r>
      <w:r w:rsidRPr="00F4684F">
        <w:rPr>
          <w:color w:val="0070C0"/>
          <w:sz w:val="24"/>
          <w:szCs w:val="24"/>
        </w:rPr>
        <w:t xml:space="preserve"> </w:t>
      </w:r>
      <w:r w:rsidRPr="00F4684F">
        <w:rPr>
          <w:color w:val="000000" w:themeColor="text1"/>
          <w:sz w:val="24"/>
          <w:szCs w:val="24"/>
          <w:u w:val="single"/>
        </w:rPr>
        <w:t>and</w:t>
      </w:r>
      <w:r w:rsidRPr="00F4684F">
        <w:rPr>
          <w:color w:val="0070C0"/>
          <w:sz w:val="24"/>
          <w:szCs w:val="24"/>
          <w:u w:val="single"/>
        </w:rPr>
        <w:t xml:space="preserve"> Babylon</w:t>
      </w:r>
    </w:p>
    <w:p w14:paraId="22AC23EA" w14:textId="77777777" w:rsidR="00F4684F" w:rsidRPr="00F4684F" w:rsidRDefault="00F4684F" w:rsidP="009C6BFE">
      <w:pPr>
        <w:pStyle w:val="ListParagraph"/>
        <w:numPr>
          <w:ilvl w:val="0"/>
          <w:numId w:val="9"/>
        </w:numPr>
        <w:tabs>
          <w:tab w:val="left" w:pos="6765"/>
        </w:tabs>
        <w:spacing w:after="0" w:line="240" w:lineRule="auto"/>
        <w:rPr>
          <w:color w:val="0070C0"/>
          <w:sz w:val="24"/>
          <w:szCs w:val="24"/>
          <w:u w:val="single"/>
        </w:rPr>
      </w:pPr>
      <w:r w:rsidRPr="00F4684F">
        <w:rPr>
          <w:b/>
          <w:color w:val="7030A0"/>
          <w:sz w:val="24"/>
          <w:szCs w:val="24"/>
          <w:u w:val="single"/>
        </w:rPr>
        <w:t>PTOLEMY</w:t>
      </w:r>
      <w:r w:rsidRPr="00F4684F">
        <w:rPr>
          <w:color w:val="000000" w:themeColor="text1"/>
          <w:sz w:val="24"/>
          <w:szCs w:val="24"/>
        </w:rPr>
        <w:t xml:space="preserve"> had</w:t>
      </w:r>
      <w:r>
        <w:rPr>
          <w:color w:val="000000" w:themeColor="text1"/>
          <w:sz w:val="24"/>
          <w:szCs w:val="24"/>
        </w:rPr>
        <w:t xml:space="preserve"> the </w:t>
      </w:r>
      <w:r w:rsidRPr="00F4684F">
        <w:rPr>
          <w:b/>
          <w:color w:val="C00000"/>
          <w:sz w:val="24"/>
          <w:szCs w:val="24"/>
          <w:u w:val="single"/>
        </w:rPr>
        <w:t>SOUTH</w:t>
      </w:r>
      <w:r>
        <w:rPr>
          <w:color w:val="000000" w:themeColor="text1"/>
          <w:sz w:val="24"/>
          <w:szCs w:val="24"/>
        </w:rPr>
        <w:t xml:space="preserve"> </w:t>
      </w:r>
      <w:r w:rsidRPr="00F4684F">
        <w:rPr>
          <w:color w:val="000000" w:themeColor="text1"/>
          <w:sz w:val="24"/>
          <w:szCs w:val="24"/>
        </w:rPr>
        <w:sym w:font="Wingdings" w:char="F0E0"/>
      </w:r>
      <w:r w:rsidRPr="00F4684F">
        <w:rPr>
          <w:color w:val="0070C0"/>
          <w:sz w:val="24"/>
          <w:szCs w:val="24"/>
          <w:u w:val="single"/>
        </w:rPr>
        <w:t>Egypt</w:t>
      </w:r>
      <w:r>
        <w:rPr>
          <w:color w:val="000000" w:themeColor="text1"/>
          <w:sz w:val="24"/>
          <w:szCs w:val="24"/>
        </w:rPr>
        <w:t xml:space="preserve"> </w:t>
      </w:r>
      <w:r w:rsidRPr="00F4684F">
        <w:rPr>
          <w:color w:val="000000" w:themeColor="text1"/>
          <w:sz w:val="24"/>
          <w:szCs w:val="24"/>
          <w:u w:val="single"/>
        </w:rPr>
        <w:t>and</w:t>
      </w:r>
      <w:r>
        <w:rPr>
          <w:color w:val="000000" w:themeColor="text1"/>
          <w:sz w:val="24"/>
          <w:szCs w:val="24"/>
        </w:rPr>
        <w:t xml:space="preserve"> </w:t>
      </w:r>
      <w:r w:rsidRPr="00F4684F">
        <w:rPr>
          <w:color w:val="0070C0"/>
          <w:sz w:val="24"/>
          <w:szCs w:val="24"/>
          <w:u w:val="single"/>
        </w:rPr>
        <w:t>the adjacent countries</w:t>
      </w:r>
    </w:p>
    <w:p w14:paraId="40EA98DB" w14:textId="77777777" w:rsidR="00AE554A" w:rsidRPr="00AE554A" w:rsidRDefault="00AE554A" w:rsidP="00AE554A">
      <w:pPr>
        <w:pStyle w:val="ListParagraph"/>
        <w:tabs>
          <w:tab w:val="left" w:pos="6765"/>
        </w:tabs>
        <w:spacing w:after="0" w:line="240" w:lineRule="auto"/>
        <w:rPr>
          <w:color w:val="000000" w:themeColor="text1"/>
          <w:sz w:val="24"/>
          <w:szCs w:val="24"/>
        </w:rPr>
      </w:pPr>
      <w:r w:rsidRPr="00AE554A">
        <w:rPr>
          <w:color w:val="000000" w:themeColor="text1"/>
          <w:sz w:val="24"/>
          <w:szCs w:val="24"/>
        </w:rPr>
        <w:tab/>
      </w:r>
    </w:p>
    <w:p w14:paraId="02F6E307" w14:textId="51F9F8BB" w:rsidR="00F4684F" w:rsidRPr="003604D1" w:rsidRDefault="00F4684F" w:rsidP="00F4684F">
      <w:pPr>
        <w:spacing w:after="0" w:line="240" w:lineRule="auto"/>
        <w:rPr>
          <w:color w:val="000000" w:themeColor="text1"/>
        </w:rPr>
      </w:pPr>
      <w:r w:rsidRPr="003604D1">
        <w:rPr>
          <w:color w:val="000000" w:themeColor="text1"/>
        </w:rPr>
        <w:t xml:space="preserve">   “</w:t>
      </w:r>
      <w:r w:rsidR="009C6BFE" w:rsidRPr="003604D1">
        <w:rPr>
          <w:color w:val="000000" w:themeColor="text1"/>
        </w:rPr>
        <w:t>.</w:t>
      </w:r>
      <w:r w:rsidRPr="003604D1">
        <w:rPr>
          <w:color w:val="000000" w:themeColor="text1"/>
        </w:rPr>
        <w:t xml:space="preserve">within fifteen years </w:t>
      </w:r>
      <w:r w:rsidR="003604D1" w:rsidRPr="003604D1">
        <w:rPr>
          <w:b/>
          <w:color w:val="C00000"/>
          <w:u w:val="single"/>
        </w:rPr>
        <w:t xml:space="preserve">AFTER ALEXANDER'S DEATH </w:t>
      </w:r>
      <w:r w:rsidR="003604D1" w:rsidRPr="003604D1">
        <w:rPr>
          <w:b/>
          <w:color w:val="FF0000"/>
          <w:u w:val="single"/>
        </w:rPr>
        <w:t>THE KINGDOM WAS DIVIDED INTO FOUR PARTS</w:t>
      </w:r>
      <w:r w:rsidR="003604D1" w:rsidRPr="003604D1">
        <w:rPr>
          <w:b/>
          <w:color w:val="7030A0"/>
          <w:u w:val="single"/>
        </w:rPr>
        <w:t xml:space="preserve">, </w:t>
      </w:r>
      <w:r w:rsidR="003604D1" w:rsidRPr="0089133E">
        <w:rPr>
          <w:b/>
          <w:color w:val="0070C0"/>
          <w:u w:val="single"/>
        </w:rPr>
        <w:t>BETWEEN HIS FOUR LEADING GENERALS</w:t>
      </w:r>
      <w:r w:rsidR="003604D1" w:rsidRPr="003604D1">
        <w:rPr>
          <w:b/>
          <w:color w:val="000000" w:themeColor="text1"/>
        </w:rPr>
        <w:t xml:space="preserve">: </w:t>
      </w:r>
      <w:r w:rsidR="003604D1" w:rsidRPr="0089133E">
        <w:rPr>
          <w:b/>
          <w:color w:val="7030A0"/>
          <w:u w:val="single"/>
        </w:rPr>
        <w:t>CASSANDER</w:t>
      </w:r>
      <w:r w:rsidR="003604D1" w:rsidRPr="003604D1">
        <w:rPr>
          <w:b/>
          <w:color w:val="000000" w:themeColor="text1"/>
          <w:u w:val="single"/>
        </w:rPr>
        <w:t xml:space="preserve"> HAD </w:t>
      </w:r>
      <w:r w:rsidR="003604D1" w:rsidRPr="0089133E">
        <w:rPr>
          <w:b/>
          <w:color w:val="E36C0A" w:themeColor="accent6" w:themeShade="BF"/>
          <w:u w:val="single"/>
        </w:rPr>
        <w:t>MACEDON AND GREECE</w:t>
      </w:r>
      <w:r w:rsidR="003604D1" w:rsidRPr="0089133E">
        <w:rPr>
          <w:b/>
          <w:color w:val="000000" w:themeColor="text1"/>
        </w:rPr>
        <w:t xml:space="preserve">; </w:t>
      </w:r>
      <w:r w:rsidR="003604D1" w:rsidRPr="0089133E">
        <w:rPr>
          <w:b/>
          <w:color w:val="7030A0"/>
          <w:u w:val="single"/>
        </w:rPr>
        <w:t>LYSIMACHUS</w:t>
      </w:r>
      <w:r w:rsidR="003604D1" w:rsidRPr="003604D1">
        <w:rPr>
          <w:b/>
          <w:color w:val="000000" w:themeColor="text1"/>
          <w:u w:val="single"/>
        </w:rPr>
        <w:t xml:space="preserve"> </w:t>
      </w:r>
      <w:r w:rsidR="003604D1" w:rsidRPr="0089133E">
        <w:rPr>
          <w:b/>
          <w:color w:val="E36C0A" w:themeColor="accent6" w:themeShade="BF"/>
          <w:u w:val="single"/>
        </w:rPr>
        <w:t>HAD THRACE AND THOSE PARTS OF ASIA THAT LAY UPON THE HELLESPONT AND BOSPHORUS</w:t>
      </w:r>
      <w:r w:rsidR="003604D1" w:rsidRPr="0089133E">
        <w:rPr>
          <w:b/>
          <w:color w:val="000000" w:themeColor="text1"/>
        </w:rPr>
        <w:t xml:space="preserve">; </w:t>
      </w:r>
      <w:r w:rsidR="003604D1" w:rsidRPr="0089133E">
        <w:rPr>
          <w:b/>
          <w:color w:val="7030A0"/>
          <w:u w:val="single"/>
        </w:rPr>
        <w:t>PTOLEMY</w:t>
      </w:r>
      <w:r w:rsidR="003604D1" w:rsidRPr="003604D1">
        <w:rPr>
          <w:b/>
          <w:color w:val="000000" w:themeColor="text1"/>
          <w:u w:val="single"/>
        </w:rPr>
        <w:t xml:space="preserve"> </w:t>
      </w:r>
      <w:r w:rsidR="003604D1" w:rsidRPr="0089133E">
        <w:rPr>
          <w:b/>
          <w:color w:val="E36C0A" w:themeColor="accent6" w:themeShade="BF"/>
          <w:u w:val="single"/>
        </w:rPr>
        <w:t>HAD EGYPT, LIBYA, ARABIA, PALESTINE AND COELE-SYRIA</w:t>
      </w:r>
      <w:r w:rsidR="003604D1" w:rsidRPr="003604D1">
        <w:rPr>
          <w:b/>
          <w:color w:val="000000" w:themeColor="text1"/>
          <w:u w:val="single"/>
        </w:rPr>
        <w:t xml:space="preserve">, AND </w:t>
      </w:r>
      <w:r w:rsidR="003604D1" w:rsidRPr="0089133E">
        <w:rPr>
          <w:b/>
          <w:color w:val="7030A0"/>
          <w:u w:val="single"/>
        </w:rPr>
        <w:t>SELEUCUS</w:t>
      </w:r>
      <w:r w:rsidR="003604D1" w:rsidRPr="003604D1">
        <w:rPr>
          <w:b/>
          <w:color w:val="000000" w:themeColor="text1"/>
          <w:u w:val="single"/>
        </w:rPr>
        <w:t xml:space="preserve"> </w:t>
      </w:r>
      <w:r w:rsidR="003604D1" w:rsidRPr="0089133E">
        <w:rPr>
          <w:b/>
          <w:color w:val="E36C0A" w:themeColor="accent6" w:themeShade="BF"/>
          <w:u w:val="single"/>
        </w:rPr>
        <w:t>HAD SYRIA AND ALL THE EAST</w:t>
      </w:r>
      <w:r w:rsidR="003604D1" w:rsidRPr="0089133E">
        <w:rPr>
          <w:b/>
          <w:color w:val="000000" w:themeColor="text1"/>
        </w:rPr>
        <w:t xml:space="preserve">. </w:t>
      </w:r>
      <w:r w:rsidR="003604D1" w:rsidRPr="0089133E">
        <w:rPr>
          <w:b/>
          <w:color w:val="00B050"/>
          <w:u w:val="single"/>
        </w:rPr>
        <w:t>THESE KINGDOMS ARE CALLED</w:t>
      </w:r>
      <w:r w:rsidR="003604D1" w:rsidRPr="003604D1">
        <w:rPr>
          <w:b/>
          <w:color w:val="000000" w:themeColor="text1"/>
          <w:u w:val="single"/>
        </w:rPr>
        <w:t xml:space="preserve">, IN BRIEF, </w:t>
      </w:r>
      <w:r w:rsidR="003604D1" w:rsidRPr="0089133E">
        <w:rPr>
          <w:b/>
          <w:color w:val="FF0000"/>
          <w:u w:val="single"/>
        </w:rPr>
        <w:t>MACEDONIA, THRACE, SYRIA AND EGYPT</w:t>
      </w:r>
      <w:r w:rsidR="003604D1" w:rsidRPr="0089133E">
        <w:rPr>
          <w:b/>
          <w:color w:val="000000" w:themeColor="text1"/>
        </w:rPr>
        <w:t xml:space="preserve">. </w:t>
      </w:r>
      <w:r w:rsidR="003604D1" w:rsidRPr="003604D1">
        <w:rPr>
          <w:b/>
          <w:color w:val="000000" w:themeColor="text1"/>
          <w:u w:val="single"/>
        </w:rPr>
        <w:t>THEY DATE FROM ABOUT B.C. 308</w:t>
      </w:r>
      <w:r w:rsidRPr="003604D1">
        <w:rPr>
          <w:color w:val="000000" w:themeColor="text1"/>
        </w:rPr>
        <w:t xml:space="preserve">. {1878 </w:t>
      </w:r>
      <w:proofErr w:type="spellStart"/>
      <w:r w:rsidRPr="003604D1">
        <w:rPr>
          <w:color w:val="000000" w:themeColor="text1"/>
        </w:rPr>
        <w:t>UrS</w:t>
      </w:r>
      <w:proofErr w:type="spellEnd"/>
      <w:r w:rsidRPr="003604D1">
        <w:rPr>
          <w:color w:val="000000" w:themeColor="text1"/>
        </w:rPr>
        <w:t>, TBI 51.1}</w:t>
      </w:r>
      <w:r w:rsidR="003604D1">
        <w:rPr>
          <w:color w:val="000000" w:themeColor="text1"/>
        </w:rPr>
        <w:t xml:space="preserve"> </w:t>
      </w:r>
      <w:r w:rsidR="008E27A4">
        <w:rPr>
          <w:color w:val="000000" w:themeColor="text1"/>
        </w:rPr>
        <w:t xml:space="preserve">                                          </w:t>
      </w:r>
    </w:p>
    <w:p w14:paraId="5470325F" w14:textId="77777777" w:rsidR="00F4684F" w:rsidRPr="0089133E" w:rsidRDefault="00F4684F" w:rsidP="00F4684F">
      <w:pPr>
        <w:spacing w:after="0" w:line="240" w:lineRule="auto"/>
        <w:rPr>
          <w:b/>
          <w:color w:val="000000" w:themeColor="text1"/>
        </w:rPr>
      </w:pPr>
      <w:r w:rsidRPr="00A61054">
        <w:rPr>
          <w:b/>
          <w:color w:val="000000" w:themeColor="text1"/>
          <w:sz w:val="24"/>
          <w:szCs w:val="24"/>
        </w:rPr>
        <w:lastRenderedPageBreak/>
        <w:t xml:space="preserve">     </w:t>
      </w:r>
      <w:r w:rsidRPr="0089133E">
        <w:rPr>
          <w:b/>
          <w:color w:val="000000" w:themeColor="text1"/>
        </w:rPr>
        <w:t>"</w:t>
      </w:r>
      <w:r w:rsidR="003604D1" w:rsidRPr="0089133E">
        <w:rPr>
          <w:b/>
          <w:color w:val="C00000"/>
          <w:u w:val="single"/>
        </w:rPr>
        <w:t>THE BEAST HAD ALSO FOUR HEADS</w:t>
      </w:r>
      <w:r w:rsidRPr="0089133E">
        <w:rPr>
          <w:b/>
          <w:color w:val="000000" w:themeColor="text1"/>
        </w:rPr>
        <w:t xml:space="preserve">." The Grecian empire maintained its unity but little longer than the lifetime of </w:t>
      </w:r>
      <w:r w:rsidR="003604D1" w:rsidRPr="0089133E">
        <w:rPr>
          <w:b/>
          <w:color w:val="FF0000"/>
          <w:u w:val="single"/>
        </w:rPr>
        <w:t>ALEXANDER</w:t>
      </w:r>
      <w:r w:rsidR="003604D1" w:rsidRPr="008E27A4">
        <w:rPr>
          <w:b/>
          <w:color w:val="FF0000"/>
        </w:rPr>
        <w:t xml:space="preserve">. </w:t>
      </w:r>
      <w:r w:rsidR="003604D1" w:rsidRPr="0089133E">
        <w:rPr>
          <w:b/>
          <w:color w:val="FF0000"/>
          <w:u w:val="single"/>
        </w:rPr>
        <w:t>WITHIN A FEW YEARS AFTER HIS BRILLIANT CAREER ENDED IN A FEVER INDUCED BY A DRUNKEN DEBAUCH, THE EMPIRE WAS DIVIDED AMONG HIS FOUR LEADING GENERALS</w:t>
      </w:r>
      <w:r w:rsidRPr="0089133E">
        <w:rPr>
          <w:b/>
          <w:color w:val="000000" w:themeColor="text1"/>
        </w:rPr>
        <w:t xml:space="preserve">. </w:t>
      </w:r>
      <w:r w:rsidR="0089133E" w:rsidRPr="0089133E">
        <w:rPr>
          <w:b/>
          <w:color w:val="7030A0"/>
          <w:u w:val="single"/>
        </w:rPr>
        <w:t>CASSANDER</w:t>
      </w:r>
      <w:r w:rsidR="0089133E" w:rsidRPr="0089133E">
        <w:rPr>
          <w:b/>
          <w:color w:val="000000" w:themeColor="text1"/>
          <w:u w:val="single"/>
        </w:rPr>
        <w:t xml:space="preserve"> </w:t>
      </w:r>
      <w:r w:rsidR="0089133E" w:rsidRPr="0089133E">
        <w:rPr>
          <w:b/>
          <w:color w:val="E36C0A" w:themeColor="accent6" w:themeShade="BF"/>
          <w:u w:val="single"/>
        </w:rPr>
        <w:t>HAD MACEDON AND GREECE</w:t>
      </w:r>
      <w:r w:rsidR="0089133E" w:rsidRPr="0089133E">
        <w:rPr>
          <w:b/>
          <w:color w:val="000000" w:themeColor="text1"/>
          <w:u w:val="single"/>
        </w:rPr>
        <w:t xml:space="preserve"> </w:t>
      </w:r>
      <w:r w:rsidR="0089133E" w:rsidRPr="0089133E">
        <w:rPr>
          <w:b/>
          <w:color w:val="0070C0"/>
          <w:u w:val="single"/>
        </w:rPr>
        <w:t>IN THE WEST</w:t>
      </w:r>
      <w:r w:rsidR="0089133E" w:rsidRPr="0089133E">
        <w:rPr>
          <w:b/>
          <w:color w:val="000000" w:themeColor="text1"/>
          <w:u w:val="single"/>
        </w:rPr>
        <w:t xml:space="preserve">; </w:t>
      </w:r>
      <w:r w:rsidR="0089133E" w:rsidRPr="0089133E">
        <w:rPr>
          <w:b/>
          <w:color w:val="7030A0"/>
          <w:u w:val="single"/>
        </w:rPr>
        <w:t>LYSIMACHUS</w:t>
      </w:r>
      <w:r w:rsidR="0089133E" w:rsidRPr="0089133E">
        <w:rPr>
          <w:b/>
          <w:color w:val="000000" w:themeColor="text1"/>
          <w:u w:val="single"/>
        </w:rPr>
        <w:t xml:space="preserve"> </w:t>
      </w:r>
      <w:r w:rsidR="0089133E" w:rsidRPr="0089133E">
        <w:rPr>
          <w:b/>
          <w:color w:val="E36C0A" w:themeColor="accent6" w:themeShade="BF"/>
          <w:u w:val="single"/>
        </w:rPr>
        <w:t xml:space="preserve">HAD THRACE AND THE PARTS OF ASIA ON THE HELLESPONT AND BOSPHORUS </w:t>
      </w:r>
      <w:r w:rsidR="0089133E" w:rsidRPr="0089133E">
        <w:rPr>
          <w:b/>
          <w:color w:val="0070C0"/>
          <w:u w:val="single"/>
        </w:rPr>
        <w:t>IN THE NORTH</w:t>
      </w:r>
      <w:r w:rsidR="0089133E" w:rsidRPr="008E27A4">
        <w:rPr>
          <w:b/>
          <w:color w:val="000000" w:themeColor="text1"/>
        </w:rPr>
        <w:t xml:space="preserve">; </w:t>
      </w:r>
      <w:r w:rsidR="0089133E" w:rsidRPr="0089133E">
        <w:rPr>
          <w:b/>
          <w:color w:val="7030A0"/>
          <w:u w:val="single"/>
        </w:rPr>
        <w:t>PTOLEMY</w:t>
      </w:r>
      <w:r w:rsidR="0089133E" w:rsidRPr="0089133E">
        <w:rPr>
          <w:b/>
          <w:color w:val="000000" w:themeColor="text1"/>
          <w:u w:val="single"/>
        </w:rPr>
        <w:t xml:space="preserve"> </w:t>
      </w:r>
      <w:r w:rsidR="0089133E" w:rsidRPr="0089133E">
        <w:rPr>
          <w:b/>
          <w:color w:val="E36C0A" w:themeColor="accent6" w:themeShade="BF"/>
          <w:u w:val="single"/>
        </w:rPr>
        <w:t>RECEIVED EGYPT, LYDIA, ARABIA,</w:t>
      </w:r>
      <w:r w:rsidR="008E27A4">
        <w:rPr>
          <w:b/>
          <w:color w:val="E36C0A" w:themeColor="accent6" w:themeShade="BF"/>
          <w:u w:val="single"/>
        </w:rPr>
        <w:t xml:space="preserve"> </w:t>
      </w:r>
      <w:r w:rsidR="0089133E" w:rsidRPr="0089133E">
        <w:rPr>
          <w:b/>
          <w:color w:val="E36C0A" w:themeColor="accent6" w:themeShade="BF"/>
          <w:u w:val="single"/>
        </w:rPr>
        <w:t xml:space="preserve">PALESTINE, AND COELE SYRIA </w:t>
      </w:r>
      <w:r w:rsidR="0089133E" w:rsidRPr="0089133E">
        <w:rPr>
          <w:b/>
          <w:color w:val="0070C0"/>
          <w:u w:val="single"/>
        </w:rPr>
        <w:t>IN THE SOUTH</w:t>
      </w:r>
      <w:r w:rsidR="0089133E" w:rsidRPr="0089133E">
        <w:rPr>
          <w:b/>
          <w:color w:val="000000" w:themeColor="text1"/>
          <w:u w:val="single"/>
        </w:rPr>
        <w:t xml:space="preserve">; AND </w:t>
      </w:r>
      <w:r w:rsidR="0089133E" w:rsidRPr="0089133E">
        <w:rPr>
          <w:b/>
          <w:color w:val="7030A0"/>
          <w:u w:val="single"/>
        </w:rPr>
        <w:t>SELEUCUS</w:t>
      </w:r>
      <w:r w:rsidR="0089133E" w:rsidRPr="0089133E">
        <w:rPr>
          <w:b/>
          <w:color w:val="000000" w:themeColor="text1"/>
          <w:u w:val="single"/>
        </w:rPr>
        <w:t xml:space="preserve"> </w:t>
      </w:r>
      <w:r w:rsidR="0089133E" w:rsidRPr="0089133E">
        <w:rPr>
          <w:b/>
          <w:color w:val="E36C0A" w:themeColor="accent6" w:themeShade="BF"/>
          <w:u w:val="single"/>
        </w:rPr>
        <w:t xml:space="preserve">HAD SYRIA AND ALL THE REST OF ALEXANDER'S DOMINIONS </w:t>
      </w:r>
      <w:r w:rsidR="0089133E" w:rsidRPr="0089133E">
        <w:rPr>
          <w:b/>
          <w:color w:val="0070C0"/>
          <w:u w:val="single"/>
        </w:rPr>
        <w:t>IN THE EAST</w:t>
      </w:r>
      <w:r w:rsidR="0089133E" w:rsidRPr="0089133E">
        <w:rPr>
          <w:b/>
          <w:color w:val="000000" w:themeColor="text1"/>
        </w:rPr>
        <w:t xml:space="preserve">. </w:t>
      </w:r>
      <w:r w:rsidR="0089133E" w:rsidRPr="0089133E">
        <w:rPr>
          <w:b/>
          <w:color w:val="C00000"/>
          <w:u w:val="single"/>
        </w:rPr>
        <w:t>THESE DIVISIONS WERE DENOTED BY THE FOUR HEADS OF THE LEOPARD</w:t>
      </w:r>
      <w:r w:rsidRPr="0089133E">
        <w:rPr>
          <w:b/>
          <w:color w:val="000000" w:themeColor="text1"/>
          <w:u w:val="single"/>
        </w:rPr>
        <w:t>; B.C.308</w:t>
      </w:r>
      <w:r w:rsidRPr="0089133E">
        <w:rPr>
          <w:b/>
          <w:color w:val="000000" w:themeColor="text1"/>
        </w:rPr>
        <w:t>.</w:t>
      </w:r>
      <w:r w:rsidR="00367914">
        <w:rPr>
          <w:b/>
          <w:color w:val="000000" w:themeColor="text1"/>
        </w:rPr>
        <w:t>”</w:t>
      </w:r>
      <w:r w:rsidRPr="00A61054">
        <w:rPr>
          <w:b/>
          <w:color w:val="000000" w:themeColor="text1"/>
          <w:sz w:val="24"/>
          <w:szCs w:val="24"/>
        </w:rPr>
        <w:t xml:space="preserve"> </w:t>
      </w:r>
      <w:r w:rsidRPr="0089133E">
        <w:rPr>
          <w:b/>
          <w:color w:val="000000" w:themeColor="text1"/>
        </w:rPr>
        <w:t xml:space="preserve">{1897 </w:t>
      </w:r>
      <w:proofErr w:type="spellStart"/>
      <w:r w:rsidRPr="0089133E">
        <w:rPr>
          <w:b/>
          <w:color w:val="000000" w:themeColor="text1"/>
        </w:rPr>
        <w:t>UrS</w:t>
      </w:r>
      <w:proofErr w:type="spellEnd"/>
      <w:r w:rsidRPr="0089133E">
        <w:rPr>
          <w:b/>
          <w:color w:val="000000" w:themeColor="text1"/>
        </w:rPr>
        <w:t>, DAR 131.3}</w:t>
      </w:r>
    </w:p>
    <w:p w14:paraId="6F495482" w14:textId="77777777" w:rsidR="00F4684F" w:rsidRPr="00A61054" w:rsidRDefault="00F4684F" w:rsidP="00F4684F">
      <w:pPr>
        <w:spacing w:after="0" w:line="240" w:lineRule="auto"/>
        <w:rPr>
          <w:b/>
          <w:color w:val="000000" w:themeColor="text1"/>
          <w:sz w:val="24"/>
          <w:szCs w:val="24"/>
        </w:rPr>
      </w:pPr>
    </w:p>
    <w:p w14:paraId="6B3BE294" w14:textId="77777777" w:rsidR="00F4684F" w:rsidRPr="0089133E" w:rsidRDefault="00A61054" w:rsidP="00F4684F">
      <w:pPr>
        <w:spacing w:after="0" w:line="240" w:lineRule="auto"/>
        <w:rPr>
          <w:b/>
          <w:color w:val="000000" w:themeColor="text1"/>
        </w:rPr>
      </w:pPr>
      <w:r w:rsidRPr="00A61054">
        <w:rPr>
          <w:b/>
          <w:color w:val="000000" w:themeColor="text1"/>
          <w:sz w:val="24"/>
          <w:szCs w:val="24"/>
        </w:rPr>
        <w:t xml:space="preserve">     </w:t>
      </w:r>
      <w:r w:rsidRPr="0089133E">
        <w:rPr>
          <w:b/>
          <w:color w:val="000000" w:themeColor="text1"/>
        </w:rPr>
        <w:t>“</w:t>
      </w:r>
      <w:r w:rsidR="0089133E" w:rsidRPr="0089133E">
        <w:rPr>
          <w:b/>
          <w:color w:val="C00000"/>
          <w:u w:val="single"/>
        </w:rPr>
        <w:t>ALEXANDER FELL IN THE PRIME OF LIFE</w:t>
      </w:r>
      <w:r w:rsidR="00F4684F" w:rsidRPr="0089133E">
        <w:rPr>
          <w:b/>
          <w:color w:val="000000" w:themeColor="text1"/>
        </w:rPr>
        <w:t xml:space="preserve">. </w:t>
      </w:r>
      <w:r w:rsidR="00F4684F" w:rsidRPr="0089133E">
        <w:rPr>
          <w:color w:val="000000" w:themeColor="text1"/>
        </w:rPr>
        <w:t>(See notes on verse 39 of chapter 2.)</w:t>
      </w:r>
      <w:r w:rsidR="00F4684F" w:rsidRPr="008E27A4">
        <w:rPr>
          <w:b/>
          <w:color w:val="000000" w:themeColor="text1"/>
        </w:rPr>
        <w:t xml:space="preserve"> </w:t>
      </w:r>
      <w:r w:rsidR="0089133E" w:rsidRPr="0089133E">
        <w:rPr>
          <w:b/>
          <w:color w:val="0070C0"/>
          <w:u w:val="single"/>
        </w:rPr>
        <w:t>AFTER HIS DEATH THERE AROSE MUCH CONFUSION AMONG HIS FOLLOWERS RESPECTING THE SUCCESSION</w:t>
      </w:r>
      <w:r w:rsidR="00F4684F" w:rsidRPr="0089133E">
        <w:rPr>
          <w:b/>
          <w:color w:val="000000" w:themeColor="text1"/>
        </w:rPr>
        <w:t xml:space="preserve">. </w:t>
      </w:r>
      <w:r w:rsidR="00F4684F" w:rsidRPr="0089133E">
        <w:rPr>
          <w:b/>
          <w:color w:val="000000" w:themeColor="text1"/>
          <w:u w:val="single"/>
        </w:rPr>
        <w:t xml:space="preserve">It was finally agreed, after a seven days' contest, that his natural brother, Philip </w:t>
      </w:r>
      <w:proofErr w:type="spellStart"/>
      <w:r w:rsidR="00F4684F" w:rsidRPr="0089133E">
        <w:rPr>
          <w:b/>
          <w:color w:val="000000" w:themeColor="text1"/>
          <w:u w:val="single"/>
        </w:rPr>
        <w:t>Aridaeus</w:t>
      </w:r>
      <w:proofErr w:type="spellEnd"/>
      <w:r w:rsidR="00F4684F" w:rsidRPr="0089133E">
        <w:rPr>
          <w:b/>
          <w:color w:val="000000" w:themeColor="text1"/>
          <w:u w:val="single"/>
        </w:rPr>
        <w:t>, should be declared king</w:t>
      </w:r>
      <w:r w:rsidR="00F4684F" w:rsidRPr="0089133E">
        <w:rPr>
          <w:b/>
          <w:color w:val="000000" w:themeColor="text1"/>
        </w:rPr>
        <w:t xml:space="preserve">. </w:t>
      </w:r>
      <w:r w:rsidR="00F4684F" w:rsidRPr="0089133E">
        <w:rPr>
          <w:b/>
          <w:color w:val="000000" w:themeColor="text1"/>
          <w:u w:val="single"/>
        </w:rPr>
        <w:t xml:space="preserve">By him, and Alexander's infant sons, Alexander </w:t>
      </w:r>
      <w:proofErr w:type="spellStart"/>
      <w:r w:rsidR="00F4684F" w:rsidRPr="0089133E">
        <w:rPr>
          <w:b/>
          <w:color w:val="000000" w:themeColor="text1"/>
          <w:u w:val="single"/>
        </w:rPr>
        <w:t>AEgus</w:t>
      </w:r>
      <w:proofErr w:type="spellEnd"/>
      <w:r w:rsidR="00F4684F" w:rsidRPr="0089133E">
        <w:rPr>
          <w:b/>
          <w:color w:val="000000" w:themeColor="text1"/>
          <w:u w:val="single"/>
        </w:rPr>
        <w:t xml:space="preserve"> and Hercules, the name and show of the Macedonian empire were for a time sustained</w:t>
      </w:r>
      <w:r w:rsidR="00F4684F" w:rsidRPr="0089133E">
        <w:rPr>
          <w:b/>
          <w:color w:val="000000" w:themeColor="text1"/>
        </w:rPr>
        <w:t xml:space="preserve">; </w:t>
      </w:r>
      <w:r w:rsidR="00F4684F" w:rsidRPr="0089133E">
        <w:rPr>
          <w:b/>
          <w:color w:val="000000" w:themeColor="text1"/>
          <w:u w:val="single"/>
        </w:rPr>
        <w:t>but all these persons were soon murdered</w:t>
      </w:r>
      <w:r w:rsidR="00F4684F" w:rsidRPr="0089133E">
        <w:rPr>
          <w:b/>
          <w:color w:val="000000" w:themeColor="text1"/>
        </w:rPr>
        <w:t xml:space="preserve">; </w:t>
      </w:r>
      <w:r w:rsidR="00F4684F" w:rsidRPr="0089133E">
        <w:rPr>
          <w:b/>
          <w:color w:val="000000" w:themeColor="text1"/>
          <w:u w:val="single"/>
        </w:rPr>
        <w:t xml:space="preserve">and </w:t>
      </w:r>
      <w:r w:rsidR="0089133E" w:rsidRPr="0089133E">
        <w:rPr>
          <w:b/>
          <w:color w:val="7030A0"/>
          <w:u w:val="single"/>
        </w:rPr>
        <w:t>THE FAMILY OF ALEXANDER BEING THEN EXTINCT</w:t>
      </w:r>
      <w:r w:rsidR="0089133E" w:rsidRPr="0089133E">
        <w:rPr>
          <w:b/>
          <w:color w:val="000000" w:themeColor="text1"/>
          <w:u w:val="single"/>
        </w:rPr>
        <w:t xml:space="preserve">, </w:t>
      </w:r>
      <w:r w:rsidR="0089133E" w:rsidRPr="0089133E">
        <w:rPr>
          <w:b/>
          <w:color w:val="FF0000"/>
          <w:u w:val="single"/>
        </w:rPr>
        <w:t>THE CHIEF COMMANDERS OF THE ARMY, WHO HAD GONE INTO DIFFERENT PARTS OF THE EMPIRE AS GOVERNORS OF THE PROVINCES, ASSUMED THE TITLE OF KINGS</w:t>
      </w:r>
      <w:r w:rsidR="00F4684F" w:rsidRPr="0089133E">
        <w:rPr>
          <w:b/>
          <w:color w:val="000000" w:themeColor="text1"/>
        </w:rPr>
        <w:t xml:space="preserve">. </w:t>
      </w:r>
      <w:r w:rsidR="00F4684F" w:rsidRPr="0089133E">
        <w:rPr>
          <w:b/>
          <w:color w:val="000000" w:themeColor="text1"/>
          <w:u w:val="single"/>
        </w:rPr>
        <w:t xml:space="preserve">They thereupon fell to leaguing and warring with one another to such a degree that </w:t>
      </w:r>
      <w:r w:rsidR="0089133E" w:rsidRPr="00367914">
        <w:rPr>
          <w:b/>
          <w:color w:val="0070C0"/>
          <w:u w:val="single"/>
        </w:rPr>
        <w:t xml:space="preserve">WITHIN THE SPACE OF TWENTY-TWO YEARS </w:t>
      </w:r>
      <w:r w:rsidR="0089133E" w:rsidRPr="00367914">
        <w:rPr>
          <w:b/>
          <w:color w:val="E36C0A" w:themeColor="accent6" w:themeShade="BF"/>
          <w:u w:val="single"/>
        </w:rPr>
        <w:t>FROM ALEXANDER'S DEATH</w:t>
      </w:r>
      <w:r w:rsidR="0089133E" w:rsidRPr="0089133E">
        <w:rPr>
          <w:b/>
          <w:color w:val="000000" w:themeColor="text1"/>
          <w:u w:val="single"/>
        </w:rPr>
        <w:t xml:space="preserve">, </w:t>
      </w:r>
      <w:r w:rsidR="0089133E" w:rsidRPr="00367914">
        <w:rPr>
          <w:b/>
          <w:color w:val="00B050"/>
          <w:u w:val="single"/>
        </w:rPr>
        <w:t>THE NUMBER WAS REDUCED TO - HOW MANY</w:t>
      </w:r>
      <w:r w:rsidR="0089133E" w:rsidRPr="003E183C">
        <w:rPr>
          <w:b/>
          <w:color w:val="E36C0A" w:themeColor="accent6" w:themeShade="BF"/>
          <w:u w:val="single"/>
        </w:rPr>
        <w:t xml:space="preserve">? FIVE? - </w:t>
      </w:r>
      <w:r w:rsidR="0089133E" w:rsidRPr="0089133E">
        <w:rPr>
          <w:b/>
          <w:color w:val="000000" w:themeColor="text1"/>
          <w:u w:val="single"/>
        </w:rPr>
        <w:t>NO</w:t>
      </w:r>
      <w:r w:rsidR="0089133E" w:rsidRPr="003E183C">
        <w:rPr>
          <w:b/>
          <w:color w:val="000000" w:themeColor="text1"/>
        </w:rPr>
        <w:t xml:space="preserve">. </w:t>
      </w:r>
      <w:r w:rsidR="0089133E" w:rsidRPr="003E183C">
        <w:rPr>
          <w:b/>
          <w:color w:val="E36C0A" w:themeColor="accent6" w:themeShade="BF"/>
          <w:u w:val="single"/>
        </w:rPr>
        <w:t xml:space="preserve">THREE? </w:t>
      </w:r>
      <w:r w:rsidR="0089133E" w:rsidRPr="003E183C">
        <w:rPr>
          <w:b/>
          <w:color w:val="000000" w:themeColor="text1"/>
        </w:rPr>
        <w:t xml:space="preserve">- </w:t>
      </w:r>
      <w:r w:rsidR="0089133E" w:rsidRPr="0089133E">
        <w:rPr>
          <w:b/>
          <w:color w:val="000000" w:themeColor="text1"/>
          <w:u w:val="single"/>
        </w:rPr>
        <w:t>NO</w:t>
      </w:r>
      <w:r w:rsidR="0089133E" w:rsidRPr="003E183C">
        <w:rPr>
          <w:b/>
          <w:color w:val="000000" w:themeColor="text1"/>
        </w:rPr>
        <w:t xml:space="preserve">. </w:t>
      </w:r>
      <w:r w:rsidR="0089133E" w:rsidRPr="003E183C">
        <w:rPr>
          <w:b/>
          <w:color w:val="E36C0A" w:themeColor="accent6" w:themeShade="BF"/>
          <w:u w:val="single"/>
        </w:rPr>
        <w:t xml:space="preserve">TWO? </w:t>
      </w:r>
      <w:r w:rsidR="0089133E" w:rsidRPr="003E183C">
        <w:rPr>
          <w:b/>
          <w:color w:val="000000" w:themeColor="text1"/>
        </w:rPr>
        <w:t xml:space="preserve">- </w:t>
      </w:r>
      <w:r w:rsidR="0089133E" w:rsidRPr="0089133E">
        <w:rPr>
          <w:b/>
          <w:color w:val="000000" w:themeColor="text1"/>
          <w:u w:val="single"/>
        </w:rPr>
        <w:t>NO</w:t>
      </w:r>
      <w:r w:rsidR="0089133E" w:rsidRPr="003E183C">
        <w:rPr>
          <w:b/>
          <w:color w:val="000000" w:themeColor="text1"/>
        </w:rPr>
        <w:t xml:space="preserve">. </w:t>
      </w:r>
      <w:r w:rsidR="0089133E" w:rsidRPr="00367914">
        <w:rPr>
          <w:b/>
          <w:color w:val="FF0000"/>
          <w:u w:val="single"/>
        </w:rPr>
        <w:t>BUT FOUR</w:t>
      </w:r>
      <w:r w:rsidR="0089133E" w:rsidRPr="00367914">
        <w:rPr>
          <w:b/>
          <w:color w:val="FF0000"/>
        </w:rPr>
        <w:t xml:space="preserve"> </w:t>
      </w:r>
      <w:r w:rsidR="0089133E" w:rsidRPr="00367914">
        <w:rPr>
          <w:b/>
          <w:color w:val="000000" w:themeColor="text1"/>
        </w:rPr>
        <w:t>-</w:t>
      </w:r>
      <w:r w:rsidR="0089133E" w:rsidRPr="0089133E">
        <w:rPr>
          <w:b/>
          <w:color w:val="000000" w:themeColor="text1"/>
          <w:u w:val="single"/>
        </w:rPr>
        <w:t xml:space="preserve"> </w:t>
      </w:r>
      <w:r w:rsidR="0089133E" w:rsidRPr="00367914">
        <w:rPr>
          <w:b/>
          <w:color w:val="C00000"/>
          <w:u w:val="single"/>
        </w:rPr>
        <w:t>JUST THE NUMBER SPECIFIED IN THE PROPHECY</w:t>
      </w:r>
      <w:r w:rsidR="00F4684F" w:rsidRPr="0089133E">
        <w:rPr>
          <w:b/>
          <w:color w:val="000000" w:themeColor="text1"/>
        </w:rPr>
        <w:t xml:space="preserve">; </w:t>
      </w:r>
      <w:r w:rsidR="0089133E" w:rsidRPr="00367914">
        <w:rPr>
          <w:b/>
          <w:color w:val="FF0000"/>
          <w:u w:val="single"/>
        </w:rPr>
        <w:t xml:space="preserve">FOR FOUR NOTABLE HORNS WERE TO COME UP TOWARD THE FOUR WINDS OF HEAVEN </w:t>
      </w:r>
      <w:r w:rsidR="0089133E" w:rsidRPr="00367914">
        <w:rPr>
          <w:b/>
          <w:color w:val="002060"/>
          <w:u w:val="single"/>
        </w:rPr>
        <w:t>IN PLACE OF THE GREAT HORN THAT WAS BROKEN</w:t>
      </w:r>
      <w:r w:rsidR="00F4684F" w:rsidRPr="0089133E">
        <w:rPr>
          <w:b/>
          <w:color w:val="000000" w:themeColor="text1"/>
        </w:rPr>
        <w:t xml:space="preserve">. </w:t>
      </w:r>
      <w:r w:rsidR="00367914" w:rsidRPr="0089133E">
        <w:rPr>
          <w:b/>
          <w:color w:val="000000" w:themeColor="text1"/>
          <w:u w:val="single"/>
        </w:rPr>
        <w:t>THESE WERE</w:t>
      </w:r>
      <w:r w:rsidR="00367914" w:rsidRPr="0089133E">
        <w:rPr>
          <w:b/>
          <w:color w:val="000000" w:themeColor="text1"/>
        </w:rPr>
        <w:t xml:space="preserve"> (1) </w:t>
      </w:r>
      <w:r w:rsidR="00367914" w:rsidRPr="00367914">
        <w:rPr>
          <w:b/>
          <w:color w:val="7030A0"/>
          <w:u w:val="single"/>
        </w:rPr>
        <w:t>CASSANDER</w:t>
      </w:r>
      <w:r w:rsidR="00367914" w:rsidRPr="0089133E">
        <w:rPr>
          <w:b/>
          <w:color w:val="000000" w:themeColor="text1"/>
          <w:u w:val="single"/>
        </w:rPr>
        <w:t xml:space="preserve">, </w:t>
      </w:r>
      <w:r w:rsidR="00367914" w:rsidRPr="00367914">
        <w:rPr>
          <w:b/>
          <w:color w:val="E36C0A" w:themeColor="accent6" w:themeShade="BF"/>
          <w:u w:val="single"/>
        </w:rPr>
        <w:t>WHO HAD GREECE AND THE NEIGHBORING COUNTRIES</w:t>
      </w:r>
      <w:r w:rsidR="00367914" w:rsidRPr="0089133E">
        <w:rPr>
          <w:b/>
          <w:color w:val="000000" w:themeColor="text1"/>
        </w:rPr>
        <w:t>; (2)</w:t>
      </w:r>
      <w:r w:rsidR="00367914" w:rsidRPr="0089133E">
        <w:rPr>
          <w:b/>
          <w:color w:val="000000" w:themeColor="text1"/>
          <w:u w:val="single"/>
        </w:rPr>
        <w:t xml:space="preserve"> </w:t>
      </w:r>
      <w:r w:rsidR="00367914" w:rsidRPr="00367914">
        <w:rPr>
          <w:b/>
          <w:color w:val="7030A0"/>
          <w:u w:val="single"/>
        </w:rPr>
        <w:t>LYSIMACHUS</w:t>
      </w:r>
      <w:r w:rsidR="00367914" w:rsidRPr="0089133E">
        <w:rPr>
          <w:b/>
          <w:color w:val="000000" w:themeColor="text1"/>
          <w:u w:val="single"/>
        </w:rPr>
        <w:t xml:space="preserve">, </w:t>
      </w:r>
      <w:r w:rsidR="00367914" w:rsidRPr="00367914">
        <w:rPr>
          <w:b/>
          <w:color w:val="E36C0A" w:themeColor="accent6" w:themeShade="BF"/>
          <w:u w:val="single"/>
        </w:rPr>
        <w:t>WHO HAD ASIA MINOR</w:t>
      </w:r>
      <w:r w:rsidR="00367914" w:rsidRPr="0089133E">
        <w:rPr>
          <w:b/>
          <w:color w:val="000000" w:themeColor="text1"/>
        </w:rPr>
        <w:t>; (3)</w:t>
      </w:r>
      <w:r w:rsidR="00367914" w:rsidRPr="00367914">
        <w:rPr>
          <w:b/>
          <w:color w:val="000000" w:themeColor="text1"/>
        </w:rPr>
        <w:t xml:space="preserve"> </w:t>
      </w:r>
      <w:r w:rsidR="00367914" w:rsidRPr="00367914">
        <w:rPr>
          <w:b/>
          <w:color w:val="7030A0"/>
          <w:u w:val="single"/>
        </w:rPr>
        <w:t>SELEUCUS</w:t>
      </w:r>
      <w:r w:rsidR="00367914" w:rsidRPr="0089133E">
        <w:rPr>
          <w:b/>
          <w:color w:val="000000" w:themeColor="text1"/>
          <w:u w:val="single"/>
        </w:rPr>
        <w:t xml:space="preserve">, </w:t>
      </w:r>
      <w:r w:rsidR="00367914" w:rsidRPr="00367914">
        <w:rPr>
          <w:b/>
          <w:color w:val="E36C0A" w:themeColor="accent6" w:themeShade="BF"/>
          <w:u w:val="single"/>
        </w:rPr>
        <w:t>WHO HAD SYRIA AND BABYLON</w:t>
      </w:r>
      <w:r w:rsidR="00367914" w:rsidRPr="0089133E">
        <w:rPr>
          <w:b/>
          <w:color w:val="000000" w:themeColor="text1"/>
          <w:u w:val="single"/>
        </w:rPr>
        <w:t xml:space="preserve">, </w:t>
      </w:r>
      <w:r w:rsidR="00367914" w:rsidRPr="00367914">
        <w:rPr>
          <w:b/>
          <w:color w:val="00B050"/>
          <w:u w:val="single"/>
        </w:rPr>
        <w:t>AND FROM WHOM CAME THE LINE OF KINGS KNOWN AS THE "SELEUCIDAE</w:t>
      </w:r>
      <w:r w:rsidR="00367914" w:rsidRPr="003E183C">
        <w:rPr>
          <w:b/>
          <w:color w:val="000000" w:themeColor="text1"/>
        </w:rPr>
        <w:t xml:space="preserve">," </w:t>
      </w:r>
      <w:r w:rsidR="00367914" w:rsidRPr="0089133E">
        <w:rPr>
          <w:b/>
          <w:color w:val="000000" w:themeColor="text1"/>
          <w:u w:val="single"/>
        </w:rPr>
        <w:t>SO FAMOUS IN HISTORY</w:t>
      </w:r>
      <w:r w:rsidR="00367914" w:rsidRPr="0089133E">
        <w:rPr>
          <w:b/>
          <w:color w:val="000000" w:themeColor="text1"/>
        </w:rPr>
        <w:t xml:space="preserve">; </w:t>
      </w:r>
      <w:r w:rsidR="00367914" w:rsidRPr="0089133E">
        <w:rPr>
          <w:b/>
          <w:color w:val="000000" w:themeColor="text1"/>
          <w:u w:val="single"/>
        </w:rPr>
        <w:t>AND</w:t>
      </w:r>
      <w:r w:rsidR="00367914" w:rsidRPr="0089133E">
        <w:rPr>
          <w:b/>
          <w:color w:val="000000" w:themeColor="text1"/>
        </w:rPr>
        <w:t xml:space="preserve"> (4) </w:t>
      </w:r>
      <w:r w:rsidR="00367914" w:rsidRPr="00367914">
        <w:rPr>
          <w:b/>
          <w:color w:val="7030A0"/>
          <w:u w:val="single"/>
        </w:rPr>
        <w:t>PTOLEMY</w:t>
      </w:r>
      <w:r w:rsidR="00367914" w:rsidRPr="0089133E">
        <w:rPr>
          <w:b/>
          <w:color w:val="000000" w:themeColor="text1"/>
          <w:u w:val="single"/>
        </w:rPr>
        <w:t xml:space="preserve">, </w:t>
      </w:r>
      <w:r w:rsidR="00367914" w:rsidRPr="00367914">
        <w:rPr>
          <w:b/>
          <w:color w:val="0070C0"/>
          <w:u w:val="single"/>
        </w:rPr>
        <w:t>SON OF LAGUS</w:t>
      </w:r>
      <w:r w:rsidR="00367914" w:rsidRPr="0089133E">
        <w:rPr>
          <w:b/>
          <w:color w:val="000000" w:themeColor="text1"/>
          <w:u w:val="single"/>
        </w:rPr>
        <w:t xml:space="preserve">, </w:t>
      </w:r>
      <w:r w:rsidR="00367914" w:rsidRPr="00367914">
        <w:rPr>
          <w:b/>
          <w:color w:val="E36C0A" w:themeColor="accent6" w:themeShade="BF"/>
          <w:u w:val="single"/>
        </w:rPr>
        <w:t>WHO HAD EGYPT</w:t>
      </w:r>
      <w:r w:rsidR="00367914" w:rsidRPr="0089133E">
        <w:rPr>
          <w:b/>
          <w:color w:val="000000" w:themeColor="text1"/>
          <w:u w:val="single"/>
        </w:rPr>
        <w:t>, AND FROM WHOM SPRANG THE "LAGIDAE</w:t>
      </w:r>
      <w:r w:rsidR="00367914" w:rsidRPr="0089133E">
        <w:rPr>
          <w:b/>
          <w:color w:val="000000" w:themeColor="text1"/>
        </w:rPr>
        <w:t xml:space="preserve">." </w:t>
      </w:r>
      <w:r w:rsidR="00367914" w:rsidRPr="00367914">
        <w:rPr>
          <w:b/>
          <w:color w:val="C00000"/>
          <w:u w:val="single"/>
        </w:rPr>
        <w:t>THESE HELD DOMINION TOWARD THE FOUR WINDS OF HEAVEN</w:t>
      </w:r>
      <w:r w:rsidR="00367914" w:rsidRPr="0089133E">
        <w:rPr>
          <w:b/>
          <w:color w:val="000000" w:themeColor="text1"/>
        </w:rPr>
        <w:t xml:space="preserve">. </w:t>
      </w:r>
      <w:r w:rsidR="00367914" w:rsidRPr="00367914">
        <w:rPr>
          <w:b/>
          <w:color w:val="7030A0"/>
          <w:u w:val="single"/>
        </w:rPr>
        <w:t>CASSANDER</w:t>
      </w:r>
      <w:r w:rsidR="00367914" w:rsidRPr="0089133E">
        <w:rPr>
          <w:b/>
          <w:color w:val="000000" w:themeColor="text1"/>
          <w:u w:val="single"/>
        </w:rPr>
        <w:t xml:space="preserve"> </w:t>
      </w:r>
      <w:r w:rsidR="00367914" w:rsidRPr="00367914">
        <w:rPr>
          <w:b/>
          <w:color w:val="0070C0"/>
          <w:u w:val="single"/>
        </w:rPr>
        <w:t>HAD THE WESTERN PARTS</w:t>
      </w:r>
      <w:r w:rsidR="00367914" w:rsidRPr="0089133E">
        <w:rPr>
          <w:b/>
          <w:color w:val="000000" w:themeColor="text1"/>
        </w:rPr>
        <w:t xml:space="preserve">; </w:t>
      </w:r>
      <w:r w:rsidR="00367914" w:rsidRPr="00367914">
        <w:rPr>
          <w:b/>
          <w:color w:val="7030A0"/>
          <w:u w:val="single"/>
        </w:rPr>
        <w:t>LYSIMACHUS</w:t>
      </w:r>
      <w:r w:rsidR="00367914" w:rsidRPr="0089133E">
        <w:rPr>
          <w:b/>
          <w:color w:val="000000" w:themeColor="text1"/>
          <w:u w:val="single"/>
        </w:rPr>
        <w:t xml:space="preserve"> </w:t>
      </w:r>
      <w:r w:rsidR="00367914" w:rsidRPr="00367914">
        <w:rPr>
          <w:b/>
          <w:color w:val="0070C0"/>
          <w:u w:val="single"/>
        </w:rPr>
        <w:t>HAD THE NORTHERN REGIONS</w:t>
      </w:r>
      <w:r w:rsidR="00367914" w:rsidRPr="00367914">
        <w:rPr>
          <w:b/>
          <w:color w:val="000000" w:themeColor="text1"/>
        </w:rPr>
        <w:t xml:space="preserve">; </w:t>
      </w:r>
      <w:r w:rsidR="00367914" w:rsidRPr="00367914">
        <w:rPr>
          <w:b/>
          <w:color w:val="7030A0"/>
          <w:u w:val="single"/>
        </w:rPr>
        <w:t>SELEUCUS</w:t>
      </w:r>
      <w:r w:rsidR="00367914" w:rsidRPr="0089133E">
        <w:rPr>
          <w:b/>
          <w:color w:val="000000" w:themeColor="text1"/>
          <w:u w:val="single"/>
        </w:rPr>
        <w:t xml:space="preserve"> </w:t>
      </w:r>
      <w:r w:rsidR="00367914" w:rsidRPr="00367914">
        <w:rPr>
          <w:b/>
          <w:color w:val="0070C0"/>
          <w:u w:val="single"/>
        </w:rPr>
        <w:t>POSSESSED THE EASTERN COUNTRIES</w:t>
      </w:r>
      <w:r w:rsidR="00367914" w:rsidRPr="0089133E">
        <w:rPr>
          <w:b/>
          <w:color w:val="000000" w:themeColor="text1"/>
        </w:rPr>
        <w:t xml:space="preserve">; </w:t>
      </w:r>
      <w:r w:rsidR="00367914" w:rsidRPr="0089133E">
        <w:rPr>
          <w:b/>
          <w:color w:val="000000" w:themeColor="text1"/>
          <w:u w:val="single"/>
        </w:rPr>
        <w:t xml:space="preserve">AND </w:t>
      </w:r>
      <w:r w:rsidR="00367914" w:rsidRPr="00367914">
        <w:rPr>
          <w:b/>
          <w:color w:val="7030A0"/>
          <w:u w:val="single"/>
        </w:rPr>
        <w:t>PTOLEMY</w:t>
      </w:r>
      <w:r w:rsidR="00367914" w:rsidRPr="0089133E">
        <w:rPr>
          <w:b/>
          <w:color w:val="000000" w:themeColor="text1"/>
          <w:u w:val="single"/>
        </w:rPr>
        <w:t xml:space="preserve"> </w:t>
      </w:r>
      <w:r w:rsidR="00367914" w:rsidRPr="00367914">
        <w:rPr>
          <w:b/>
          <w:color w:val="E36C0A" w:themeColor="accent6" w:themeShade="BF"/>
          <w:u w:val="single"/>
        </w:rPr>
        <w:t>HAD THE SOUTHERN PORTION OF THE EMPIRE</w:t>
      </w:r>
      <w:r w:rsidR="00367914" w:rsidRPr="0089133E">
        <w:rPr>
          <w:b/>
          <w:color w:val="000000" w:themeColor="text1"/>
        </w:rPr>
        <w:t xml:space="preserve">. </w:t>
      </w:r>
      <w:r w:rsidR="00367914" w:rsidRPr="00367914">
        <w:rPr>
          <w:b/>
          <w:color w:val="C00000"/>
          <w:u w:val="single"/>
        </w:rPr>
        <w:t xml:space="preserve">THESE FOUR HORNS MAY THEREFORE BE NAMED </w:t>
      </w:r>
      <w:r w:rsidR="00367914" w:rsidRPr="00367914">
        <w:rPr>
          <w:b/>
          <w:color w:val="7030A0"/>
          <w:u w:val="single"/>
        </w:rPr>
        <w:t>MACEDONIA</w:t>
      </w:r>
      <w:r w:rsidR="00367914" w:rsidRPr="003E183C">
        <w:rPr>
          <w:b/>
          <w:color w:val="7030A0"/>
        </w:rPr>
        <w:t xml:space="preserve">, </w:t>
      </w:r>
      <w:r w:rsidR="00367914" w:rsidRPr="00367914">
        <w:rPr>
          <w:b/>
          <w:color w:val="7030A0"/>
          <w:u w:val="single"/>
        </w:rPr>
        <w:t xml:space="preserve">THRACE </w:t>
      </w:r>
      <w:r w:rsidR="00367914" w:rsidRPr="0089133E">
        <w:rPr>
          <w:color w:val="000000" w:themeColor="text1"/>
        </w:rPr>
        <w:t>(which then included ASIA MINOR, and those parts lying on the HELLESPONT and BOSPHORUS</w:t>
      </w:r>
      <w:r w:rsidR="00367914" w:rsidRPr="00367914">
        <w:rPr>
          <w:color w:val="000000" w:themeColor="text1"/>
        </w:rPr>
        <w:t>)</w:t>
      </w:r>
      <w:r w:rsidR="00367914" w:rsidRPr="00367914">
        <w:rPr>
          <w:b/>
          <w:color w:val="000000" w:themeColor="text1"/>
        </w:rPr>
        <w:t xml:space="preserve">, </w:t>
      </w:r>
      <w:r w:rsidR="00367914" w:rsidRPr="00367914">
        <w:rPr>
          <w:b/>
          <w:color w:val="7030A0"/>
          <w:u w:val="single"/>
        </w:rPr>
        <w:t>SYRIA</w:t>
      </w:r>
      <w:r w:rsidR="00367914" w:rsidRPr="003E183C">
        <w:rPr>
          <w:b/>
          <w:color w:val="7030A0"/>
        </w:rPr>
        <w:t xml:space="preserve">, </w:t>
      </w:r>
      <w:r w:rsidR="00367914" w:rsidRPr="00367914">
        <w:rPr>
          <w:b/>
          <w:color w:val="7030A0"/>
          <w:u w:val="single"/>
        </w:rPr>
        <w:t>AND</w:t>
      </w:r>
      <w:r w:rsidR="00367914" w:rsidRPr="003E183C">
        <w:rPr>
          <w:b/>
          <w:color w:val="7030A0"/>
        </w:rPr>
        <w:t xml:space="preserve"> </w:t>
      </w:r>
      <w:r w:rsidR="00367914" w:rsidRPr="00367914">
        <w:rPr>
          <w:b/>
          <w:color w:val="7030A0"/>
          <w:u w:val="single"/>
        </w:rPr>
        <w:t>EGYPT</w:t>
      </w:r>
      <w:r w:rsidR="00367914" w:rsidRPr="0089133E">
        <w:rPr>
          <w:b/>
          <w:color w:val="000000" w:themeColor="text1"/>
        </w:rPr>
        <w:t>.</w:t>
      </w:r>
      <w:r w:rsidR="00367914">
        <w:rPr>
          <w:b/>
          <w:color w:val="000000" w:themeColor="text1"/>
        </w:rPr>
        <w:t>”</w:t>
      </w:r>
      <w:r w:rsidR="00367914" w:rsidRPr="0089133E">
        <w:rPr>
          <w:b/>
          <w:color w:val="000000" w:themeColor="text1"/>
        </w:rPr>
        <w:t xml:space="preserve"> </w:t>
      </w:r>
      <w:r w:rsidR="00F4684F" w:rsidRPr="0089133E">
        <w:rPr>
          <w:b/>
          <w:color w:val="000000" w:themeColor="text1"/>
        </w:rPr>
        <w:t xml:space="preserve">{1897 </w:t>
      </w:r>
      <w:proofErr w:type="spellStart"/>
      <w:r w:rsidR="00F4684F" w:rsidRPr="0089133E">
        <w:rPr>
          <w:b/>
          <w:color w:val="000000" w:themeColor="text1"/>
        </w:rPr>
        <w:t>UrS</w:t>
      </w:r>
      <w:proofErr w:type="spellEnd"/>
      <w:r w:rsidR="00F4684F" w:rsidRPr="0089133E">
        <w:rPr>
          <w:b/>
          <w:color w:val="000000" w:themeColor="text1"/>
        </w:rPr>
        <w:t>, DAR 171.1}</w:t>
      </w:r>
    </w:p>
    <w:p w14:paraId="73704292" w14:textId="77777777" w:rsidR="00A61054" w:rsidRPr="0089133E" w:rsidRDefault="00A61054" w:rsidP="00F4684F">
      <w:pPr>
        <w:spacing w:after="0" w:line="240" w:lineRule="auto"/>
        <w:rPr>
          <w:color w:val="000000" w:themeColor="text1"/>
        </w:rPr>
      </w:pPr>
    </w:p>
    <w:p w14:paraId="34B6D027" w14:textId="77777777" w:rsidR="00A61054" w:rsidRPr="00A61054" w:rsidRDefault="00A61054" w:rsidP="00A61054">
      <w:pPr>
        <w:pStyle w:val="NormalWeb"/>
        <w:spacing w:before="0" w:beforeAutospacing="0" w:after="0" w:afterAutospacing="0"/>
        <w:rPr>
          <w:rFonts w:ascii="Calibri" w:eastAsia="+mn-ea" w:hAnsi="Calibri" w:cs="+mn-cs"/>
          <w:b/>
          <w:bCs/>
          <w:color w:val="000000"/>
          <w:kern w:val="24"/>
          <w:sz w:val="22"/>
          <w:szCs w:val="22"/>
        </w:rPr>
      </w:pPr>
      <w:r>
        <w:rPr>
          <w:rFonts w:ascii="Calibri" w:eastAsia="+mn-ea" w:hAnsi="Calibri" w:cs="+mn-cs"/>
          <w:b/>
          <w:bCs/>
          <w:color w:val="000000"/>
          <w:kern w:val="24"/>
          <w:sz w:val="22"/>
          <w:szCs w:val="22"/>
        </w:rPr>
        <w:t xml:space="preserve">     </w:t>
      </w:r>
      <w:r w:rsidRPr="00A61054">
        <w:rPr>
          <w:rFonts w:ascii="Calibri" w:eastAsia="+mn-ea" w:hAnsi="Calibri" w:cs="+mn-cs"/>
          <w:b/>
          <w:bCs/>
          <w:color w:val="000000"/>
          <w:kern w:val="24"/>
          <w:sz w:val="22"/>
          <w:szCs w:val="22"/>
        </w:rPr>
        <w:t>“</w:t>
      </w:r>
      <w:r w:rsidRPr="00A61054">
        <w:rPr>
          <w:rFonts w:ascii="Calibri" w:eastAsia="+mn-ea" w:hAnsi="Calibri" w:cs="+mn-cs"/>
          <w:b/>
          <w:bCs/>
          <w:color w:val="7030A0"/>
          <w:kern w:val="24"/>
          <w:sz w:val="22"/>
          <w:szCs w:val="22"/>
          <w:u w:val="single"/>
        </w:rPr>
        <w:t xml:space="preserve">THE KING OF THE NORTH AND THE KING OF THE SOUTH </w:t>
      </w:r>
      <w:r w:rsidRPr="00A61054">
        <w:rPr>
          <w:rFonts w:ascii="Calibri" w:eastAsia="+mn-ea" w:hAnsi="Calibri" w:cs="+mn-cs"/>
          <w:b/>
          <w:bCs/>
          <w:color w:val="00B0F0"/>
          <w:kern w:val="24"/>
          <w:sz w:val="22"/>
          <w:szCs w:val="22"/>
          <w:u w:val="single"/>
        </w:rPr>
        <w:t>ARE MANY TIMES REFERRED TO IN THE REMAINING PORTION OF THIS CHAPTER</w:t>
      </w:r>
      <w:r w:rsidRPr="00A61054">
        <w:rPr>
          <w:rFonts w:ascii="Calibri" w:eastAsia="+mn-ea" w:hAnsi="Calibri" w:cs="+mn-cs"/>
          <w:b/>
          <w:bCs/>
          <w:color w:val="000000"/>
          <w:kern w:val="24"/>
          <w:sz w:val="22"/>
          <w:szCs w:val="22"/>
        </w:rPr>
        <w:t xml:space="preserve">. </w:t>
      </w:r>
      <w:r w:rsidRPr="00A61054">
        <w:rPr>
          <w:rFonts w:ascii="Calibri" w:eastAsia="+mn-ea" w:hAnsi="Calibri" w:cs="+mn-cs"/>
          <w:b/>
          <w:bCs/>
          <w:color w:val="FF0000"/>
          <w:kern w:val="24"/>
          <w:sz w:val="22"/>
          <w:szCs w:val="22"/>
          <w:u w:val="single"/>
        </w:rPr>
        <w:t>IT THEREFORE BECOMES ESSENTIAL TO AN UNDERSTANDING OF THE PROPHECY CLEARLY TO IDENTIFY THESE POWERS</w:t>
      </w:r>
      <w:r w:rsidRPr="00A61054">
        <w:rPr>
          <w:rFonts w:ascii="Calibri" w:eastAsia="+mn-ea" w:hAnsi="Calibri" w:cs="+mn-cs"/>
          <w:b/>
          <w:bCs/>
          <w:color w:val="000000"/>
          <w:kern w:val="24"/>
          <w:sz w:val="22"/>
          <w:szCs w:val="22"/>
        </w:rPr>
        <w:t xml:space="preserve">. </w:t>
      </w:r>
      <w:r w:rsidRPr="00A61054">
        <w:rPr>
          <w:rFonts w:ascii="Calibri" w:eastAsia="+mn-ea" w:hAnsi="Calibri" w:cs="+mn-cs"/>
          <w:b/>
          <w:bCs/>
          <w:color w:val="0070C0"/>
          <w:kern w:val="24"/>
          <w:sz w:val="22"/>
          <w:szCs w:val="22"/>
          <w:u w:val="single"/>
        </w:rPr>
        <w:t>WHEN ALEXANDER'S EMPIRE WAS DIVIDED, THE DIFFERENT PORTIONS LAY TOWARD THE FOUR WINDS OF HEAVEN, WEST, NORTH, EAST, AND SOUTH</w:t>
      </w:r>
      <w:r w:rsidRPr="00554834">
        <w:rPr>
          <w:rFonts w:ascii="Calibri" w:eastAsia="+mn-ea" w:hAnsi="Calibri" w:cs="+mn-cs"/>
          <w:b/>
          <w:bCs/>
          <w:color w:val="000000"/>
          <w:kern w:val="24"/>
          <w:sz w:val="22"/>
          <w:szCs w:val="22"/>
        </w:rPr>
        <w:t xml:space="preserve">; </w:t>
      </w:r>
      <w:r w:rsidRPr="00A61054">
        <w:rPr>
          <w:rFonts w:ascii="Calibri" w:eastAsia="+mn-ea" w:hAnsi="Calibri" w:cs="+mn-cs"/>
          <w:b/>
          <w:bCs/>
          <w:color w:val="E46C0A"/>
          <w:kern w:val="24"/>
          <w:sz w:val="22"/>
          <w:szCs w:val="22"/>
          <w:u w:val="single"/>
        </w:rPr>
        <w:t>THESE DIVISIONS OF COURSE TO BE RECKONED FROM THE STANDPOINT OF PALESTINE, THE NATIVE LAND OF THE PROPHET</w:t>
      </w:r>
      <w:r w:rsidRPr="00A61054">
        <w:rPr>
          <w:rFonts w:ascii="Calibri" w:eastAsia="+mn-ea" w:hAnsi="Calibri" w:cs="+mn-cs"/>
          <w:b/>
          <w:bCs/>
          <w:color w:val="000000"/>
          <w:kern w:val="24"/>
          <w:sz w:val="22"/>
          <w:szCs w:val="22"/>
        </w:rPr>
        <w:t xml:space="preserve">. </w:t>
      </w:r>
      <w:r w:rsidRPr="00A61054">
        <w:rPr>
          <w:rFonts w:ascii="Calibri" w:eastAsia="+mn-ea" w:hAnsi="Calibri" w:cs="+mn-cs"/>
          <w:b/>
          <w:bCs/>
          <w:color w:val="00B0F0"/>
          <w:kern w:val="24"/>
          <w:sz w:val="22"/>
          <w:szCs w:val="22"/>
          <w:u w:val="single"/>
        </w:rPr>
        <w:t>THAT DIVISION OF THE EMPIRE LYING WEST OF PALESTINE WOULD THUS CONSTITUTE THE KINGDOM OF THE WEST</w:t>
      </w:r>
      <w:r w:rsidRPr="00A61054">
        <w:rPr>
          <w:rFonts w:ascii="Calibri" w:eastAsia="+mn-ea" w:hAnsi="Calibri" w:cs="+mn-cs"/>
          <w:b/>
          <w:bCs/>
          <w:color w:val="000000"/>
          <w:kern w:val="24"/>
          <w:sz w:val="22"/>
          <w:szCs w:val="22"/>
        </w:rPr>
        <w:t>;</w:t>
      </w:r>
      <w:r w:rsidRPr="005D4F65">
        <w:rPr>
          <w:rFonts w:ascii="Calibri" w:eastAsia="+mn-ea" w:hAnsi="Calibri" w:cs="+mn-cs"/>
          <w:b/>
          <w:bCs/>
          <w:color w:val="000000"/>
          <w:kern w:val="24"/>
          <w:sz w:val="44"/>
          <w:szCs w:val="44"/>
        </w:rPr>
        <w:t xml:space="preserve"> </w:t>
      </w:r>
      <w:r w:rsidRPr="00A61054">
        <w:rPr>
          <w:rFonts w:ascii="Calibri" w:eastAsia="+mn-ea" w:hAnsi="Calibri" w:cs="+mn-cs"/>
          <w:b/>
          <w:bCs/>
          <w:color w:val="FF0000"/>
          <w:kern w:val="24"/>
          <w:sz w:val="22"/>
          <w:szCs w:val="22"/>
          <w:u w:val="single"/>
        </w:rPr>
        <w:t>THAT LYING NORTH, THE KINGDOM OF THE NORTH</w:t>
      </w:r>
      <w:r w:rsidRPr="00A61054">
        <w:rPr>
          <w:rFonts w:ascii="Calibri" w:eastAsia="+mn-ea" w:hAnsi="Calibri" w:cs="+mn-cs"/>
          <w:b/>
          <w:bCs/>
          <w:color w:val="000000"/>
          <w:kern w:val="24"/>
          <w:sz w:val="22"/>
          <w:szCs w:val="22"/>
        </w:rPr>
        <w:t xml:space="preserve">; </w:t>
      </w:r>
      <w:r w:rsidRPr="00A61054">
        <w:rPr>
          <w:rFonts w:ascii="Calibri" w:eastAsia="+mn-ea" w:hAnsi="Calibri" w:cs="+mn-cs"/>
          <w:b/>
          <w:bCs/>
          <w:color w:val="7030A0"/>
          <w:kern w:val="24"/>
          <w:sz w:val="22"/>
          <w:szCs w:val="22"/>
          <w:u w:val="single"/>
        </w:rPr>
        <w:t>THAT LYING EAST</w:t>
      </w:r>
      <w:r w:rsidRPr="00A61054">
        <w:rPr>
          <w:rFonts w:ascii="Calibri" w:eastAsia="+mn-ea" w:hAnsi="Calibri" w:cs="+mn-cs"/>
          <w:b/>
          <w:bCs/>
          <w:color w:val="7030A0"/>
          <w:kern w:val="24"/>
          <w:sz w:val="22"/>
          <w:szCs w:val="22"/>
        </w:rPr>
        <w:t xml:space="preserve">, </w:t>
      </w:r>
      <w:r w:rsidRPr="00A61054">
        <w:rPr>
          <w:rFonts w:ascii="Calibri" w:eastAsia="+mn-ea" w:hAnsi="Calibri" w:cs="+mn-cs"/>
          <w:b/>
          <w:bCs/>
          <w:color w:val="7030A0"/>
          <w:kern w:val="24"/>
          <w:sz w:val="22"/>
          <w:szCs w:val="22"/>
          <w:u w:val="single"/>
        </w:rPr>
        <w:t>THE KINGDOM OF THE EAST</w:t>
      </w:r>
      <w:r w:rsidRPr="00A61054">
        <w:rPr>
          <w:rFonts w:ascii="Calibri" w:eastAsia="+mn-ea" w:hAnsi="Calibri" w:cs="+mn-cs"/>
          <w:b/>
          <w:bCs/>
          <w:color w:val="000000"/>
          <w:kern w:val="24"/>
          <w:sz w:val="22"/>
          <w:szCs w:val="22"/>
        </w:rPr>
        <w:t xml:space="preserve">; </w:t>
      </w:r>
      <w:r w:rsidRPr="00A61054">
        <w:rPr>
          <w:rFonts w:ascii="Calibri" w:eastAsia="+mn-ea" w:hAnsi="Calibri" w:cs="+mn-cs"/>
          <w:b/>
          <w:bCs/>
          <w:color w:val="00B050"/>
          <w:kern w:val="24"/>
          <w:sz w:val="22"/>
          <w:szCs w:val="22"/>
          <w:u w:val="single"/>
        </w:rPr>
        <w:t>AND THAT LYING SOUTH THE KINGDOM OF THE SOUTH</w:t>
      </w:r>
      <w:r w:rsidRPr="00A61054">
        <w:rPr>
          <w:rFonts w:ascii="Calibri" w:eastAsia="+mn-ea" w:hAnsi="Calibri" w:cs="+mn-cs"/>
          <w:b/>
          <w:bCs/>
          <w:color w:val="000000"/>
          <w:kern w:val="24"/>
          <w:sz w:val="22"/>
          <w:szCs w:val="22"/>
        </w:rPr>
        <w:t xml:space="preserve">. </w:t>
      </w:r>
      <w:r w:rsidRPr="00A61054">
        <w:rPr>
          <w:rFonts w:ascii="Calibri" w:eastAsia="+mn-ea" w:hAnsi="Calibri" w:cs="+mn-cs"/>
          <w:b/>
          <w:bCs/>
          <w:color w:val="000000"/>
          <w:kern w:val="24"/>
          <w:sz w:val="22"/>
          <w:szCs w:val="22"/>
          <w:u w:val="single"/>
        </w:rPr>
        <w:t>The divisions of Alexander's kingdom with respect to Palestine were situated as follows</w:t>
      </w:r>
      <w:r w:rsidRPr="00A61054">
        <w:rPr>
          <w:rFonts w:ascii="Calibri" w:eastAsia="+mn-ea" w:hAnsi="Calibri" w:cs="+mn-cs"/>
          <w:b/>
          <w:bCs/>
          <w:color w:val="000000"/>
          <w:kern w:val="24"/>
          <w:sz w:val="22"/>
          <w:szCs w:val="22"/>
        </w:rPr>
        <w:t xml:space="preserve">: </w:t>
      </w:r>
      <w:proofErr w:type="spellStart"/>
      <w:r w:rsidRPr="00554834">
        <w:rPr>
          <w:rFonts w:ascii="Calibri" w:eastAsia="+mn-ea" w:hAnsi="Calibri" w:cs="+mn-cs"/>
          <w:b/>
          <w:bCs/>
          <w:color w:val="E36C0A" w:themeColor="accent6" w:themeShade="BF"/>
          <w:kern w:val="24"/>
          <w:sz w:val="22"/>
          <w:szCs w:val="22"/>
          <w:u w:val="single"/>
        </w:rPr>
        <w:t>Cassander</w:t>
      </w:r>
      <w:proofErr w:type="spellEnd"/>
      <w:r w:rsidRPr="00554834">
        <w:rPr>
          <w:rFonts w:ascii="Calibri" w:eastAsia="+mn-ea" w:hAnsi="Calibri" w:cs="+mn-cs"/>
          <w:b/>
          <w:bCs/>
          <w:color w:val="E36C0A" w:themeColor="accent6" w:themeShade="BF"/>
          <w:kern w:val="24"/>
          <w:sz w:val="22"/>
          <w:szCs w:val="22"/>
          <w:u w:val="single"/>
        </w:rPr>
        <w:t xml:space="preserve"> had </w:t>
      </w:r>
      <w:r w:rsidRPr="00A61054">
        <w:rPr>
          <w:rFonts w:ascii="Calibri" w:eastAsia="+mn-ea" w:hAnsi="Calibri" w:cs="+mn-cs"/>
          <w:b/>
          <w:bCs/>
          <w:color w:val="0070C0"/>
          <w:kern w:val="24"/>
          <w:sz w:val="22"/>
          <w:szCs w:val="22"/>
          <w:u w:val="single"/>
        </w:rPr>
        <w:t>GREECE AND THE ADJACENT COUNTRIES, which lay to the WEST</w:t>
      </w:r>
      <w:r w:rsidRPr="00A61054">
        <w:rPr>
          <w:rFonts w:ascii="Calibri" w:eastAsia="+mn-ea" w:hAnsi="Calibri" w:cs="+mn-cs"/>
          <w:b/>
          <w:bCs/>
          <w:color w:val="000000"/>
          <w:kern w:val="24"/>
          <w:sz w:val="22"/>
          <w:szCs w:val="22"/>
        </w:rPr>
        <w:t xml:space="preserve">; </w:t>
      </w:r>
      <w:r w:rsidRPr="00554834">
        <w:rPr>
          <w:rFonts w:ascii="Calibri" w:eastAsia="+mn-ea" w:hAnsi="Calibri" w:cs="+mn-cs"/>
          <w:b/>
          <w:bCs/>
          <w:color w:val="E36C0A" w:themeColor="accent6" w:themeShade="BF"/>
          <w:kern w:val="24"/>
          <w:sz w:val="22"/>
          <w:szCs w:val="22"/>
          <w:u w:val="single"/>
        </w:rPr>
        <w:t xml:space="preserve">Lysimachus had </w:t>
      </w:r>
      <w:r w:rsidRPr="00A61054">
        <w:rPr>
          <w:rFonts w:ascii="Calibri" w:eastAsia="+mn-ea" w:hAnsi="Calibri" w:cs="+mn-cs"/>
          <w:b/>
          <w:bCs/>
          <w:color w:val="C00000"/>
          <w:kern w:val="24"/>
          <w:sz w:val="22"/>
          <w:szCs w:val="22"/>
          <w:u w:val="single"/>
        </w:rPr>
        <w:t>THRACE, which then included ASIA MINOR, AND THE COUNTRIES LYING ON THE HELLESPONT AND BOSPHORUS</w:t>
      </w:r>
      <w:r w:rsidRPr="00A61054">
        <w:rPr>
          <w:rFonts w:ascii="Calibri" w:eastAsia="+mn-ea" w:hAnsi="Calibri" w:cs="+mn-cs"/>
          <w:b/>
          <w:bCs/>
          <w:color w:val="C00000"/>
          <w:kern w:val="24"/>
          <w:sz w:val="22"/>
          <w:szCs w:val="22"/>
        </w:rPr>
        <w:t xml:space="preserve">, </w:t>
      </w:r>
      <w:r w:rsidRPr="00A61054">
        <w:rPr>
          <w:rFonts w:ascii="Calibri" w:eastAsia="+mn-ea" w:hAnsi="Calibri" w:cs="+mn-cs"/>
          <w:b/>
          <w:bCs/>
          <w:color w:val="C00000"/>
          <w:kern w:val="24"/>
          <w:sz w:val="22"/>
          <w:szCs w:val="22"/>
          <w:u w:val="single"/>
        </w:rPr>
        <w:t>which lay to the NORTH OF PALESTINE</w:t>
      </w:r>
      <w:r w:rsidRPr="00A61054">
        <w:rPr>
          <w:rFonts w:ascii="Calibri" w:eastAsia="+mn-ea" w:hAnsi="Calibri" w:cs="+mn-cs"/>
          <w:b/>
          <w:bCs/>
          <w:color w:val="000000"/>
          <w:kern w:val="24"/>
          <w:sz w:val="22"/>
          <w:szCs w:val="22"/>
        </w:rPr>
        <w:t xml:space="preserve">; </w:t>
      </w:r>
      <w:proofErr w:type="spellStart"/>
      <w:r w:rsidRPr="00554834">
        <w:rPr>
          <w:rFonts w:ascii="Calibri" w:eastAsia="+mn-ea" w:hAnsi="Calibri" w:cs="+mn-cs"/>
          <w:b/>
          <w:bCs/>
          <w:color w:val="E36C0A" w:themeColor="accent6" w:themeShade="BF"/>
          <w:kern w:val="24"/>
          <w:sz w:val="22"/>
          <w:szCs w:val="22"/>
          <w:u w:val="single"/>
        </w:rPr>
        <w:t>Seleucus</w:t>
      </w:r>
      <w:proofErr w:type="spellEnd"/>
      <w:r w:rsidRPr="00554834">
        <w:rPr>
          <w:rFonts w:ascii="Calibri" w:eastAsia="+mn-ea" w:hAnsi="Calibri" w:cs="+mn-cs"/>
          <w:b/>
          <w:bCs/>
          <w:color w:val="E36C0A" w:themeColor="accent6" w:themeShade="BF"/>
          <w:kern w:val="24"/>
          <w:sz w:val="22"/>
          <w:szCs w:val="22"/>
          <w:u w:val="single"/>
        </w:rPr>
        <w:t xml:space="preserve"> had </w:t>
      </w:r>
      <w:r w:rsidRPr="00A61054">
        <w:rPr>
          <w:rFonts w:ascii="Calibri" w:eastAsia="+mn-ea" w:hAnsi="Calibri" w:cs="+mn-cs"/>
          <w:b/>
          <w:bCs/>
          <w:color w:val="7030A0"/>
          <w:kern w:val="24"/>
          <w:sz w:val="22"/>
          <w:szCs w:val="22"/>
          <w:u w:val="single"/>
        </w:rPr>
        <w:t>SYRIA AND BABYLON</w:t>
      </w:r>
      <w:r w:rsidRPr="00A61054">
        <w:rPr>
          <w:rFonts w:ascii="Calibri" w:eastAsia="+mn-ea" w:hAnsi="Calibri" w:cs="+mn-cs"/>
          <w:b/>
          <w:bCs/>
          <w:color w:val="000000"/>
          <w:kern w:val="24"/>
          <w:sz w:val="22"/>
          <w:szCs w:val="22"/>
        </w:rPr>
        <w:t xml:space="preserve">, </w:t>
      </w:r>
      <w:r w:rsidRPr="00A61054">
        <w:rPr>
          <w:rFonts w:ascii="Calibri" w:eastAsia="+mn-ea" w:hAnsi="Calibri" w:cs="+mn-cs"/>
          <w:b/>
          <w:bCs/>
          <w:color w:val="000000"/>
          <w:kern w:val="24"/>
          <w:sz w:val="22"/>
          <w:szCs w:val="22"/>
          <w:u w:val="single"/>
        </w:rPr>
        <w:t xml:space="preserve">which lay principally to the </w:t>
      </w:r>
      <w:r w:rsidRPr="00A61054">
        <w:rPr>
          <w:rFonts w:ascii="Calibri" w:eastAsia="+mn-ea" w:hAnsi="Calibri" w:cs="+mn-cs"/>
          <w:b/>
          <w:bCs/>
          <w:color w:val="7030A0"/>
          <w:kern w:val="24"/>
          <w:sz w:val="22"/>
          <w:szCs w:val="22"/>
          <w:u w:val="single"/>
        </w:rPr>
        <w:t>EAST</w:t>
      </w:r>
      <w:r w:rsidRPr="00A61054">
        <w:rPr>
          <w:rFonts w:ascii="Calibri" w:eastAsia="+mn-ea" w:hAnsi="Calibri" w:cs="+mn-cs"/>
          <w:b/>
          <w:bCs/>
          <w:color w:val="000000"/>
          <w:kern w:val="24"/>
          <w:sz w:val="22"/>
          <w:szCs w:val="22"/>
        </w:rPr>
        <w:t xml:space="preserve">; and </w:t>
      </w:r>
      <w:r w:rsidRPr="00554834">
        <w:rPr>
          <w:rFonts w:ascii="Calibri" w:eastAsia="+mn-ea" w:hAnsi="Calibri" w:cs="+mn-cs"/>
          <w:b/>
          <w:bCs/>
          <w:color w:val="E36C0A" w:themeColor="accent6" w:themeShade="BF"/>
          <w:kern w:val="24"/>
          <w:sz w:val="22"/>
          <w:szCs w:val="22"/>
          <w:u w:val="single"/>
        </w:rPr>
        <w:t xml:space="preserve">Ptolemy had </w:t>
      </w:r>
      <w:r w:rsidRPr="00A61054">
        <w:rPr>
          <w:rFonts w:ascii="Calibri" w:eastAsia="+mn-ea" w:hAnsi="Calibri" w:cs="+mn-cs"/>
          <w:b/>
          <w:bCs/>
          <w:color w:val="00B050"/>
          <w:kern w:val="24"/>
          <w:sz w:val="22"/>
          <w:szCs w:val="22"/>
          <w:u w:val="single"/>
        </w:rPr>
        <w:t>EGYPT AND THE NEIGHBORING COUNTRIES, which lay to the SOUTH</w:t>
      </w:r>
      <w:r w:rsidRPr="00A61054">
        <w:rPr>
          <w:rFonts w:ascii="Calibri" w:eastAsia="+mn-ea" w:hAnsi="Calibri" w:cs="+mn-cs"/>
          <w:b/>
          <w:bCs/>
          <w:color w:val="000000"/>
          <w:kern w:val="24"/>
          <w:sz w:val="22"/>
          <w:szCs w:val="22"/>
        </w:rPr>
        <w:t>.”</w:t>
      </w:r>
      <w:r>
        <w:rPr>
          <w:rFonts w:ascii="Calibri" w:eastAsia="+mn-ea" w:hAnsi="Calibri" w:cs="+mn-cs"/>
          <w:b/>
          <w:bCs/>
          <w:color w:val="000000"/>
          <w:kern w:val="24"/>
          <w:sz w:val="22"/>
          <w:szCs w:val="22"/>
        </w:rPr>
        <w:t xml:space="preserve"> </w:t>
      </w:r>
      <w:r w:rsidRPr="00A61054">
        <w:rPr>
          <w:rFonts w:ascii="Calibri" w:eastAsia="+mn-ea" w:hAnsi="Calibri" w:cs="+mn-cs"/>
          <w:b/>
          <w:bCs/>
          <w:color w:val="000000"/>
          <w:kern w:val="24"/>
          <w:sz w:val="22"/>
          <w:szCs w:val="22"/>
        </w:rPr>
        <w:t xml:space="preserve">{1897 </w:t>
      </w:r>
      <w:proofErr w:type="spellStart"/>
      <w:r w:rsidRPr="00A61054">
        <w:rPr>
          <w:rFonts w:ascii="Calibri" w:eastAsia="+mn-ea" w:hAnsi="Calibri" w:cs="+mn-cs"/>
          <w:b/>
          <w:bCs/>
          <w:color w:val="000000"/>
          <w:kern w:val="24"/>
          <w:sz w:val="22"/>
          <w:szCs w:val="22"/>
        </w:rPr>
        <w:t>UrS</w:t>
      </w:r>
      <w:proofErr w:type="spellEnd"/>
      <w:r w:rsidRPr="00A61054">
        <w:rPr>
          <w:rFonts w:ascii="Calibri" w:eastAsia="+mn-ea" w:hAnsi="Calibri" w:cs="+mn-cs"/>
          <w:b/>
          <w:bCs/>
          <w:color w:val="000000"/>
          <w:kern w:val="24"/>
          <w:sz w:val="22"/>
          <w:szCs w:val="22"/>
        </w:rPr>
        <w:t xml:space="preserve">, DAR 249.2} </w:t>
      </w:r>
    </w:p>
    <w:p w14:paraId="645C3E69" w14:textId="77777777" w:rsidR="00367914" w:rsidRDefault="00912ED5" w:rsidP="00A61054">
      <w:pPr>
        <w:spacing w:after="0" w:line="240" w:lineRule="auto"/>
        <w:rPr>
          <w:color w:val="000000" w:themeColor="text1"/>
        </w:rPr>
      </w:pPr>
      <w:r>
        <w:rPr>
          <w:color w:val="000000" w:themeColor="text1"/>
          <w:sz w:val="24"/>
          <w:szCs w:val="24"/>
        </w:rPr>
        <w:t xml:space="preserve">     </w:t>
      </w:r>
      <w:r w:rsidR="00A61054" w:rsidRPr="00367914">
        <w:rPr>
          <w:b/>
          <w:color w:val="000000" w:themeColor="text1"/>
          <w:u w:val="single"/>
        </w:rPr>
        <w:t xml:space="preserve">DURING THE WARS AND REVOLUTIONS WHICH FOR LONG AGES SUCCEEDED, </w:t>
      </w:r>
      <w:r w:rsidR="00A61054" w:rsidRPr="001F74B0">
        <w:rPr>
          <w:b/>
          <w:color w:val="E36C0A" w:themeColor="accent6" w:themeShade="BF"/>
          <w:u w:val="single"/>
        </w:rPr>
        <w:t>THESE GEOGRAPHICAL BOUNDARIES WERE FREQUENTLY CHANGED OR OBLITERATED</w:t>
      </w:r>
      <w:r w:rsidR="00A61054" w:rsidRPr="00367914">
        <w:rPr>
          <w:b/>
          <w:color w:val="000000" w:themeColor="text1"/>
        </w:rPr>
        <w:t xml:space="preserve">; </w:t>
      </w:r>
      <w:r w:rsidR="00A61054" w:rsidRPr="001F74B0">
        <w:rPr>
          <w:b/>
          <w:color w:val="00B050"/>
          <w:u w:val="single"/>
        </w:rPr>
        <w:t>OLD ONES WERE WIPED OUT, AND NEW ONES INSTITUTED</w:t>
      </w:r>
      <w:r w:rsidR="00A61054" w:rsidRPr="00367914">
        <w:rPr>
          <w:b/>
          <w:color w:val="000000" w:themeColor="text1"/>
        </w:rPr>
        <w:t xml:space="preserve">. </w:t>
      </w:r>
      <w:r w:rsidR="00A61054" w:rsidRPr="00367914">
        <w:rPr>
          <w:b/>
          <w:color w:val="000000" w:themeColor="text1"/>
          <w:u w:val="single"/>
        </w:rPr>
        <w:t xml:space="preserve">BUT </w:t>
      </w:r>
      <w:r w:rsidR="00A61054" w:rsidRPr="001F74B0">
        <w:rPr>
          <w:b/>
          <w:color w:val="002060"/>
          <w:u w:val="single"/>
        </w:rPr>
        <w:t>WHATEVER CHANGES MIGHT OCCUR</w:t>
      </w:r>
      <w:r w:rsidR="00A61054" w:rsidRPr="00367914">
        <w:rPr>
          <w:b/>
          <w:color w:val="000000" w:themeColor="text1"/>
          <w:u w:val="single"/>
        </w:rPr>
        <w:t xml:space="preserve">, </w:t>
      </w:r>
      <w:r w:rsidR="00A61054" w:rsidRPr="00367914">
        <w:rPr>
          <w:b/>
          <w:color w:val="C00000"/>
          <w:u w:val="single"/>
        </w:rPr>
        <w:t>THESE FIRST DIVISIONS OF THE EMPIRE MUST DETERMINE THE NAMES WHICH THESE PORTIONS OF TERRITORY SHOULD EVER AFTERWARD BEAR</w:t>
      </w:r>
      <w:r w:rsidR="00A61054" w:rsidRPr="00367914">
        <w:rPr>
          <w:b/>
          <w:color w:val="000000" w:themeColor="text1"/>
          <w:u w:val="single"/>
        </w:rPr>
        <w:t xml:space="preserve">, </w:t>
      </w:r>
      <w:r w:rsidR="00A61054" w:rsidRPr="00367914">
        <w:rPr>
          <w:b/>
          <w:color w:val="0070C0"/>
          <w:u w:val="single"/>
        </w:rPr>
        <w:t>OR WE HAVE NO STANDARD BY WHICH TO TEST THE APPLICATION OF THE PROPHECY</w:t>
      </w:r>
      <w:r w:rsidR="00A61054" w:rsidRPr="00367914">
        <w:rPr>
          <w:b/>
          <w:color w:val="000000" w:themeColor="text1"/>
        </w:rPr>
        <w:t xml:space="preserve">: </w:t>
      </w:r>
      <w:r w:rsidR="00A61054" w:rsidRPr="00367914">
        <w:rPr>
          <w:b/>
          <w:color w:val="7030A0"/>
          <w:u w:val="single"/>
        </w:rPr>
        <w:t>THAT IS</w:t>
      </w:r>
      <w:r w:rsidR="00A61054" w:rsidRPr="00367914">
        <w:rPr>
          <w:b/>
          <w:color w:val="000000" w:themeColor="text1"/>
          <w:u w:val="single"/>
        </w:rPr>
        <w:t xml:space="preserve">, </w:t>
      </w:r>
      <w:r w:rsidR="00A61054" w:rsidRPr="00367914">
        <w:rPr>
          <w:b/>
          <w:color w:val="FF0000"/>
          <w:u w:val="single"/>
        </w:rPr>
        <w:t>WHATEVER POWER AT ANY TIME SHOULD OCCUPY THE TERRITORY WHICH AT FIRST CONSTITUTED THE KINGDOM OF THE NORTH, THAT POWER, SO LONG AS IT OCCUPIED THAT TERRITORY, WOULD BE THE KING OF THE NORTH</w:t>
      </w:r>
      <w:r w:rsidR="00A61054" w:rsidRPr="007E6E58">
        <w:rPr>
          <w:b/>
          <w:color w:val="000000" w:themeColor="text1"/>
        </w:rPr>
        <w:t xml:space="preserve">; </w:t>
      </w:r>
      <w:r w:rsidR="00A61054" w:rsidRPr="00367914">
        <w:rPr>
          <w:b/>
          <w:color w:val="C00000"/>
          <w:u w:val="single"/>
        </w:rPr>
        <w:t>AND WHATEVER POWER SHOULD OCCUPY THAT WHICH AT FIRST CONSTITUTED THE KINGDOM OF THE SOUTH, THAT POWER WOULD SO LONG BE THE KING OF THE SOUTH</w:t>
      </w:r>
      <w:r w:rsidR="00A61054" w:rsidRPr="00367914">
        <w:rPr>
          <w:b/>
          <w:color w:val="000000" w:themeColor="text1"/>
        </w:rPr>
        <w:t xml:space="preserve">. </w:t>
      </w:r>
      <w:r w:rsidR="00A61054" w:rsidRPr="00367914">
        <w:rPr>
          <w:b/>
          <w:color w:val="002060"/>
          <w:u w:val="single"/>
        </w:rPr>
        <w:t>WE SPEAK OF ONLY THESE TWO, BECAUSE THEY ARE THE ONLY ONES AFTERWARD SPOKEN OF IN THE PROPHECY</w:t>
      </w:r>
      <w:r w:rsidR="00A61054" w:rsidRPr="00367914">
        <w:rPr>
          <w:b/>
          <w:color w:val="000000" w:themeColor="text1"/>
          <w:u w:val="single"/>
        </w:rPr>
        <w:t xml:space="preserve">, AND BECAUSE, IN FACT, </w:t>
      </w:r>
      <w:r w:rsidR="00A61054" w:rsidRPr="00367914">
        <w:rPr>
          <w:b/>
          <w:color w:val="7030A0"/>
          <w:u w:val="single"/>
        </w:rPr>
        <w:t>ALMOST THE WHOLE OF ALEXANDER'S EMPIRE FINALLY RESOLVED ITSELF INTO THESE TWO DIVISIONS</w:t>
      </w:r>
      <w:r w:rsidR="00A61054" w:rsidRPr="00367914">
        <w:rPr>
          <w:b/>
          <w:color w:val="000000" w:themeColor="text1"/>
          <w:u w:val="single"/>
        </w:rPr>
        <w:t>.</w:t>
      </w:r>
      <w:r w:rsidR="007E6E58">
        <w:rPr>
          <w:color w:val="000000" w:themeColor="text1"/>
        </w:rPr>
        <w:t xml:space="preserve"> </w:t>
      </w:r>
      <w:r w:rsidR="00A61054" w:rsidRPr="007E6E58">
        <w:rPr>
          <w:b/>
          <w:color w:val="000000" w:themeColor="text1"/>
        </w:rPr>
        <w:t xml:space="preserve">{1897 </w:t>
      </w:r>
      <w:proofErr w:type="spellStart"/>
      <w:r w:rsidR="00A61054" w:rsidRPr="007E6E58">
        <w:rPr>
          <w:b/>
          <w:color w:val="000000" w:themeColor="text1"/>
        </w:rPr>
        <w:t>UrS</w:t>
      </w:r>
      <w:proofErr w:type="spellEnd"/>
      <w:r w:rsidR="00A61054" w:rsidRPr="007E6E58">
        <w:rPr>
          <w:b/>
          <w:color w:val="000000" w:themeColor="text1"/>
        </w:rPr>
        <w:t xml:space="preserve">, DAR 249.3} </w:t>
      </w:r>
      <w:r w:rsidR="00367914" w:rsidRPr="007E6E58">
        <w:rPr>
          <w:b/>
          <w:color w:val="000000" w:themeColor="text1"/>
        </w:rPr>
        <w:t xml:space="preserve"> </w:t>
      </w:r>
      <w:r w:rsidR="00367914" w:rsidRPr="00367914">
        <w:rPr>
          <w:color w:val="000000" w:themeColor="text1"/>
        </w:rPr>
        <w:t xml:space="preserve">                                                                                                     </w:t>
      </w:r>
    </w:p>
    <w:p w14:paraId="41D31E9B" w14:textId="77777777" w:rsidR="00367914" w:rsidRDefault="00367914" w:rsidP="00A61054">
      <w:pPr>
        <w:spacing w:after="0" w:line="240" w:lineRule="auto"/>
        <w:rPr>
          <w:color w:val="000000" w:themeColor="text1"/>
        </w:rPr>
      </w:pPr>
    </w:p>
    <w:p w14:paraId="5B49FFB1" w14:textId="25C77CA0" w:rsidR="00A61054" w:rsidRPr="00A61054" w:rsidRDefault="00A61054" w:rsidP="00A61054">
      <w:pPr>
        <w:spacing w:after="0" w:line="240" w:lineRule="auto"/>
        <w:rPr>
          <w:color w:val="000000" w:themeColor="text1"/>
          <w:sz w:val="24"/>
          <w:szCs w:val="24"/>
        </w:rPr>
      </w:pPr>
    </w:p>
    <w:p w14:paraId="40E30BE8" w14:textId="77777777" w:rsidR="00A61054" w:rsidRPr="00367914" w:rsidRDefault="00A61054" w:rsidP="00A61054">
      <w:pPr>
        <w:spacing w:after="0" w:line="240" w:lineRule="auto"/>
        <w:rPr>
          <w:color w:val="000000" w:themeColor="text1"/>
        </w:rPr>
      </w:pPr>
      <w:r w:rsidRPr="00367914">
        <w:rPr>
          <w:color w:val="000000" w:themeColor="text1"/>
        </w:rPr>
        <w:lastRenderedPageBreak/>
        <w:t xml:space="preserve">     </w:t>
      </w:r>
      <w:r w:rsidR="00367914" w:rsidRPr="00367914">
        <w:rPr>
          <w:b/>
          <w:color w:val="7030A0"/>
          <w:u w:val="single"/>
        </w:rPr>
        <w:t>CASSANDER</w:t>
      </w:r>
      <w:r w:rsidR="00367914" w:rsidRPr="00367914">
        <w:rPr>
          <w:color w:val="000000" w:themeColor="text1"/>
        </w:rPr>
        <w:t>(in the west)</w:t>
      </w:r>
      <w:r w:rsidR="00367914" w:rsidRPr="00367914">
        <w:rPr>
          <w:b/>
          <w:color w:val="000000" w:themeColor="text1"/>
          <w:u w:val="single"/>
        </w:rPr>
        <w:t xml:space="preserve"> </w:t>
      </w:r>
      <w:r w:rsidR="00367914" w:rsidRPr="001F74B0">
        <w:rPr>
          <w:b/>
          <w:color w:val="E36C0A" w:themeColor="accent6" w:themeShade="BF"/>
          <w:u w:val="single"/>
        </w:rPr>
        <w:t xml:space="preserve">WAS VERY SOON CONQUERED BY </w:t>
      </w:r>
      <w:r w:rsidR="00367914" w:rsidRPr="00367914">
        <w:rPr>
          <w:b/>
          <w:color w:val="7030A0"/>
          <w:u w:val="single"/>
        </w:rPr>
        <w:t>LYSIMACHUS</w:t>
      </w:r>
      <w:r w:rsidR="00367914" w:rsidRPr="00367914">
        <w:rPr>
          <w:color w:val="000000" w:themeColor="text1"/>
        </w:rPr>
        <w:t>(in the north),</w:t>
      </w:r>
      <w:r w:rsidR="00367914" w:rsidRPr="00367914">
        <w:rPr>
          <w:b/>
          <w:color w:val="000000" w:themeColor="text1"/>
          <w:u w:val="single"/>
        </w:rPr>
        <w:t xml:space="preserve"> AND </w:t>
      </w:r>
      <w:r w:rsidR="00367914" w:rsidRPr="001F74B0">
        <w:rPr>
          <w:b/>
          <w:color w:val="7030A0"/>
          <w:u w:val="single"/>
        </w:rPr>
        <w:t>HIS KINGDOM</w:t>
      </w:r>
      <w:r w:rsidR="00367914" w:rsidRPr="00367914">
        <w:rPr>
          <w:b/>
          <w:color w:val="000000" w:themeColor="text1"/>
          <w:u w:val="single"/>
        </w:rPr>
        <w:t xml:space="preserve">, </w:t>
      </w:r>
      <w:r w:rsidR="00367914" w:rsidRPr="001F74B0">
        <w:rPr>
          <w:b/>
          <w:color w:val="00B050"/>
          <w:u w:val="single"/>
        </w:rPr>
        <w:t>GREECE AND MACEDON</w:t>
      </w:r>
      <w:r w:rsidR="00367914" w:rsidRPr="00367914">
        <w:rPr>
          <w:b/>
          <w:color w:val="000000" w:themeColor="text1"/>
          <w:u w:val="single"/>
        </w:rPr>
        <w:t xml:space="preserve">, </w:t>
      </w:r>
      <w:r w:rsidR="00367914" w:rsidRPr="001F74B0">
        <w:rPr>
          <w:b/>
          <w:color w:val="943634" w:themeColor="accent2" w:themeShade="BF"/>
          <w:u w:val="single"/>
        </w:rPr>
        <w:t>ANNEXED TO THRACE</w:t>
      </w:r>
      <w:r w:rsidR="00367914" w:rsidRPr="001F74B0">
        <w:rPr>
          <w:b/>
          <w:color w:val="000000" w:themeColor="text1"/>
        </w:rPr>
        <w:t xml:space="preserve">. </w:t>
      </w:r>
      <w:r w:rsidR="00367914" w:rsidRPr="00367914">
        <w:rPr>
          <w:b/>
          <w:color w:val="000000" w:themeColor="text1"/>
          <w:u w:val="single"/>
        </w:rPr>
        <w:t xml:space="preserve">AND </w:t>
      </w:r>
      <w:r w:rsidR="00367914" w:rsidRPr="001F74B0">
        <w:rPr>
          <w:b/>
          <w:color w:val="7030A0"/>
          <w:u w:val="single"/>
        </w:rPr>
        <w:t xml:space="preserve">LYSIMACHUS </w:t>
      </w:r>
      <w:r w:rsidR="00367914" w:rsidRPr="001F74B0">
        <w:rPr>
          <w:b/>
          <w:color w:val="E36C0A" w:themeColor="accent6" w:themeShade="BF"/>
          <w:u w:val="single"/>
        </w:rPr>
        <w:t>WAS IN TURN CONQUERED BY</w:t>
      </w:r>
      <w:r w:rsidR="00367914" w:rsidRPr="001F74B0">
        <w:rPr>
          <w:b/>
          <w:color w:val="0070C0"/>
          <w:u w:val="single"/>
        </w:rPr>
        <w:t xml:space="preserve"> </w:t>
      </w:r>
      <w:r w:rsidR="00367914" w:rsidRPr="001F74B0">
        <w:rPr>
          <w:b/>
          <w:color w:val="7030A0"/>
          <w:u w:val="single"/>
        </w:rPr>
        <w:t>SELEUCUS</w:t>
      </w:r>
      <w:r w:rsidR="00367914" w:rsidRPr="00367914">
        <w:rPr>
          <w:b/>
          <w:color w:val="000000" w:themeColor="text1"/>
          <w:u w:val="single"/>
        </w:rPr>
        <w:t xml:space="preserve">, AND </w:t>
      </w:r>
      <w:r w:rsidR="00367914" w:rsidRPr="001F74B0">
        <w:rPr>
          <w:b/>
          <w:color w:val="00B050"/>
          <w:u w:val="single"/>
        </w:rPr>
        <w:t>MACEDON AND THRACE</w:t>
      </w:r>
      <w:r w:rsidR="00367914" w:rsidRPr="00367914">
        <w:rPr>
          <w:b/>
          <w:color w:val="000000" w:themeColor="text1"/>
          <w:u w:val="single"/>
        </w:rPr>
        <w:t xml:space="preserve"> </w:t>
      </w:r>
      <w:r w:rsidR="00367914" w:rsidRPr="001F74B0">
        <w:rPr>
          <w:b/>
          <w:color w:val="943634" w:themeColor="accent2" w:themeShade="BF"/>
          <w:u w:val="single"/>
        </w:rPr>
        <w:t>ANNEXED TO SYRIA</w:t>
      </w:r>
      <w:r w:rsidRPr="00D764EF">
        <w:rPr>
          <w:b/>
          <w:color w:val="000000" w:themeColor="text1"/>
        </w:rPr>
        <w:t xml:space="preserve">. {1897 </w:t>
      </w:r>
      <w:proofErr w:type="spellStart"/>
      <w:r w:rsidRPr="00D764EF">
        <w:rPr>
          <w:b/>
          <w:color w:val="000000" w:themeColor="text1"/>
        </w:rPr>
        <w:t>UrS</w:t>
      </w:r>
      <w:proofErr w:type="spellEnd"/>
      <w:r w:rsidRPr="00D764EF">
        <w:rPr>
          <w:b/>
          <w:color w:val="000000" w:themeColor="text1"/>
        </w:rPr>
        <w:t>, DAR 250.1}</w:t>
      </w:r>
      <w:r w:rsidRPr="00367914">
        <w:rPr>
          <w:color w:val="000000" w:themeColor="text1"/>
        </w:rPr>
        <w:t xml:space="preserve"> </w:t>
      </w:r>
    </w:p>
    <w:p w14:paraId="614C9E9E" w14:textId="77777777" w:rsidR="00AE554A" w:rsidRPr="00367914" w:rsidRDefault="00A61054" w:rsidP="00A61054">
      <w:pPr>
        <w:spacing w:after="0" w:line="240" w:lineRule="auto"/>
        <w:rPr>
          <w:color w:val="000000" w:themeColor="text1"/>
        </w:rPr>
      </w:pPr>
      <w:r w:rsidRPr="00367914">
        <w:rPr>
          <w:b/>
          <w:color w:val="000000" w:themeColor="text1"/>
        </w:rPr>
        <w:t xml:space="preserve">     </w:t>
      </w:r>
      <w:r w:rsidR="00225776" w:rsidRPr="00367914">
        <w:rPr>
          <w:b/>
          <w:color w:val="000000" w:themeColor="text1"/>
          <w:u w:val="single"/>
        </w:rPr>
        <w:t>THESE FACTS PREPARE THE WAY FOR AN APPLICATION OF THE TEXT BEFORE US</w:t>
      </w:r>
      <w:r w:rsidR="00225776" w:rsidRPr="001F74B0">
        <w:rPr>
          <w:b/>
          <w:color w:val="000000" w:themeColor="text1"/>
        </w:rPr>
        <w:t xml:space="preserve">. </w:t>
      </w:r>
      <w:r w:rsidR="00225776" w:rsidRPr="001F74B0">
        <w:rPr>
          <w:b/>
          <w:color w:val="7030A0"/>
          <w:u w:val="single"/>
        </w:rPr>
        <w:t>THE KING OF THE SOUTH</w:t>
      </w:r>
      <w:r w:rsidR="00225776" w:rsidRPr="00367914">
        <w:rPr>
          <w:b/>
          <w:color w:val="000000" w:themeColor="text1"/>
          <w:u w:val="single"/>
        </w:rPr>
        <w:t xml:space="preserve">, </w:t>
      </w:r>
      <w:r w:rsidR="00225776" w:rsidRPr="001F74B0">
        <w:rPr>
          <w:b/>
          <w:color w:val="00B050"/>
          <w:u w:val="single"/>
        </w:rPr>
        <w:t>EGYPT</w:t>
      </w:r>
      <w:r w:rsidR="00225776" w:rsidRPr="00367914">
        <w:rPr>
          <w:b/>
          <w:color w:val="000000" w:themeColor="text1"/>
          <w:u w:val="single"/>
        </w:rPr>
        <w:t>, SHALL BE STRONG</w:t>
      </w:r>
      <w:r w:rsidR="00225776" w:rsidRPr="00225776">
        <w:rPr>
          <w:b/>
          <w:color w:val="000000" w:themeColor="text1"/>
        </w:rPr>
        <w:t xml:space="preserve">. </w:t>
      </w:r>
      <w:r w:rsidR="00225776" w:rsidRPr="001F74B0">
        <w:rPr>
          <w:b/>
          <w:color w:val="7030A0"/>
          <w:u w:val="single"/>
        </w:rPr>
        <w:t>PTOLEMY</w:t>
      </w:r>
      <w:r w:rsidR="00225776" w:rsidRPr="00367914">
        <w:rPr>
          <w:b/>
          <w:color w:val="000000" w:themeColor="text1"/>
          <w:u w:val="single"/>
        </w:rPr>
        <w:t xml:space="preserve"> </w:t>
      </w:r>
      <w:r w:rsidR="00225776" w:rsidRPr="001F74B0">
        <w:rPr>
          <w:b/>
          <w:color w:val="76923C" w:themeColor="accent3" w:themeShade="BF"/>
          <w:u w:val="single"/>
        </w:rPr>
        <w:t>ANNEXED CYPRUS, PHOENICIA, CARIA, CYRENE, AND MANY ISLANDS AND CITIES TO EGYPT</w:t>
      </w:r>
      <w:r w:rsidR="00225776" w:rsidRPr="001F74B0">
        <w:rPr>
          <w:b/>
          <w:color w:val="000000" w:themeColor="text1"/>
        </w:rPr>
        <w:t xml:space="preserve">. </w:t>
      </w:r>
      <w:r w:rsidR="00225776" w:rsidRPr="00367914">
        <w:rPr>
          <w:b/>
          <w:color w:val="000000" w:themeColor="text1"/>
          <w:u w:val="single"/>
        </w:rPr>
        <w:t>THUS WAS HIS KINGDOM MADE STRONG</w:t>
      </w:r>
      <w:r w:rsidR="00225776" w:rsidRPr="00B706FE">
        <w:rPr>
          <w:b/>
          <w:color w:val="000000" w:themeColor="text1"/>
        </w:rPr>
        <w:t xml:space="preserve">. </w:t>
      </w:r>
      <w:r w:rsidR="00225776" w:rsidRPr="00367914">
        <w:rPr>
          <w:b/>
          <w:color w:val="000000" w:themeColor="text1"/>
          <w:u w:val="single"/>
        </w:rPr>
        <w:t xml:space="preserve">BUT </w:t>
      </w:r>
      <w:r w:rsidR="00225776" w:rsidRPr="00B706FE">
        <w:rPr>
          <w:b/>
          <w:color w:val="C00000"/>
          <w:u w:val="single"/>
        </w:rPr>
        <w:t>ANOTHER OF ALEXANDER'S PRINCES IS INTRODUCED IN THE EXPRESSION</w:t>
      </w:r>
      <w:r w:rsidR="00225776" w:rsidRPr="00367914">
        <w:rPr>
          <w:b/>
          <w:color w:val="000000" w:themeColor="text1"/>
          <w:u w:val="single"/>
        </w:rPr>
        <w:t>, "</w:t>
      </w:r>
      <w:r w:rsidR="00225776" w:rsidRPr="00B706FE">
        <w:rPr>
          <w:b/>
          <w:color w:val="0070C0"/>
          <w:u w:val="single"/>
        </w:rPr>
        <w:t>ONE OF HIS PRINCES</w:t>
      </w:r>
      <w:r w:rsidR="00225776" w:rsidRPr="00225776">
        <w:rPr>
          <w:b/>
          <w:color w:val="000000" w:themeColor="text1"/>
        </w:rPr>
        <w:t>."</w:t>
      </w:r>
      <w:r w:rsidR="00225776" w:rsidRPr="00367914">
        <w:rPr>
          <w:b/>
          <w:color w:val="000000" w:themeColor="text1"/>
          <w:u w:val="single"/>
        </w:rPr>
        <w:t xml:space="preserve"> THE SEPTUAGINT TRANSLATES THE VERSE THUS</w:t>
      </w:r>
      <w:r w:rsidR="00225776" w:rsidRPr="00225776">
        <w:rPr>
          <w:b/>
          <w:color w:val="000000" w:themeColor="text1"/>
        </w:rPr>
        <w:t>: "</w:t>
      </w:r>
      <w:r w:rsidR="00225776" w:rsidRPr="00367914">
        <w:rPr>
          <w:b/>
          <w:color w:val="000000" w:themeColor="text1"/>
          <w:u w:val="single"/>
        </w:rPr>
        <w:t xml:space="preserve">AND THE KING OF THE SOUTH SHALL BE STRONG, AND ONE OF HIS </w:t>
      </w:r>
      <w:r w:rsidR="00225776" w:rsidRPr="00B706FE">
        <w:rPr>
          <w:color w:val="000000" w:themeColor="text1"/>
        </w:rPr>
        <w:t>[ALEXANDER'S]</w:t>
      </w:r>
      <w:r w:rsidR="00225776" w:rsidRPr="00367914">
        <w:rPr>
          <w:b/>
          <w:color w:val="000000" w:themeColor="text1"/>
          <w:u w:val="single"/>
        </w:rPr>
        <w:t xml:space="preserve"> PRINCES SHALL BE STRONG ABOVE HIM</w:t>
      </w:r>
      <w:r w:rsidR="00225776" w:rsidRPr="00225776">
        <w:rPr>
          <w:b/>
          <w:color w:val="000000" w:themeColor="text1"/>
        </w:rPr>
        <w:t>."</w:t>
      </w:r>
      <w:r w:rsidR="00225776" w:rsidRPr="00367914">
        <w:rPr>
          <w:b/>
          <w:color w:val="000000" w:themeColor="text1"/>
          <w:u w:val="single"/>
        </w:rPr>
        <w:t xml:space="preserve"> </w:t>
      </w:r>
      <w:r w:rsidR="00225776" w:rsidRPr="001F74B0">
        <w:rPr>
          <w:b/>
          <w:color w:val="C00000"/>
          <w:u w:val="single"/>
        </w:rPr>
        <w:t>THIS MUST REFER TO SELEUCUS</w:t>
      </w:r>
      <w:r w:rsidR="00225776" w:rsidRPr="00367914">
        <w:rPr>
          <w:b/>
          <w:color w:val="000000" w:themeColor="text1"/>
          <w:u w:val="single"/>
        </w:rPr>
        <w:t xml:space="preserve">, WHO, AS ALREADY STATED, </w:t>
      </w:r>
      <w:r w:rsidR="00225776" w:rsidRPr="001F74B0">
        <w:rPr>
          <w:b/>
          <w:color w:val="E36C0A" w:themeColor="accent6" w:themeShade="BF"/>
          <w:u w:val="single"/>
        </w:rPr>
        <w:t>HAVING ANNEXED MACEDON AND THRACE TO SYRIA</w:t>
      </w:r>
      <w:r w:rsidR="00225776" w:rsidRPr="00367914">
        <w:rPr>
          <w:b/>
          <w:color w:val="000000" w:themeColor="text1"/>
          <w:u w:val="single"/>
        </w:rPr>
        <w:t xml:space="preserve">, THUS </w:t>
      </w:r>
      <w:r w:rsidR="00225776" w:rsidRPr="001F74B0">
        <w:rPr>
          <w:b/>
          <w:color w:val="C00000"/>
          <w:u w:val="single"/>
        </w:rPr>
        <w:t>BECAME POSSESSOR OF THREE PARTS</w:t>
      </w:r>
      <w:r w:rsidR="00B706FE" w:rsidRPr="00B706FE">
        <w:rPr>
          <w:color w:val="000000" w:themeColor="text1"/>
        </w:rPr>
        <w:t>(75%)</w:t>
      </w:r>
      <w:r w:rsidR="00225776" w:rsidRPr="00B706FE">
        <w:rPr>
          <w:b/>
          <w:color w:val="000000" w:themeColor="text1"/>
          <w:u w:val="single"/>
        </w:rPr>
        <w:t xml:space="preserve"> </w:t>
      </w:r>
      <w:r w:rsidR="00225776" w:rsidRPr="001F74B0">
        <w:rPr>
          <w:b/>
          <w:color w:val="7030A0"/>
          <w:u w:val="single"/>
        </w:rPr>
        <w:t>OUT OF FOUR OF ALEXANDER'S DOMINION</w:t>
      </w:r>
      <w:r w:rsidR="00225776" w:rsidRPr="00367914">
        <w:rPr>
          <w:b/>
          <w:color w:val="000000" w:themeColor="text1"/>
          <w:u w:val="single"/>
        </w:rPr>
        <w:t>, AND ESTABLISHED A MORE POWERFUL KINGDOM THAN THAT OF EGYPT</w:t>
      </w:r>
      <w:r w:rsidRPr="00367914">
        <w:rPr>
          <w:color w:val="000000" w:themeColor="text1"/>
        </w:rPr>
        <w:t>.</w:t>
      </w:r>
      <w:r w:rsidR="00225776">
        <w:rPr>
          <w:color w:val="000000" w:themeColor="text1"/>
        </w:rPr>
        <w:t>”</w:t>
      </w:r>
      <w:r w:rsidRPr="00367914">
        <w:rPr>
          <w:color w:val="000000" w:themeColor="text1"/>
        </w:rPr>
        <w:t xml:space="preserve"> {1897 </w:t>
      </w:r>
      <w:proofErr w:type="spellStart"/>
      <w:r w:rsidRPr="00367914">
        <w:rPr>
          <w:color w:val="000000" w:themeColor="text1"/>
        </w:rPr>
        <w:t>UrS</w:t>
      </w:r>
      <w:proofErr w:type="spellEnd"/>
      <w:r w:rsidRPr="00367914">
        <w:rPr>
          <w:color w:val="000000" w:themeColor="text1"/>
        </w:rPr>
        <w:t>, DAR 250.2}</w:t>
      </w:r>
    </w:p>
    <w:p w14:paraId="536DFD59" w14:textId="77777777" w:rsidR="00AE554A" w:rsidRPr="00AE554A" w:rsidRDefault="00AE554A" w:rsidP="00AE554A">
      <w:pPr>
        <w:spacing w:after="0" w:line="240" w:lineRule="auto"/>
        <w:rPr>
          <w:color w:val="000000" w:themeColor="text1"/>
          <w:sz w:val="24"/>
          <w:szCs w:val="24"/>
        </w:rPr>
      </w:pPr>
    </w:p>
    <w:p w14:paraId="3D9D1307" w14:textId="77777777" w:rsidR="00CA00FE" w:rsidRDefault="00CA00FE" w:rsidP="00CA00FE">
      <w:pPr>
        <w:spacing w:after="0" w:line="240" w:lineRule="auto"/>
        <w:rPr>
          <w:color w:val="000000" w:themeColor="text1"/>
          <w:sz w:val="24"/>
          <w:szCs w:val="24"/>
        </w:rPr>
      </w:pPr>
    </w:p>
    <w:p w14:paraId="4DEFC943" w14:textId="77777777" w:rsidR="005821E8" w:rsidRDefault="005821E8" w:rsidP="005821E8">
      <w:pPr>
        <w:spacing w:after="0" w:line="240" w:lineRule="auto"/>
        <w:rPr>
          <w:b/>
        </w:rPr>
      </w:pPr>
      <w:r>
        <w:rPr>
          <w:b/>
        </w:rPr>
        <w:t xml:space="preserve">THE </w:t>
      </w:r>
      <w:r w:rsidRPr="00120C49">
        <w:rPr>
          <w:b/>
        </w:rPr>
        <w:t>NORTHERN PART OF GREECE</w:t>
      </w:r>
      <w:r w:rsidR="001F74B0">
        <w:rPr>
          <w:b/>
        </w:rPr>
        <w:t>, when Constantine moved the headquarters of Rome there</w:t>
      </w:r>
      <w:r w:rsidRPr="00120C49">
        <w:rPr>
          <w:b/>
        </w:rPr>
        <w:t>:</w:t>
      </w:r>
    </w:p>
    <w:p w14:paraId="0308E164" w14:textId="77777777" w:rsidR="005821E8" w:rsidRDefault="005821E8" w:rsidP="005821E8">
      <w:pPr>
        <w:spacing w:after="0" w:line="240" w:lineRule="auto"/>
      </w:pPr>
      <w:r>
        <w:t xml:space="preserve">   </w:t>
      </w:r>
      <w:hyperlink r:id="rId8" w:history="1">
        <w:r w:rsidRPr="006C0DEB">
          <w:rPr>
            <w:rStyle w:val="Hyperlink"/>
          </w:rPr>
          <w:t>https://en.wikipedia.org/wiki/Byzantine_Empire</w:t>
        </w:r>
      </w:hyperlink>
    </w:p>
    <w:p w14:paraId="06BB68D6" w14:textId="77777777" w:rsidR="005821E8" w:rsidRPr="009B5F97" w:rsidRDefault="005821E8" w:rsidP="005821E8">
      <w:pPr>
        <w:spacing w:after="0" w:line="240" w:lineRule="auto"/>
      </w:pPr>
    </w:p>
    <w:p w14:paraId="5EB1935D" w14:textId="77777777" w:rsidR="005821E8" w:rsidRDefault="005821E8" w:rsidP="005821E8">
      <w:pPr>
        <w:pStyle w:val="ListParagraph"/>
        <w:numPr>
          <w:ilvl w:val="0"/>
          <w:numId w:val="5"/>
        </w:numPr>
        <w:spacing w:after="0" w:line="240" w:lineRule="auto"/>
      </w:pPr>
      <w:r>
        <w:t xml:space="preserve">Called Eastern, Greek, or Byzantine Empire  </w:t>
      </w:r>
    </w:p>
    <w:p w14:paraId="5D6F3B67" w14:textId="77777777" w:rsidR="005821E8" w:rsidRDefault="001C774E" w:rsidP="005821E8">
      <w:pPr>
        <w:pStyle w:val="ListParagraph"/>
        <w:spacing w:after="0" w:line="240" w:lineRule="auto"/>
      </w:pPr>
      <w:r>
        <w:t xml:space="preserve">   </w:t>
      </w:r>
      <w:r w:rsidR="005821E8">
        <w:t>Byzantine = 61 hits (1-2,7,14,18-20,25,30</w:t>
      </w:r>
      <w:r w:rsidR="00BA7880">
        <w:t>, etc.)</w:t>
      </w:r>
      <w:r w:rsidR="005821E8">
        <w:t xml:space="preserve"> </w:t>
      </w:r>
    </w:p>
    <w:p w14:paraId="0F46CD2A" w14:textId="77777777" w:rsidR="005821E8" w:rsidRDefault="005821E8" w:rsidP="005821E8">
      <w:pPr>
        <w:pStyle w:val="ListParagraph"/>
        <w:spacing w:after="0" w:line="240" w:lineRule="auto"/>
      </w:pPr>
      <w:r>
        <w:t xml:space="preserve">   </w:t>
      </w:r>
      <w:r w:rsidR="001C774E">
        <w:t xml:space="preserve">   </w:t>
      </w:r>
      <w:r>
        <w:t>Byzantium = 37 hits (1,2,26-27,30,34,</w:t>
      </w:r>
      <w:r w:rsidR="00BA7880">
        <w:t xml:space="preserve"> etc.)</w:t>
      </w:r>
    </w:p>
    <w:p w14:paraId="2A398991" w14:textId="77777777" w:rsidR="005821E8" w:rsidRPr="00722FF7" w:rsidRDefault="005821E8" w:rsidP="005821E8">
      <w:pPr>
        <w:pStyle w:val="ListParagraph"/>
        <w:numPr>
          <w:ilvl w:val="0"/>
          <w:numId w:val="4"/>
        </w:numPr>
        <w:spacing w:after="0" w:line="240" w:lineRule="auto"/>
        <w:rPr>
          <w:b/>
          <w:u w:val="single"/>
        </w:rPr>
      </w:pPr>
      <w:r w:rsidRPr="00722FF7">
        <w:rPr>
          <w:b/>
          <w:u w:val="single"/>
        </w:rPr>
        <w:t>Constantine moved the seat of Rome there</w:t>
      </w:r>
    </w:p>
    <w:p w14:paraId="7C5F5A30" w14:textId="77777777" w:rsidR="005821E8" w:rsidRDefault="005821E8" w:rsidP="005821E8">
      <w:pPr>
        <w:pStyle w:val="ListParagraph"/>
        <w:numPr>
          <w:ilvl w:val="0"/>
          <w:numId w:val="4"/>
        </w:numPr>
        <w:spacing w:after="0" w:line="240" w:lineRule="auto"/>
      </w:pPr>
      <w:r w:rsidRPr="00722FF7">
        <w:rPr>
          <w:b/>
          <w:u w:val="single"/>
        </w:rPr>
        <w:t>Which Constantine named after himself</w:t>
      </w:r>
      <w:r>
        <w:t xml:space="preserve">, </w:t>
      </w:r>
      <w:r w:rsidRPr="00722FF7">
        <w:rPr>
          <w:b/>
          <w:color w:val="FF0000"/>
        </w:rPr>
        <w:t>calling it “Constantinople”</w:t>
      </w:r>
    </w:p>
    <w:p w14:paraId="7113CD75" w14:textId="77777777" w:rsidR="005821E8" w:rsidRDefault="005821E8" w:rsidP="005821E8">
      <w:pPr>
        <w:pStyle w:val="ListParagraph"/>
        <w:numPr>
          <w:ilvl w:val="0"/>
          <w:numId w:val="4"/>
        </w:numPr>
        <w:spacing w:after="0" w:line="240" w:lineRule="auto"/>
      </w:pPr>
      <w:r>
        <w:t>Called “New Rome”</w:t>
      </w:r>
    </w:p>
    <w:p w14:paraId="1FBE029C" w14:textId="77777777" w:rsidR="005821E8" w:rsidRDefault="005821E8" w:rsidP="005821E8">
      <w:pPr>
        <w:pStyle w:val="ListParagraph"/>
        <w:numPr>
          <w:ilvl w:val="0"/>
          <w:numId w:val="4"/>
        </w:numPr>
        <w:spacing w:after="0" w:line="240" w:lineRule="auto"/>
      </w:pPr>
      <w:r>
        <w:t>Called “Eastern Rome”</w:t>
      </w:r>
    </w:p>
    <w:p w14:paraId="5776CCF3" w14:textId="77777777" w:rsidR="005821E8" w:rsidRPr="00120C49" w:rsidRDefault="005821E8" w:rsidP="005821E8">
      <w:pPr>
        <w:pStyle w:val="ListParagraph"/>
        <w:numPr>
          <w:ilvl w:val="0"/>
          <w:numId w:val="4"/>
        </w:numPr>
        <w:spacing w:after="0" w:line="240" w:lineRule="auto"/>
        <w:rPr>
          <w:b/>
        </w:rPr>
      </w:pPr>
      <w:r>
        <w:t xml:space="preserve">Called “old Greek city” of Byzantium, on the </w:t>
      </w:r>
      <w:proofErr w:type="spellStart"/>
      <w:r>
        <w:t>Bosphorus</w:t>
      </w:r>
      <w:proofErr w:type="spellEnd"/>
    </w:p>
    <w:p w14:paraId="03A15B8D" w14:textId="77777777" w:rsidR="005821E8" w:rsidRDefault="005821E8" w:rsidP="005821E8">
      <w:pPr>
        <w:pStyle w:val="ListParagraph"/>
        <w:numPr>
          <w:ilvl w:val="0"/>
          <w:numId w:val="4"/>
        </w:numPr>
        <w:spacing w:after="0" w:line="240" w:lineRule="auto"/>
      </w:pPr>
      <w:r>
        <w:t>Exists where Thra</w:t>
      </w:r>
      <w:r w:rsidR="00722FF7">
        <w:t>ce and Bithynia on the North were</w:t>
      </w:r>
      <w:r>
        <w:t>”</w:t>
      </w:r>
    </w:p>
    <w:p w14:paraId="6041D875" w14:textId="77777777" w:rsidR="005821E8" w:rsidRPr="00BA7880" w:rsidRDefault="005821E8" w:rsidP="005821E8">
      <w:pPr>
        <w:spacing w:after="0" w:line="240" w:lineRule="auto"/>
        <w:rPr>
          <w:b/>
        </w:rPr>
      </w:pPr>
      <w:r>
        <w:t xml:space="preserve">   “…</w:t>
      </w:r>
      <w:r w:rsidRPr="001F74B0">
        <w:rPr>
          <w:b/>
          <w:color w:val="FF0000"/>
          <w:u w:val="single"/>
        </w:rPr>
        <w:t>Lysimachus held Thrace and Bithynia on the north</w:t>
      </w:r>
      <w:r w:rsidRPr="00120C49">
        <w:t>—</w:t>
      </w:r>
      <w:r w:rsidRPr="001F74B0">
        <w:rPr>
          <w:b/>
          <w:color w:val="0070C0"/>
          <w:u w:val="single"/>
        </w:rPr>
        <w:t>territory of which Byzantium was then</w:t>
      </w:r>
      <w:r w:rsidRPr="00120C49">
        <w:t xml:space="preserve">, </w:t>
      </w:r>
      <w:r w:rsidRPr="001F74B0">
        <w:rPr>
          <w:b/>
          <w:color w:val="C00000"/>
          <w:u w:val="single"/>
        </w:rPr>
        <w:t xml:space="preserve">and Constantinople is now, the </w:t>
      </w:r>
      <w:proofErr w:type="spellStart"/>
      <w:r w:rsidRPr="001F74B0">
        <w:rPr>
          <w:b/>
          <w:color w:val="C00000"/>
          <w:u w:val="single"/>
        </w:rPr>
        <w:t>centre</w:t>
      </w:r>
      <w:proofErr w:type="spellEnd"/>
      <w:r>
        <w:t xml:space="preserve">.” </w:t>
      </w:r>
      <w:r w:rsidRPr="00BA7880">
        <w:rPr>
          <w:b/>
        </w:rPr>
        <w:t>{June 8, 1896 ATJ, BEST 171.9}</w:t>
      </w:r>
    </w:p>
    <w:p w14:paraId="5919EF19" w14:textId="77777777" w:rsidR="005821E8" w:rsidRDefault="005821E8" w:rsidP="005821E8">
      <w:pPr>
        <w:spacing w:after="0" w:line="240" w:lineRule="auto"/>
      </w:pPr>
    </w:p>
    <w:p w14:paraId="52F66FD1" w14:textId="77777777" w:rsidR="00AE554A" w:rsidRDefault="00AE554A" w:rsidP="00CA00FE">
      <w:pPr>
        <w:spacing w:after="0" w:line="240" w:lineRule="auto"/>
        <w:rPr>
          <w:color w:val="000000" w:themeColor="text1"/>
          <w:sz w:val="24"/>
          <w:szCs w:val="24"/>
        </w:rPr>
      </w:pPr>
    </w:p>
    <w:p w14:paraId="532C87AE" w14:textId="77777777" w:rsidR="008F69F8" w:rsidRDefault="008F69F8" w:rsidP="001F74B0">
      <w:pPr>
        <w:spacing w:after="0" w:line="240" w:lineRule="auto"/>
        <w:rPr>
          <w:b/>
          <w:i/>
          <w:color w:val="000000" w:themeColor="text1"/>
          <w:sz w:val="24"/>
          <w:szCs w:val="24"/>
        </w:rPr>
      </w:pPr>
    </w:p>
    <w:p w14:paraId="6E5E077C" w14:textId="77777777" w:rsidR="001F74B0" w:rsidRPr="001F74B0" w:rsidRDefault="001F74B0" w:rsidP="001F74B0">
      <w:pPr>
        <w:spacing w:after="0" w:line="240" w:lineRule="auto"/>
        <w:rPr>
          <w:b/>
          <w:i/>
          <w:color w:val="000000" w:themeColor="text1"/>
          <w:sz w:val="24"/>
          <w:szCs w:val="24"/>
        </w:rPr>
      </w:pPr>
      <w:r w:rsidRPr="001F74B0">
        <w:rPr>
          <w:b/>
          <w:i/>
          <w:color w:val="000000" w:themeColor="text1"/>
          <w:sz w:val="24"/>
          <w:szCs w:val="24"/>
        </w:rPr>
        <w:t>M</w:t>
      </w:r>
      <w:r>
        <w:rPr>
          <w:b/>
          <w:i/>
          <w:color w:val="000000" w:themeColor="text1"/>
          <w:sz w:val="24"/>
          <w:szCs w:val="24"/>
        </w:rPr>
        <w:t>ORE ABOUT THE GREEKS</w:t>
      </w:r>
      <w:r w:rsidR="00722537">
        <w:rPr>
          <w:b/>
          <w:i/>
          <w:color w:val="000000" w:themeColor="text1"/>
          <w:sz w:val="24"/>
          <w:szCs w:val="24"/>
        </w:rPr>
        <w:t xml:space="preserve"> AND GREECE:</w:t>
      </w:r>
    </w:p>
    <w:p w14:paraId="285201C1" w14:textId="77777777" w:rsidR="00AE554A" w:rsidRPr="00BA7880" w:rsidRDefault="00BF6A15" w:rsidP="00BF6A15">
      <w:pPr>
        <w:pStyle w:val="ListParagraph"/>
        <w:numPr>
          <w:ilvl w:val="0"/>
          <w:numId w:val="11"/>
        </w:numPr>
        <w:spacing w:after="0" w:line="240" w:lineRule="auto"/>
        <w:rPr>
          <w:b/>
          <w:color w:val="000000" w:themeColor="text1"/>
        </w:rPr>
      </w:pPr>
      <w:r w:rsidRPr="001F74B0">
        <w:rPr>
          <w:color w:val="000000" w:themeColor="text1"/>
        </w:rPr>
        <w:t>“</w:t>
      </w:r>
      <w:r w:rsidR="00225776" w:rsidRPr="001F74B0">
        <w:rPr>
          <w:b/>
          <w:color w:val="C00000"/>
          <w:u w:val="single"/>
        </w:rPr>
        <w:t>THE GREEKS WERE SCHOLARS</w:t>
      </w:r>
      <w:r w:rsidR="00225776" w:rsidRPr="001F74B0">
        <w:rPr>
          <w:b/>
          <w:color w:val="000000" w:themeColor="text1"/>
          <w:u w:val="single"/>
        </w:rPr>
        <w:t xml:space="preserve">, AND </w:t>
      </w:r>
      <w:r w:rsidR="00225776" w:rsidRPr="001F74B0">
        <w:rPr>
          <w:b/>
          <w:color w:val="FF0000"/>
          <w:u w:val="single"/>
        </w:rPr>
        <w:t>EXALTED THE POWER OF INTELLECTUAL CULTURE</w:t>
      </w:r>
      <w:r w:rsidRPr="00BA7880">
        <w:rPr>
          <w:b/>
          <w:color w:val="000000" w:themeColor="text1"/>
        </w:rPr>
        <w:t>…”{1905 SNH, SSP 40.1}</w:t>
      </w:r>
    </w:p>
    <w:p w14:paraId="6D1A1D8E" w14:textId="77777777" w:rsidR="00BF6A15" w:rsidRPr="001F74B0" w:rsidRDefault="00BF6A15" w:rsidP="00BF6A15">
      <w:pPr>
        <w:pStyle w:val="ListParagraph"/>
        <w:numPr>
          <w:ilvl w:val="0"/>
          <w:numId w:val="11"/>
        </w:numPr>
        <w:spacing w:after="0" w:line="240" w:lineRule="auto"/>
        <w:rPr>
          <w:color w:val="000000" w:themeColor="text1"/>
        </w:rPr>
      </w:pPr>
      <w:r w:rsidRPr="001F74B0">
        <w:rPr>
          <w:color w:val="000000" w:themeColor="text1"/>
        </w:rPr>
        <w:t xml:space="preserve">     </w:t>
      </w:r>
      <w:r w:rsidRPr="001F74B0">
        <w:rPr>
          <w:b/>
          <w:color w:val="000000" w:themeColor="text1"/>
        </w:rPr>
        <w:t>“</w:t>
      </w:r>
      <w:r w:rsidRPr="001F74B0">
        <w:rPr>
          <w:b/>
          <w:color w:val="FF0000"/>
          <w:u w:val="single"/>
        </w:rPr>
        <w:t>The Greeks were the most intellectual people who ever lived</w:t>
      </w:r>
      <w:r w:rsidRPr="001F74B0">
        <w:rPr>
          <w:b/>
          <w:color w:val="000000" w:themeColor="text1"/>
        </w:rPr>
        <w:t xml:space="preserve">; </w:t>
      </w:r>
      <w:r w:rsidRPr="001F74B0">
        <w:rPr>
          <w:b/>
          <w:color w:val="000000" w:themeColor="text1"/>
          <w:u w:val="single"/>
        </w:rPr>
        <w:t>it is doubtful if the civilization of the present day is equal to that of ancient Greece</w:t>
      </w:r>
      <w:r w:rsidRPr="003B0C0C">
        <w:rPr>
          <w:b/>
          <w:color w:val="000000" w:themeColor="text1"/>
        </w:rPr>
        <w:t xml:space="preserve">; </w:t>
      </w:r>
      <w:r w:rsidRPr="001F74B0">
        <w:rPr>
          <w:b/>
          <w:color w:val="000000" w:themeColor="text1"/>
          <w:u w:val="single"/>
        </w:rPr>
        <w:t xml:space="preserve">and it is certain that in </w:t>
      </w:r>
      <w:r w:rsidRPr="001F74B0">
        <w:rPr>
          <w:b/>
          <w:color w:val="C00000"/>
          <w:u w:val="single"/>
        </w:rPr>
        <w:t>the fine arts and in scientific knowledge they were far superior to any nation now in existence</w:t>
      </w:r>
      <w:r w:rsidRPr="001F74B0">
        <w:rPr>
          <w:b/>
          <w:color w:val="000000" w:themeColor="text1"/>
        </w:rPr>
        <w:t>…</w:t>
      </w:r>
      <w:r w:rsidRPr="001F74B0">
        <w:rPr>
          <w:b/>
          <w:color w:val="000000" w:themeColor="text1"/>
          <w:u w:val="single"/>
        </w:rPr>
        <w:t xml:space="preserve">intellect ever can keep a nation from moral degradation. In fact, </w:t>
      </w:r>
      <w:r w:rsidRPr="003B0C0C">
        <w:rPr>
          <w:b/>
          <w:color w:val="0070C0"/>
          <w:u w:val="single"/>
        </w:rPr>
        <w:t>it was their knowledge, or rather their trust in their own wisdom, which led to their ruin</w:t>
      </w:r>
      <w:r w:rsidRPr="001F74B0">
        <w:rPr>
          <w:b/>
          <w:color w:val="000000" w:themeColor="text1"/>
        </w:rPr>
        <w:t>…”</w:t>
      </w:r>
      <w:r w:rsidRPr="001F74B0">
        <w:rPr>
          <w:color w:val="000000" w:themeColor="text1"/>
        </w:rPr>
        <w:t>{February 3, 1888 EJW, SITI 75.3}</w:t>
      </w:r>
    </w:p>
    <w:p w14:paraId="1DECC5A0" w14:textId="77777777" w:rsidR="00BF6A15" w:rsidRPr="00225776" w:rsidRDefault="00BF6A15" w:rsidP="00BF6A15">
      <w:pPr>
        <w:pStyle w:val="ListParagraph"/>
        <w:numPr>
          <w:ilvl w:val="0"/>
          <w:numId w:val="11"/>
        </w:numPr>
        <w:spacing w:after="0" w:line="240" w:lineRule="auto"/>
        <w:rPr>
          <w:color w:val="000000" w:themeColor="text1"/>
          <w:u w:val="single"/>
        </w:rPr>
      </w:pPr>
      <w:r w:rsidRPr="00225776">
        <w:rPr>
          <w:color w:val="000000" w:themeColor="text1"/>
          <w:u w:val="single"/>
        </w:rPr>
        <w:t>The cultur</w:t>
      </w:r>
      <w:r w:rsidR="001F74B0" w:rsidRPr="00225776">
        <w:rPr>
          <w:color w:val="000000" w:themeColor="text1"/>
          <w:u w:val="single"/>
        </w:rPr>
        <w:t>e, arts, education of Greece were</w:t>
      </w:r>
      <w:r w:rsidRPr="00225776">
        <w:rPr>
          <w:color w:val="000000" w:themeColor="text1"/>
          <w:u w:val="single"/>
        </w:rPr>
        <w:t xml:space="preserve"> maintained in the North</w:t>
      </w:r>
      <w:r w:rsidR="001F74B0" w:rsidRPr="00225776">
        <w:rPr>
          <w:color w:val="000000" w:themeColor="text1"/>
          <w:u w:val="single"/>
        </w:rPr>
        <w:t>ern part of Alex’s divided empire</w:t>
      </w:r>
    </w:p>
    <w:p w14:paraId="1F665A7A" w14:textId="77777777" w:rsidR="008F69F8" w:rsidRDefault="001F74B0" w:rsidP="00BF6A15">
      <w:pPr>
        <w:pStyle w:val="ListParagraph"/>
        <w:numPr>
          <w:ilvl w:val="0"/>
          <w:numId w:val="11"/>
        </w:numPr>
        <w:spacing w:after="0" w:line="240" w:lineRule="auto"/>
        <w:rPr>
          <w:color w:val="000000" w:themeColor="text1"/>
        </w:rPr>
      </w:pPr>
      <w:r w:rsidRPr="00225776">
        <w:rPr>
          <w:color w:val="000000" w:themeColor="text1"/>
          <w:u w:val="single"/>
        </w:rPr>
        <w:t xml:space="preserve">There was no prophet </w:t>
      </w:r>
      <w:r w:rsidR="008F69F8" w:rsidRPr="00225776">
        <w:rPr>
          <w:color w:val="000000" w:themeColor="text1"/>
          <w:u w:val="single"/>
        </w:rPr>
        <w:t xml:space="preserve">from the days of Malachi </w:t>
      </w:r>
      <w:r w:rsidRPr="00225776">
        <w:rPr>
          <w:color w:val="000000" w:themeColor="text1"/>
          <w:u w:val="single"/>
        </w:rPr>
        <w:t xml:space="preserve">all the way till </w:t>
      </w:r>
      <w:r w:rsidR="008F69F8" w:rsidRPr="00225776">
        <w:rPr>
          <w:color w:val="000000" w:themeColor="text1"/>
          <w:u w:val="single"/>
        </w:rPr>
        <w:t xml:space="preserve">the days of </w:t>
      </w:r>
      <w:r w:rsidRPr="00225776">
        <w:rPr>
          <w:color w:val="000000" w:themeColor="text1"/>
          <w:u w:val="single"/>
        </w:rPr>
        <w:t>John the Baptist</w:t>
      </w:r>
      <w:r w:rsidR="008F69F8">
        <w:rPr>
          <w:color w:val="000000" w:themeColor="text1"/>
        </w:rPr>
        <w:t xml:space="preserve">. </w:t>
      </w:r>
    </w:p>
    <w:p w14:paraId="34A9BB82" w14:textId="77777777" w:rsidR="008F69F8" w:rsidRDefault="008F69F8" w:rsidP="008F69F8">
      <w:pPr>
        <w:pStyle w:val="ListParagraph"/>
        <w:spacing w:after="0" w:line="240" w:lineRule="auto"/>
        <w:rPr>
          <w:color w:val="000000" w:themeColor="text1"/>
        </w:rPr>
      </w:pPr>
      <w:r>
        <w:rPr>
          <w:color w:val="000000" w:themeColor="text1"/>
        </w:rPr>
        <w:t xml:space="preserve">   This means there were no prophets during </w:t>
      </w:r>
      <w:r w:rsidRPr="008F69F8">
        <w:rPr>
          <w:color w:val="000000" w:themeColor="text1"/>
        </w:rPr>
        <w:t xml:space="preserve">the days of Greece, when ruling as a world empire {1901 SNH, SDP </w:t>
      </w:r>
    </w:p>
    <w:p w14:paraId="6E8B451D" w14:textId="77777777" w:rsidR="008F69F8" w:rsidRPr="008F69F8" w:rsidRDefault="008F69F8" w:rsidP="008F69F8">
      <w:pPr>
        <w:pStyle w:val="ListParagraph"/>
        <w:spacing w:after="0" w:line="240" w:lineRule="auto"/>
        <w:rPr>
          <w:color w:val="000000" w:themeColor="text1"/>
        </w:rPr>
      </w:pPr>
      <w:r>
        <w:rPr>
          <w:color w:val="000000" w:themeColor="text1"/>
        </w:rPr>
        <w:t xml:space="preserve">                                                                                                                                                                                               </w:t>
      </w:r>
      <w:r w:rsidRPr="008F69F8">
        <w:rPr>
          <w:color w:val="000000" w:themeColor="text1"/>
        </w:rPr>
        <w:t>190.2}</w:t>
      </w:r>
    </w:p>
    <w:p w14:paraId="6FE75009" w14:textId="77777777" w:rsidR="008F69F8" w:rsidRDefault="008F69F8" w:rsidP="008F69F8">
      <w:pPr>
        <w:pStyle w:val="ListParagraph"/>
        <w:spacing w:after="0" w:line="240" w:lineRule="auto"/>
        <w:rPr>
          <w:color w:val="000000" w:themeColor="text1"/>
        </w:rPr>
      </w:pPr>
      <w:r>
        <w:rPr>
          <w:color w:val="000000" w:themeColor="text1"/>
        </w:rPr>
        <w:t xml:space="preserve">      This was because God’s people were so steeped into Greek philosophy, there was no speaking truth to them</w:t>
      </w:r>
    </w:p>
    <w:p w14:paraId="17F655B2" w14:textId="77777777" w:rsidR="005C2B87" w:rsidRPr="005C2B87" w:rsidRDefault="005C2B87" w:rsidP="005C2B87">
      <w:pPr>
        <w:spacing w:after="0" w:line="240" w:lineRule="auto"/>
        <w:contextualSpacing/>
        <w:rPr>
          <w:rFonts w:ascii="Calibri" w:eastAsia="Calibri" w:hAnsi="Calibri" w:cs="Times New Roman"/>
          <w:b/>
          <w:color w:val="C00000"/>
        </w:rPr>
      </w:pPr>
      <w:r w:rsidRPr="005C2B87">
        <w:rPr>
          <w:rFonts w:ascii="Calibri" w:eastAsia="Calibri" w:hAnsi="Calibri" w:cs="Times New Roman"/>
          <w:b/>
          <w:color w:val="C00000"/>
        </w:rPr>
        <w:t xml:space="preserve">There weren’t any </w:t>
      </w:r>
      <w:proofErr w:type="spellStart"/>
      <w:r w:rsidRPr="005C2B87">
        <w:rPr>
          <w:rFonts w:ascii="Calibri" w:eastAsia="Calibri" w:hAnsi="Calibri" w:cs="Times New Roman"/>
          <w:b/>
          <w:color w:val="C00000"/>
        </w:rPr>
        <w:t>prophets</w:t>
      </w:r>
      <w:proofErr w:type="spellEnd"/>
      <w:r w:rsidRPr="005C2B87">
        <w:rPr>
          <w:rFonts w:ascii="Calibri" w:eastAsia="Calibri" w:hAnsi="Calibri" w:cs="Times New Roman"/>
          <w:b/>
          <w:color w:val="C00000"/>
        </w:rPr>
        <w:t xml:space="preserve"> from the time of the Medes and Persians in the days of Malachi to the time of</w:t>
      </w:r>
    </w:p>
    <w:p w14:paraId="60423AD8" w14:textId="77777777" w:rsidR="005C2B87" w:rsidRPr="005C2B87" w:rsidRDefault="005C2B87" w:rsidP="005C2B87">
      <w:pPr>
        <w:spacing w:after="0" w:line="240" w:lineRule="auto"/>
        <w:contextualSpacing/>
        <w:rPr>
          <w:rFonts w:ascii="Calibri" w:eastAsia="Calibri" w:hAnsi="Calibri" w:cs="Times New Roman"/>
          <w:b/>
          <w:color w:val="C00000"/>
        </w:rPr>
      </w:pPr>
      <w:r w:rsidRPr="005C2B87">
        <w:rPr>
          <w:rFonts w:ascii="Calibri" w:eastAsia="Calibri" w:hAnsi="Calibri" w:cs="Times New Roman"/>
          <w:b/>
          <w:color w:val="C00000"/>
        </w:rPr>
        <w:t xml:space="preserve">   John the Baptist </w:t>
      </w:r>
    </w:p>
    <w:p w14:paraId="67D85E9C" w14:textId="77777777" w:rsidR="005C2B87" w:rsidRPr="005C2B87" w:rsidRDefault="005C2B87" w:rsidP="005C2B87">
      <w:pPr>
        <w:numPr>
          <w:ilvl w:val="0"/>
          <w:numId w:val="13"/>
        </w:numPr>
        <w:spacing w:after="0" w:line="240" w:lineRule="auto"/>
        <w:contextualSpacing/>
        <w:rPr>
          <w:rFonts w:ascii="Calibri" w:eastAsia="Calibri" w:hAnsi="Calibri" w:cs="Times New Roman"/>
          <w:b/>
        </w:rPr>
      </w:pPr>
      <w:r w:rsidRPr="005C2B87">
        <w:rPr>
          <w:rFonts w:ascii="Calibri" w:eastAsia="Calibri" w:hAnsi="Calibri" w:cs="Times New Roman"/>
          <w:b/>
        </w:rPr>
        <w:t>During this time, many apocryphal</w:t>
      </w:r>
      <w:r w:rsidRPr="005C2B87">
        <w:rPr>
          <w:rFonts w:ascii="Calibri" w:eastAsia="Calibri" w:hAnsi="Calibri" w:cs="Times New Roman"/>
        </w:rPr>
        <w:t>(historical)</w:t>
      </w:r>
      <w:r w:rsidRPr="005C2B87">
        <w:rPr>
          <w:rFonts w:ascii="Calibri" w:eastAsia="Calibri" w:hAnsi="Calibri" w:cs="Times New Roman"/>
          <w:b/>
        </w:rPr>
        <w:t xml:space="preserve"> books were written</w:t>
      </w:r>
    </w:p>
    <w:p w14:paraId="72B28752" w14:textId="77777777" w:rsidR="005C2B87" w:rsidRPr="005C2B87" w:rsidRDefault="005C2B87" w:rsidP="005C2B87">
      <w:pPr>
        <w:spacing w:after="0" w:line="240" w:lineRule="auto"/>
        <w:ind w:left="720"/>
        <w:contextualSpacing/>
        <w:rPr>
          <w:rFonts w:ascii="Calibri" w:eastAsia="Calibri" w:hAnsi="Calibri" w:cs="Times New Roman"/>
          <w:b/>
        </w:rPr>
      </w:pPr>
    </w:p>
    <w:p w14:paraId="45FE5045" w14:textId="77777777" w:rsidR="005C2B87" w:rsidRDefault="005C2B87" w:rsidP="005C2B87">
      <w:pPr>
        <w:spacing w:after="0" w:line="240" w:lineRule="auto"/>
        <w:contextualSpacing/>
        <w:rPr>
          <w:rFonts w:ascii="Calibri" w:eastAsia="Calibri" w:hAnsi="Calibri" w:cs="Times New Roman"/>
          <w:b/>
          <w:color w:val="7030A0"/>
          <w:u w:val="single"/>
        </w:rPr>
      </w:pPr>
      <w:r>
        <w:rPr>
          <w:rFonts w:ascii="Calibri" w:eastAsia="Calibri" w:hAnsi="Calibri" w:cs="Times New Roman"/>
          <w:b/>
        </w:rPr>
        <w:t xml:space="preserve">     </w:t>
      </w:r>
      <w:r w:rsidRPr="005C2B87">
        <w:rPr>
          <w:rFonts w:ascii="Calibri" w:eastAsia="Calibri" w:hAnsi="Calibri" w:cs="Times New Roman"/>
          <w:b/>
        </w:rPr>
        <w:t>“</w:t>
      </w:r>
      <w:r w:rsidRPr="005C2B87">
        <w:rPr>
          <w:rFonts w:ascii="Calibri" w:eastAsia="Calibri" w:hAnsi="Calibri" w:cs="Times New Roman"/>
          <w:b/>
          <w:u w:val="single"/>
        </w:rPr>
        <w:t>APOCRYPHA, VALUE OF.</w:t>
      </w:r>
      <w:r w:rsidRPr="005C2B87">
        <w:rPr>
          <w:rFonts w:ascii="Calibri" w:eastAsia="Calibri" w:hAnsi="Calibri" w:cs="Times New Roman"/>
          <w:b/>
        </w:rPr>
        <w:t xml:space="preserve">     “</w:t>
      </w:r>
      <w:r w:rsidRPr="005C2B87">
        <w:rPr>
          <w:rFonts w:ascii="Calibri" w:eastAsia="Calibri" w:hAnsi="Calibri" w:cs="Times New Roman"/>
          <w:b/>
          <w:color w:val="7030A0"/>
          <w:u w:val="single"/>
        </w:rPr>
        <w:t>IT HAS BEEN STATED THAT</w:t>
      </w:r>
      <w:r w:rsidRPr="005C2B87">
        <w:rPr>
          <w:rFonts w:ascii="Calibri" w:eastAsia="Calibri" w:hAnsi="Calibri" w:cs="Times New Roman"/>
          <w:b/>
          <w:color w:val="7030A0"/>
        </w:rPr>
        <w:t xml:space="preserve"> </w:t>
      </w:r>
      <w:r w:rsidRPr="005C2B87">
        <w:rPr>
          <w:rFonts w:ascii="Calibri" w:eastAsia="Calibri" w:hAnsi="Calibri" w:cs="Times New Roman"/>
          <w:b/>
          <w:color w:val="FF0000"/>
          <w:u w:val="single"/>
        </w:rPr>
        <w:t>THE HISTORY OF GREECE FILLS THE TIME BETWEEN THE PROPHECY OF MALACHI AND JOHN THE BAPTIST</w:t>
      </w:r>
      <w:r w:rsidRPr="005C2B87">
        <w:rPr>
          <w:rFonts w:ascii="Calibri" w:eastAsia="Calibri" w:hAnsi="Calibri" w:cs="Times New Roman"/>
          <w:b/>
        </w:rPr>
        <w:t xml:space="preserve">. </w:t>
      </w:r>
      <w:r w:rsidRPr="005C2B87">
        <w:rPr>
          <w:rFonts w:ascii="Calibri" w:eastAsia="Calibri" w:hAnsi="Calibri" w:cs="Times New Roman"/>
          <w:b/>
          <w:color w:val="00B050"/>
          <w:u w:val="single"/>
        </w:rPr>
        <w:t>WE ARE NOW READY TO APPRECIATE THE REASON WHY ISRAEL WAS SO LONG WITHOUT THE SOUND OF THE PROPHET'S VOICE</w:t>
      </w:r>
      <w:r w:rsidRPr="005C2B87">
        <w:rPr>
          <w:rFonts w:ascii="Calibri" w:eastAsia="Calibri" w:hAnsi="Calibri" w:cs="Times New Roman"/>
          <w:b/>
        </w:rPr>
        <w:t xml:space="preserve">. </w:t>
      </w:r>
      <w:r w:rsidRPr="005C2B87">
        <w:rPr>
          <w:rFonts w:ascii="Calibri" w:eastAsia="Calibri" w:hAnsi="Calibri" w:cs="Times New Roman"/>
          <w:b/>
          <w:color w:val="E36C0A" w:themeColor="accent6" w:themeShade="BF"/>
          <w:u w:val="single"/>
        </w:rPr>
        <w:t>GOD GAVE ISRAEL A SYSTEM OF EDUCATION</w:t>
      </w:r>
      <w:r w:rsidRPr="005C2B87">
        <w:rPr>
          <w:rFonts w:ascii="Calibri" w:eastAsia="Calibri" w:hAnsi="Calibri" w:cs="Times New Roman"/>
          <w:b/>
        </w:rPr>
        <w:t xml:space="preserve">, </w:t>
      </w:r>
      <w:r w:rsidRPr="005C2B87">
        <w:rPr>
          <w:rFonts w:ascii="Calibri" w:eastAsia="Calibri" w:hAnsi="Calibri" w:cs="Times New Roman"/>
          <w:b/>
          <w:color w:val="002060"/>
          <w:u w:val="single"/>
        </w:rPr>
        <w:t>SEPARATE AND DISTINCT FROM THE SYSTEM OF ALL OTHER NATIONS</w:t>
      </w:r>
      <w:r w:rsidRPr="005C2B87">
        <w:rPr>
          <w:rFonts w:ascii="Calibri" w:eastAsia="Calibri" w:hAnsi="Calibri" w:cs="Times New Roman"/>
          <w:b/>
        </w:rPr>
        <w:t>…</w:t>
      </w:r>
      <w:r w:rsidRPr="005C2B87">
        <w:rPr>
          <w:rFonts w:ascii="Calibri" w:eastAsia="Calibri" w:hAnsi="Calibri" w:cs="Times New Roman"/>
          <w:b/>
          <w:color w:val="0070C0"/>
          <w:u w:val="single"/>
        </w:rPr>
        <w:t>BUT ISRAEL OFTEN GAVE UP HER GOD-GIVEN SYSTEM FOR THE TEACHING OF HEATHEN NATIONS</w:t>
      </w:r>
      <w:r w:rsidRPr="005C2B87">
        <w:rPr>
          <w:rFonts w:ascii="Calibri" w:eastAsia="Calibri" w:hAnsi="Calibri" w:cs="Times New Roman"/>
          <w:b/>
        </w:rPr>
        <w:t xml:space="preserve">. </w:t>
      </w:r>
      <w:r w:rsidRPr="005C2B87">
        <w:rPr>
          <w:rFonts w:ascii="Calibri" w:eastAsia="Calibri" w:hAnsi="Calibri" w:cs="Times New Roman"/>
          <w:b/>
          <w:color w:val="7030A0"/>
          <w:u w:val="single"/>
        </w:rPr>
        <w:t xml:space="preserve">WHEN </w:t>
      </w:r>
      <w:r w:rsidRPr="005C2B87">
        <w:rPr>
          <w:rFonts w:ascii="Calibri" w:eastAsia="Calibri" w:hAnsi="Calibri" w:cs="Times New Roman"/>
          <w:b/>
          <w:color w:val="C00000"/>
          <w:u w:val="single"/>
        </w:rPr>
        <w:t xml:space="preserve">THE JEWS </w:t>
      </w:r>
      <w:r w:rsidRPr="005C2B87">
        <w:rPr>
          <w:rFonts w:ascii="Calibri" w:eastAsia="Calibri" w:hAnsi="Calibri" w:cs="Times New Roman"/>
          <w:b/>
          <w:color w:val="7030A0"/>
          <w:u w:val="single"/>
        </w:rPr>
        <w:t xml:space="preserve">RETURNED FROM BABYLON, THEY WERE </w:t>
      </w:r>
    </w:p>
    <w:p w14:paraId="485A4E18" w14:textId="77777777" w:rsidR="005C2B87" w:rsidRPr="005C2B87" w:rsidRDefault="005C2B87" w:rsidP="005C2B87">
      <w:pPr>
        <w:spacing w:after="0" w:line="240" w:lineRule="auto"/>
        <w:contextualSpacing/>
        <w:rPr>
          <w:rFonts w:ascii="Calibri" w:eastAsia="Calibri" w:hAnsi="Calibri" w:cs="Times New Roman"/>
          <w:b/>
        </w:rPr>
      </w:pPr>
      <w:r w:rsidRPr="005C2B87">
        <w:rPr>
          <w:rFonts w:ascii="Calibri" w:eastAsia="Calibri" w:hAnsi="Calibri" w:cs="Times New Roman"/>
          <w:b/>
          <w:i/>
          <w:sz w:val="24"/>
          <w:szCs w:val="24"/>
        </w:rPr>
        <w:t>***continue on next page***</w:t>
      </w:r>
    </w:p>
    <w:p w14:paraId="4B72BF31" w14:textId="77777777" w:rsidR="005C2B87" w:rsidRPr="005C2B87" w:rsidRDefault="005C2B87" w:rsidP="005C2B87">
      <w:pPr>
        <w:spacing w:after="0" w:line="240" w:lineRule="auto"/>
        <w:contextualSpacing/>
        <w:rPr>
          <w:rFonts w:ascii="Calibri" w:eastAsia="Calibri" w:hAnsi="Calibri" w:cs="Times New Roman"/>
          <w:b/>
        </w:rPr>
      </w:pPr>
      <w:r w:rsidRPr="005C2B87">
        <w:rPr>
          <w:rFonts w:ascii="Calibri" w:eastAsia="Calibri" w:hAnsi="Calibri" w:cs="Times New Roman"/>
          <w:b/>
          <w:color w:val="7030A0"/>
          <w:u w:val="single"/>
        </w:rPr>
        <w:lastRenderedPageBreak/>
        <w:t>STRONGLY TINCTURED WITH BABYLONIAN IDEAS OF EDUCATION AND RELIGION</w:t>
      </w:r>
      <w:r w:rsidRPr="005C2B87">
        <w:rPr>
          <w:rFonts w:ascii="Calibri" w:eastAsia="Calibri" w:hAnsi="Calibri" w:cs="Times New Roman"/>
          <w:b/>
        </w:rPr>
        <w:t xml:space="preserve">. </w:t>
      </w:r>
      <w:r w:rsidRPr="005C2B87">
        <w:rPr>
          <w:rFonts w:ascii="Calibri" w:eastAsia="Calibri" w:hAnsi="Calibri" w:cs="Times New Roman"/>
          <w:b/>
          <w:color w:val="E36C0A" w:themeColor="accent6" w:themeShade="BF"/>
          <w:u w:val="single"/>
        </w:rPr>
        <w:t>THIS PREPARED THEM TO ACCEPT WITH READINESS THE TEACHINGS OF THE GREEKS</w:t>
      </w:r>
      <w:r w:rsidRPr="005C2B87">
        <w:rPr>
          <w:rFonts w:ascii="Calibri" w:eastAsia="Calibri" w:hAnsi="Calibri" w:cs="Times New Roman"/>
          <w:b/>
        </w:rPr>
        <w:t xml:space="preserve">. </w:t>
      </w:r>
      <w:r w:rsidRPr="005C2B87">
        <w:rPr>
          <w:rFonts w:ascii="Calibri" w:eastAsia="Calibri" w:hAnsi="Calibri" w:cs="Times New Roman"/>
          <w:b/>
          <w:color w:val="00B050"/>
          <w:u w:val="single"/>
        </w:rPr>
        <w:t>THE RABBIS OF JERUSALEM MINGLED THE PRINCIPLES OF GREEK PHILOSOPHY SO THOROUGHLY WITH THE STATUTES OF JEHOVAH</w:t>
      </w:r>
      <w:r w:rsidRPr="005C2B87">
        <w:rPr>
          <w:rFonts w:ascii="Calibri" w:eastAsia="Calibri" w:hAnsi="Calibri" w:cs="Times New Roman"/>
          <w:b/>
        </w:rPr>
        <w:t xml:space="preserve">, </w:t>
      </w:r>
      <w:r w:rsidRPr="005C2B87">
        <w:rPr>
          <w:rFonts w:ascii="Calibri" w:eastAsia="Calibri" w:hAnsi="Calibri" w:cs="Times New Roman"/>
          <w:b/>
          <w:color w:val="0070C0"/>
          <w:u w:val="single"/>
        </w:rPr>
        <w:t>WHICH THEY WERE COMMANDED TO TEACH THE CHILDREN</w:t>
      </w:r>
      <w:r w:rsidRPr="005C2B87">
        <w:rPr>
          <w:rFonts w:ascii="Calibri" w:eastAsia="Calibri" w:hAnsi="Calibri" w:cs="Times New Roman"/>
          <w:b/>
        </w:rPr>
        <w:t xml:space="preserve">, </w:t>
      </w:r>
      <w:r w:rsidRPr="005C2B87">
        <w:rPr>
          <w:rFonts w:ascii="Calibri" w:eastAsia="Calibri" w:hAnsi="Calibri" w:cs="Times New Roman"/>
          <w:b/>
          <w:color w:val="FF0000"/>
          <w:u w:val="single"/>
        </w:rPr>
        <w:t>THAT FROM THE DEATH OF MALACHI TO THE BIRTH OF JOHN THE BAPTIST</w:t>
      </w:r>
      <w:r w:rsidRPr="005C2B87">
        <w:rPr>
          <w:rFonts w:ascii="Calibri" w:eastAsia="Calibri" w:hAnsi="Calibri" w:cs="Times New Roman"/>
          <w:b/>
        </w:rPr>
        <w:t xml:space="preserve">, </w:t>
      </w:r>
      <w:r w:rsidRPr="005C2B87">
        <w:rPr>
          <w:rFonts w:ascii="Calibri" w:eastAsia="Calibri" w:hAnsi="Calibri" w:cs="Times New Roman"/>
          <w:b/>
          <w:color w:val="C00000"/>
          <w:u w:val="single"/>
        </w:rPr>
        <w:t>THERE WAS NOT A FAMILY IN JUDAH TO WHOM THE EDUCATION OF A PROPHET COULD BE INTRUSTED</w:t>
      </w:r>
      <w:r w:rsidRPr="005C2B87">
        <w:rPr>
          <w:rFonts w:ascii="Calibri" w:eastAsia="Calibri" w:hAnsi="Calibri" w:cs="Times New Roman"/>
          <w:b/>
        </w:rPr>
        <w:t>. {1901 SNH, SDP 190.2}</w:t>
      </w:r>
    </w:p>
    <w:p w14:paraId="0C1D97CA" w14:textId="77777777" w:rsidR="005C2B87" w:rsidRPr="005C2B87" w:rsidRDefault="005C2B87" w:rsidP="005C2B87">
      <w:pPr>
        <w:ind w:left="720"/>
        <w:contextualSpacing/>
        <w:rPr>
          <w:rFonts w:ascii="Calibri" w:eastAsia="Calibri" w:hAnsi="Calibri" w:cs="Times New Roman"/>
          <w:b/>
        </w:rPr>
      </w:pPr>
    </w:p>
    <w:p w14:paraId="6654E3D1" w14:textId="77777777" w:rsidR="005C2B87" w:rsidRPr="005C2B87" w:rsidRDefault="005C2B87" w:rsidP="005C2B87">
      <w:pPr>
        <w:spacing w:after="0" w:line="240" w:lineRule="auto"/>
        <w:contextualSpacing/>
        <w:rPr>
          <w:rFonts w:ascii="Calibri" w:eastAsia="Calibri" w:hAnsi="Calibri" w:cs="Times New Roman"/>
          <w:b/>
        </w:rPr>
      </w:pPr>
      <w:r>
        <w:rPr>
          <w:rFonts w:ascii="Calibri" w:eastAsia="Calibri" w:hAnsi="Calibri" w:cs="Times New Roman"/>
          <w:b/>
          <w:color w:val="FF0000"/>
        </w:rPr>
        <w:t xml:space="preserve">     </w:t>
      </w:r>
      <w:r w:rsidRPr="005C2B87">
        <w:rPr>
          <w:rFonts w:ascii="Calibri" w:eastAsia="Calibri" w:hAnsi="Calibri" w:cs="Times New Roman"/>
          <w:b/>
          <w:color w:val="FF0000"/>
        </w:rPr>
        <w:t>“THE</w:t>
      </w:r>
      <w:r w:rsidRPr="005C2B87">
        <w:rPr>
          <w:rFonts w:ascii="Calibri" w:eastAsia="Calibri" w:hAnsi="Calibri" w:cs="Times New Roman"/>
          <w:b/>
          <w:color w:val="FF0000"/>
          <w:u w:val="single"/>
        </w:rPr>
        <w:t xml:space="preserve"> VOICE OF PROPHECY WAS UTTERLY HUSHED IN THIS PERIOD </w:t>
      </w:r>
      <w:r w:rsidRPr="005C2B87">
        <w:rPr>
          <w:rFonts w:ascii="Calibri" w:eastAsia="Calibri" w:hAnsi="Calibri" w:cs="Times New Roman"/>
        </w:rPr>
        <w:t>[between the Testaments]</w:t>
      </w:r>
      <w:r w:rsidRPr="005C2B87">
        <w:rPr>
          <w:rFonts w:ascii="Calibri" w:eastAsia="Calibri" w:hAnsi="Calibri" w:cs="Times New Roman"/>
          <w:b/>
        </w:rPr>
        <w:t>…</w:t>
      </w:r>
      <w:r w:rsidRPr="005C2B87">
        <w:rPr>
          <w:rFonts w:ascii="Calibri" w:eastAsia="Calibri" w:hAnsi="Calibri" w:cs="Times New Roman"/>
          <w:b/>
          <w:color w:val="0070C0"/>
          <w:u w:val="single"/>
        </w:rPr>
        <w:t>IN THIS PERIOD MANY WRITINGS WERE PRODUCED</w:t>
      </w:r>
      <w:r w:rsidRPr="005C2B87">
        <w:rPr>
          <w:rFonts w:ascii="Calibri" w:eastAsia="Calibri" w:hAnsi="Calibri" w:cs="Times New Roman"/>
          <w:b/>
        </w:rPr>
        <w:t xml:space="preserve">, which although </w:t>
      </w:r>
      <w:r w:rsidRPr="005C2B87">
        <w:rPr>
          <w:rFonts w:ascii="Calibri" w:eastAsia="Calibri" w:hAnsi="Calibri" w:cs="Times New Roman"/>
          <w:b/>
          <w:color w:val="C00000"/>
          <w:u w:val="single"/>
        </w:rPr>
        <w:t>THEY</w:t>
      </w:r>
      <w:r w:rsidRPr="005C2B87">
        <w:rPr>
          <w:rFonts w:ascii="Calibri" w:eastAsia="Calibri" w:hAnsi="Calibri" w:cs="Times New Roman"/>
          <w:b/>
        </w:rPr>
        <w:t xml:space="preserve"> lack canonical authority, among Protestants at least</w:t>
      </w:r>
      <w:r w:rsidRPr="005C2B87">
        <w:rPr>
          <w:rFonts w:ascii="Calibri" w:eastAsia="Calibri" w:hAnsi="Calibri" w:cs="Times New Roman"/>
          <w:b/>
          <w:color w:val="C00000"/>
        </w:rPr>
        <w:t xml:space="preserve">, </w:t>
      </w:r>
      <w:r w:rsidRPr="005C2B87">
        <w:rPr>
          <w:rFonts w:ascii="Calibri" w:eastAsia="Calibri" w:hAnsi="Calibri" w:cs="Times New Roman"/>
          <w:b/>
          <w:color w:val="C00000"/>
          <w:u w:val="single"/>
        </w:rPr>
        <w:t>STILL ARE EXTREMELY HELPFUL FOR A CORRECT UNDERSTANDING OF THE LIFE OF ISRAEL IN THE DARK AGES BEFORE CHRIST</w:t>
      </w:r>
      <w:r w:rsidRPr="005C2B87">
        <w:rPr>
          <w:rFonts w:ascii="Calibri" w:eastAsia="Calibri" w:hAnsi="Calibri" w:cs="Times New Roman"/>
          <w:b/>
        </w:rPr>
        <w:t>.</w:t>
      </w:r>
      <w:r w:rsidR="005F7879">
        <w:rPr>
          <w:rFonts w:ascii="Calibri" w:eastAsia="Calibri" w:hAnsi="Calibri" w:cs="Times New Roman"/>
          <w:b/>
        </w:rPr>
        <w:t>”</w:t>
      </w:r>
      <w:r w:rsidRPr="005C2B87">
        <w:rPr>
          <w:rFonts w:ascii="Calibri" w:eastAsia="Calibri" w:hAnsi="Calibri" w:cs="Times New Roman"/>
          <w:b/>
        </w:rPr>
        <w:t xml:space="preserve"> {1922, HBS 14.3}</w:t>
      </w:r>
    </w:p>
    <w:p w14:paraId="61B4B50C" w14:textId="77777777" w:rsidR="005C2B87" w:rsidRPr="005F7879" w:rsidRDefault="005F7879" w:rsidP="005F7879">
      <w:pPr>
        <w:contextualSpacing/>
        <w:rPr>
          <w:rFonts w:ascii="Calibri" w:eastAsia="Calibri" w:hAnsi="Calibri" w:cs="Times New Roman"/>
        </w:rPr>
      </w:pPr>
      <w:r w:rsidRPr="005F7879">
        <w:rPr>
          <w:rFonts w:ascii="Calibri" w:eastAsia="Calibri" w:hAnsi="Calibri" w:cs="Times New Roman"/>
          <w:b/>
          <w:color w:val="C00000"/>
        </w:rPr>
        <w:t xml:space="preserve">NOTE: </w:t>
      </w:r>
      <w:r w:rsidRPr="005F7879">
        <w:rPr>
          <w:rFonts w:ascii="Calibri" w:eastAsia="Calibri" w:hAnsi="Calibri" w:cs="Times New Roman"/>
        </w:rPr>
        <w:t xml:space="preserve">During the time there weren’t any </w:t>
      </w:r>
      <w:proofErr w:type="spellStart"/>
      <w:r w:rsidRPr="005F7879">
        <w:rPr>
          <w:rFonts w:ascii="Calibri" w:eastAsia="Calibri" w:hAnsi="Calibri" w:cs="Times New Roman"/>
        </w:rPr>
        <w:t>prophets</w:t>
      </w:r>
      <w:proofErr w:type="spellEnd"/>
      <w:r w:rsidRPr="005F7879">
        <w:rPr>
          <w:rFonts w:ascii="Calibri" w:eastAsia="Calibri" w:hAnsi="Calibri" w:cs="Times New Roman"/>
        </w:rPr>
        <w:t xml:space="preserve"> from Malachi to John the Baptist, there were historian who kept historical record of events that took place. You can find these records in what is known as “the Old Testament Apocrypha”</w:t>
      </w:r>
    </w:p>
    <w:p w14:paraId="6C926B51" w14:textId="77777777" w:rsidR="005C2B87" w:rsidRPr="005C2B87" w:rsidRDefault="005C2B87" w:rsidP="005C2B87">
      <w:pPr>
        <w:spacing w:after="0" w:line="240" w:lineRule="auto"/>
        <w:contextualSpacing/>
        <w:rPr>
          <w:rFonts w:ascii="Calibri" w:eastAsia="Calibri" w:hAnsi="Calibri" w:cs="Times New Roman"/>
          <w:b/>
        </w:rPr>
      </w:pPr>
      <w:r>
        <w:rPr>
          <w:rFonts w:ascii="Calibri" w:eastAsia="Calibri" w:hAnsi="Calibri" w:cs="Times New Roman"/>
          <w:b/>
        </w:rPr>
        <w:t xml:space="preserve">     </w:t>
      </w:r>
      <w:r w:rsidRPr="005C2B87">
        <w:rPr>
          <w:rFonts w:ascii="Calibri" w:eastAsia="Calibri" w:hAnsi="Calibri" w:cs="Times New Roman"/>
          <w:b/>
        </w:rPr>
        <w:t>“</w:t>
      </w:r>
      <w:r w:rsidRPr="005C2B87">
        <w:rPr>
          <w:rFonts w:ascii="Calibri" w:eastAsia="Calibri" w:hAnsi="Calibri" w:cs="Times New Roman"/>
          <w:b/>
          <w:color w:val="000000" w:themeColor="text1"/>
          <w:u w:val="single"/>
        </w:rPr>
        <w:t>CONCERNING THE APOCRYPHA</w:t>
      </w:r>
      <w:r w:rsidRPr="005C2B87">
        <w:rPr>
          <w:rFonts w:ascii="Calibri" w:eastAsia="Calibri" w:hAnsi="Calibri" w:cs="Times New Roman"/>
          <w:b/>
        </w:rPr>
        <w:t xml:space="preserve">, </w:t>
      </w:r>
      <w:r w:rsidRPr="005C2B87">
        <w:rPr>
          <w:rFonts w:ascii="Calibri" w:eastAsia="Calibri" w:hAnsi="Calibri" w:cs="Times New Roman"/>
          <w:b/>
          <w:color w:val="0070C0"/>
          <w:u w:val="single"/>
        </w:rPr>
        <w:t>WE REGARD PORTIONS OF IT AS CONTAINING MUCH LIGHT AND INSTRUCTION</w:t>
      </w:r>
      <w:r w:rsidRPr="005C2B87">
        <w:rPr>
          <w:rFonts w:ascii="Calibri" w:eastAsia="Calibri" w:hAnsi="Calibri" w:cs="Times New Roman"/>
          <w:b/>
        </w:rPr>
        <w:t xml:space="preserve">…” {August 5, 1858 </w:t>
      </w:r>
      <w:proofErr w:type="spellStart"/>
      <w:r w:rsidRPr="005C2B87">
        <w:rPr>
          <w:rFonts w:ascii="Calibri" w:eastAsia="Calibri" w:hAnsi="Calibri" w:cs="Times New Roman"/>
          <w:b/>
        </w:rPr>
        <w:t>UrSe</w:t>
      </w:r>
      <w:proofErr w:type="spellEnd"/>
      <w:r w:rsidRPr="005C2B87">
        <w:rPr>
          <w:rFonts w:ascii="Calibri" w:eastAsia="Calibri" w:hAnsi="Calibri" w:cs="Times New Roman"/>
          <w:b/>
        </w:rPr>
        <w:t>, ARSH 96.10}</w:t>
      </w:r>
    </w:p>
    <w:p w14:paraId="482BFA16" w14:textId="77777777" w:rsidR="005C2B87" w:rsidRPr="005C2B87" w:rsidRDefault="005C2B87" w:rsidP="005C2B87">
      <w:pPr>
        <w:spacing w:after="0" w:line="240" w:lineRule="auto"/>
        <w:ind w:left="360"/>
        <w:rPr>
          <w:rFonts w:ascii="Calibri" w:eastAsia="Calibri" w:hAnsi="Calibri" w:cs="Times New Roman"/>
          <w:b/>
          <w:color w:val="FF0000"/>
          <w:u w:val="single"/>
        </w:rPr>
      </w:pPr>
    </w:p>
    <w:p w14:paraId="5A25FAFA" w14:textId="77777777" w:rsidR="005C2B87" w:rsidRPr="005C2B87" w:rsidRDefault="005C2B87" w:rsidP="005C2B87">
      <w:pPr>
        <w:spacing w:after="0" w:line="240" w:lineRule="auto"/>
        <w:rPr>
          <w:rFonts w:ascii="Calibri" w:eastAsia="Calibri" w:hAnsi="Calibri" w:cs="Times New Roman"/>
          <w:b/>
        </w:rPr>
      </w:pPr>
      <w:r w:rsidRPr="005C2B87">
        <w:rPr>
          <w:rFonts w:ascii="Calibri" w:eastAsia="Calibri" w:hAnsi="Calibri" w:cs="Times New Roman"/>
          <w:b/>
          <w:color w:val="FF0000"/>
        </w:rPr>
        <w:t xml:space="preserve">         “</w:t>
      </w:r>
      <w:r w:rsidRPr="005C2B87">
        <w:rPr>
          <w:rFonts w:ascii="Calibri" w:eastAsia="Calibri" w:hAnsi="Calibri" w:cs="Times New Roman"/>
          <w:b/>
          <w:color w:val="FF0000"/>
          <w:u w:val="single"/>
        </w:rPr>
        <w:t>THE APOCRYPHA</w:t>
      </w:r>
      <w:r w:rsidRPr="005C2B87">
        <w:rPr>
          <w:rFonts w:ascii="Calibri" w:eastAsia="Calibri" w:hAnsi="Calibri" w:cs="Times New Roman"/>
          <w:b/>
        </w:rPr>
        <w:t>…</w:t>
      </w:r>
    </w:p>
    <w:p w14:paraId="7E1A329E" w14:textId="77777777" w:rsidR="005C2B87" w:rsidRPr="005C2B87" w:rsidRDefault="005C2B87" w:rsidP="005C2B87">
      <w:pPr>
        <w:spacing w:after="0" w:line="240" w:lineRule="auto"/>
        <w:rPr>
          <w:rFonts w:ascii="Calibri" w:eastAsia="Calibri" w:hAnsi="Calibri" w:cs="Times New Roman"/>
          <w:b/>
        </w:rPr>
      </w:pPr>
      <w:r w:rsidRPr="005C2B87">
        <w:rPr>
          <w:rFonts w:ascii="Calibri" w:eastAsia="Calibri" w:hAnsi="Calibri" w:cs="Times New Roman"/>
          <w:b/>
          <w:color w:val="0070C0"/>
        </w:rPr>
        <w:t xml:space="preserve">          </w:t>
      </w:r>
      <w:r w:rsidRPr="005C2B87">
        <w:rPr>
          <w:rFonts w:ascii="Calibri" w:eastAsia="Calibri" w:hAnsi="Calibri" w:cs="Times New Roman"/>
          <w:b/>
          <w:color w:val="0070C0"/>
          <w:u w:val="single"/>
        </w:rPr>
        <w:t>THEY ARE FOURTEEN</w:t>
      </w:r>
      <w:r w:rsidRPr="005C2B87">
        <w:rPr>
          <w:rFonts w:ascii="Calibri" w:eastAsia="Calibri" w:hAnsi="Calibri" w:cs="Times New Roman"/>
          <w:color w:val="0070C0"/>
        </w:rPr>
        <w:t>(14)</w:t>
      </w:r>
      <w:r w:rsidRPr="005C2B87">
        <w:rPr>
          <w:rFonts w:ascii="Calibri" w:eastAsia="Calibri" w:hAnsi="Calibri" w:cs="Times New Roman"/>
          <w:b/>
          <w:color w:val="0070C0"/>
          <w:u w:val="single"/>
        </w:rPr>
        <w:t>IN NUMBER</w:t>
      </w:r>
      <w:r w:rsidRPr="005C2B87">
        <w:rPr>
          <w:rFonts w:ascii="Calibri" w:eastAsia="Calibri" w:hAnsi="Calibri" w:cs="Times New Roman"/>
          <w:b/>
        </w:rPr>
        <w:t xml:space="preserve">: </w:t>
      </w:r>
    </w:p>
    <w:p w14:paraId="4E14C385" w14:textId="77777777" w:rsidR="005C2B87" w:rsidRPr="005C2B87" w:rsidRDefault="005C2B87" w:rsidP="005C2B87">
      <w:pPr>
        <w:numPr>
          <w:ilvl w:val="0"/>
          <w:numId w:val="14"/>
        </w:numPr>
        <w:spacing w:after="0" w:line="240" w:lineRule="auto"/>
        <w:contextualSpacing/>
        <w:rPr>
          <w:rFonts w:ascii="Calibri" w:eastAsia="Calibri" w:hAnsi="Calibri" w:cs="Times New Roman"/>
          <w:b/>
        </w:rPr>
      </w:pPr>
      <w:r w:rsidRPr="005C2B87">
        <w:rPr>
          <w:rFonts w:ascii="Calibri" w:eastAsia="Calibri" w:hAnsi="Calibri" w:cs="Times New Roman"/>
          <w:b/>
        </w:rPr>
        <w:t>1 Esdras</w:t>
      </w:r>
    </w:p>
    <w:p w14:paraId="0D9DA35B" w14:textId="77777777" w:rsidR="005C2B87" w:rsidRPr="005C2B87" w:rsidRDefault="005C2B87" w:rsidP="005C2B87">
      <w:pPr>
        <w:numPr>
          <w:ilvl w:val="0"/>
          <w:numId w:val="14"/>
        </w:numPr>
        <w:spacing w:after="0" w:line="240" w:lineRule="auto"/>
        <w:contextualSpacing/>
        <w:rPr>
          <w:rFonts w:ascii="Calibri" w:eastAsia="Calibri" w:hAnsi="Calibri" w:cs="Times New Roman"/>
          <w:b/>
        </w:rPr>
      </w:pPr>
      <w:r w:rsidRPr="005C2B87">
        <w:rPr>
          <w:rFonts w:ascii="Calibri" w:eastAsia="Calibri" w:hAnsi="Calibri" w:cs="Times New Roman"/>
          <w:b/>
        </w:rPr>
        <w:t xml:space="preserve">2 Esdras, </w:t>
      </w:r>
    </w:p>
    <w:p w14:paraId="73908BF5" w14:textId="77777777" w:rsidR="005C2B87" w:rsidRPr="005C2B87" w:rsidRDefault="005C2B87" w:rsidP="005C2B87">
      <w:pPr>
        <w:numPr>
          <w:ilvl w:val="0"/>
          <w:numId w:val="14"/>
        </w:numPr>
        <w:spacing w:after="0" w:line="240" w:lineRule="auto"/>
        <w:contextualSpacing/>
        <w:rPr>
          <w:rFonts w:ascii="Calibri" w:eastAsia="Calibri" w:hAnsi="Calibri" w:cs="Times New Roman"/>
          <w:b/>
        </w:rPr>
      </w:pPr>
      <w:r w:rsidRPr="005C2B87">
        <w:rPr>
          <w:rFonts w:ascii="Calibri" w:eastAsia="Calibri" w:hAnsi="Calibri" w:cs="Times New Roman"/>
          <w:b/>
        </w:rPr>
        <w:t xml:space="preserve">Tobit, </w:t>
      </w:r>
    </w:p>
    <w:p w14:paraId="0B563529" w14:textId="77777777" w:rsidR="005C2B87" w:rsidRPr="005C2B87" w:rsidRDefault="005C2B87" w:rsidP="005C2B87">
      <w:pPr>
        <w:numPr>
          <w:ilvl w:val="0"/>
          <w:numId w:val="14"/>
        </w:numPr>
        <w:spacing w:after="0" w:line="240" w:lineRule="auto"/>
        <w:contextualSpacing/>
        <w:rPr>
          <w:rFonts w:ascii="Calibri" w:eastAsia="Calibri" w:hAnsi="Calibri" w:cs="Times New Roman"/>
          <w:b/>
        </w:rPr>
      </w:pPr>
      <w:r w:rsidRPr="005C2B87">
        <w:rPr>
          <w:rFonts w:ascii="Calibri" w:eastAsia="Calibri" w:hAnsi="Calibri" w:cs="Times New Roman"/>
          <w:b/>
        </w:rPr>
        <w:t xml:space="preserve">Judith, </w:t>
      </w:r>
    </w:p>
    <w:p w14:paraId="054222D1" w14:textId="77777777" w:rsidR="005C2B87" w:rsidRPr="005C2B87" w:rsidRDefault="005C2B87" w:rsidP="005C2B87">
      <w:pPr>
        <w:numPr>
          <w:ilvl w:val="0"/>
          <w:numId w:val="14"/>
        </w:numPr>
        <w:spacing w:after="0" w:line="240" w:lineRule="auto"/>
        <w:contextualSpacing/>
        <w:rPr>
          <w:rFonts w:ascii="Calibri" w:eastAsia="Calibri" w:hAnsi="Calibri" w:cs="Times New Roman"/>
          <w:b/>
        </w:rPr>
      </w:pPr>
      <w:r w:rsidRPr="005C2B87">
        <w:rPr>
          <w:rFonts w:ascii="Calibri" w:eastAsia="Calibri" w:hAnsi="Calibri" w:cs="Times New Roman"/>
          <w:b/>
        </w:rPr>
        <w:t xml:space="preserve">2 Esther, </w:t>
      </w:r>
    </w:p>
    <w:p w14:paraId="553E52E3" w14:textId="77777777" w:rsidR="005C2B87" w:rsidRPr="005C2B87" w:rsidRDefault="005C2B87" w:rsidP="005C2B87">
      <w:pPr>
        <w:numPr>
          <w:ilvl w:val="0"/>
          <w:numId w:val="14"/>
        </w:numPr>
        <w:spacing w:after="0" w:line="240" w:lineRule="auto"/>
        <w:contextualSpacing/>
        <w:rPr>
          <w:rFonts w:ascii="Calibri" w:eastAsia="Calibri" w:hAnsi="Calibri" w:cs="Times New Roman"/>
          <w:b/>
        </w:rPr>
      </w:pPr>
      <w:r w:rsidRPr="005C2B87">
        <w:rPr>
          <w:rFonts w:ascii="Calibri" w:eastAsia="Calibri" w:hAnsi="Calibri" w:cs="Times New Roman"/>
          <w:b/>
        </w:rPr>
        <w:t xml:space="preserve">Wisdom of Solomon, </w:t>
      </w:r>
    </w:p>
    <w:p w14:paraId="52FEB9B0" w14:textId="77777777" w:rsidR="005C2B87" w:rsidRPr="005C2B87" w:rsidRDefault="005C2B87" w:rsidP="005C2B87">
      <w:pPr>
        <w:numPr>
          <w:ilvl w:val="0"/>
          <w:numId w:val="14"/>
        </w:numPr>
        <w:spacing w:after="0" w:line="240" w:lineRule="auto"/>
        <w:contextualSpacing/>
        <w:rPr>
          <w:rFonts w:ascii="Calibri" w:eastAsia="Calibri" w:hAnsi="Calibri" w:cs="Times New Roman"/>
          <w:b/>
        </w:rPr>
      </w:pPr>
      <w:r w:rsidRPr="005C2B87">
        <w:rPr>
          <w:rFonts w:ascii="Calibri" w:eastAsia="Calibri" w:hAnsi="Calibri" w:cs="Times New Roman"/>
          <w:b/>
        </w:rPr>
        <w:t xml:space="preserve">Ecclesiasticus, </w:t>
      </w:r>
    </w:p>
    <w:p w14:paraId="11266C02" w14:textId="77777777" w:rsidR="005C2B87" w:rsidRPr="005C2B87" w:rsidRDefault="005C2B87" w:rsidP="005C2B87">
      <w:pPr>
        <w:numPr>
          <w:ilvl w:val="0"/>
          <w:numId w:val="14"/>
        </w:numPr>
        <w:spacing w:after="0" w:line="240" w:lineRule="auto"/>
        <w:contextualSpacing/>
        <w:rPr>
          <w:rFonts w:ascii="Calibri" w:eastAsia="Calibri" w:hAnsi="Calibri" w:cs="Times New Roman"/>
          <w:b/>
        </w:rPr>
      </w:pPr>
      <w:r w:rsidRPr="005C2B87">
        <w:rPr>
          <w:rFonts w:ascii="Calibri" w:eastAsia="Calibri" w:hAnsi="Calibri" w:cs="Times New Roman"/>
          <w:b/>
        </w:rPr>
        <w:t xml:space="preserve">Baruch, </w:t>
      </w:r>
    </w:p>
    <w:p w14:paraId="0A0A3EC1" w14:textId="77777777" w:rsidR="005C2B87" w:rsidRPr="005C2B87" w:rsidRDefault="005C2B87" w:rsidP="005C2B87">
      <w:pPr>
        <w:numPr>
          <w:ilvl w:val="0"/>
          <w:numId w:val="14"/>
        </w:numPr>
        <w:spacing w:after="0" w:line="240" w:lineRule="auto"/>
        <w:contextualSpacing/>
        <w:rPr>
          <w:rFonts w:ascii="Calibri" w:eastAsia="Calibri" w:hAnsi="Calibri" w:cs="Times New Roman"/>
          <w:b/>
        </w:rPr>
      </w:pPr>
      <w:r w:rsidRPr="005C2B87">
        <w:rPr>
          <w:rFonts w:ascii="Calibri" w:eastAsia="Calibri" w:hAnsi="Calibri" w:cs="Times New Roman"/>
          <w:b/>
        </w:rPr>
        <w:t xml:space="preserve">Song of the Three Holy Children, </w:t>
      </w:r>
    </w:p>
    <w:p w14:paraId="4616242A" w14:textId="77777777" w:rsidR="005C2B87" w:rsidRPr="005C2B87" w:rsidRDefault="005C2B87" w:rsidP="005C2B87">
      <w:pPr>
        <w:numPr>
          <w:ilvl w:val="0"/>
          <w:numId w:val="14"/>
        </w:numPr>
        <w:spacing w:after="0" w:line="240" w:lineRule="auto"/>
        <w:contextualSpacing/>
        <w:rPr>
          <w:rFonts w:ascii="Calibri" w:eastAsia="Calibri" w:hAnsi="Calibri" w:cs="Times New Roman"/>
          <w:b/>
        </w:rPr>
      </w:pPr>
      <w:r w:rsidRPr="005C2B87">
        <w:rPr>
          <w:rFonts w:ascii="Calibri" w:eastAsia="Calibri" w:hAnsi="Calibri" w:cs="Times New Roman"/>
          <w:b/>
        </w:rPr>
        <w:t xml:space="preserve">History of Susannah, </w:t>
      </w:r>
    </w:p>
    <w:p w14:paraId="5A7645FC" w14:textId="77777777" w:rsidR="005C2B87" w:rsidRPr="005C2B87" w:rsidRDefault="005C2B87" w:rsidP="005C2B87">
      <w:pPr>
        <w:numPr>
          <w:ilvl w:val="0"/>
          <w:numId w:val="14"/>
        </w:numPr>
        <w:spacing w:after="0" w:line="240" w:lineRule="auto"/>
        <w:contextualSpacing/>
        <w:rPr>
          <w:rFonts w:ascii="Calibri" w:eastAsia="Calibri" w:hAnsi="Calibri" w:cs="Times New Roman"/>
          <w:b/>
        </w:rPr>
      </w:pPr>
      <w:r w:rsidRPr="005C2B87">
        <w:rPr>
          <w:rFonts w:ascii="Calibri" w:eastAsia="Calibri" w:hAnsi="Calibri" w:cs="Times New Roman"/>
          <w:b/>
        </w:rPr>
        <w:t xml:space="preserve">Bel and the Dragon, </w:t>
      </w:r>
    </w:p>
    <w:p w14:paraId="0667AF83" w14:textId="77777777" w:rsidR="005C2B87" w:rsidRPr="005C2B87" w:rsidRDefault="005C2B87" w:rsidP="005C2B87">
      <w:pPr>
        <w:numPr>
          <w:ilvl w:val="0"/>
          <w:numId w:val="14"/>
        </w:numPr>
        <w:spacing w:after="0" w:line="240" w:lineRule="auto"/>
        <w:contextualSpacing/>
        <w:rPr>
          <w:rFonts w:ascii="Calibri" w:eastAsia="Calibri" w:hAnsi="Calibri" w:cs="Times New Roman"/>
          <w:b/>
        </w:rPr>
      </w:pPr>
      <w:r w:rsidRPr="005C2B87">
        <w:rPr>
          <w:rFonts w:ascii="Calibri" w:eastAsia="Calibri" w:hAnsi="Calibri" w:cs="Times New Roman"/>
          <w:b/>
        </w:rPr>
        <w:t xml:space="preserve">Prayer of </w:t>
      </w:r>
      <w:proofErr w:type="spellStart"/>
      <w:r w:rsidRPr="005C2B87">
        <w:rPr>
          <w:rFonts w:ascii="Calibri" w:eastAsia="Calibri" w:hAnsi="Calibri" w:cs="Times New Roman"/>
          <w:b/>
        </w:rPr>
        <w:t>Manasses</w:t>
      </w:r>
      <w:proofErr w:type="spellEnd"/>
      <w:r w:rsidRPr="005C2B87">
        <w:rPr>
          <w:rFonts w:ascii="Calibri" w:eastAsia="Calibri" w:hAnsi="Calibri" w:cs="Times New Roman"/>
          <w:b/>
        </w:rPr>
        <w:t xml:space="preserve">, </w:t>
      </w:r>
    </w:p>
    <w:p w14:paraId="52C4FBB2" w14:textId="77777777" w:rsidR="005C2B87" w:rsidRPr="005C2B87" w:rsidRDefault="005C2B87" w:rsidP="005C2B87">
      <w:pPr>
        <w:numPr>
          <w:ilvl w:val="0"/>
          <w:numId w:val="14"/>
        </w:numPr>
        <w:spacing w:after="0" w:line="240" w:lineRule="auto"/>
        <w:contextualSpacing/>
        <w:rPr>
          <w:rFonts w:ascii="Calibri" w:eastAsia="Calibri" w:hAnsi="Calibri" w:cs="Times New Roman"/>
          <w:b/>
        </w:rPr>
      </w:pPr>
      <w:r w:rsidRPr="005C2B87">
        <w:rPr>
          <w:rFonts w:ascii="Calibri" w:eastAsia="Calibri" w:hAnsi="Calibri" w:cs="Times New Roman"/>
          <w:b/>
        </w:rPr>
        <w:t xml:space="preserve">1 Maccabees </w:t>
      </w:r>
    </w:p>
    <w:p w14:paraId="69F8C3F6" w14:textId="77777777" w:rsidR="005C2B87" w:rsidRPr="005C2B87" w:rsidRDefault="005C2B87" w:rsidP="005C2B87">
      <w:pPr>
        <w:numPr>
          <w:ilvl w:val="0"/>
          <w:numId w:val="14"/>
        </w:numPr>
        <w:spacing w:after="0" w:line="240" w:lineRule="auto"/>
        <w:contextualSpacing/>
        <w:rPr>
          <w:rFonts w:ascii="Calibri" w:eastAsia="Calibri" w:hAnsi="Calibri" w:cs="Times New Roman"/>
          <w:b/>
        </w:rPr>
      </w:pPr>
      <w:r w:rsidRPr="005C2B87">
        <w:rPr>
          <w:rFonts w:ascii="Calibri" w:eastAsia="Calibri" w:hAnsi="Calibri" w:cs="Times New Roman"/>
          <w:b/>
        </w:rPr>
        <w:t xml:space="preserve">2 Maccabees. </w:t>
      </w:r>
    </w:p>
    <w:p w14:paraId="0782AE94" w14:textId="77777777" w:rsidR="005C2B87" w:rsidRDefault="005C2B87" w:rsidP="005C2B87">
      <w:pPr>
        <w:spacing w:after="0" w:line="240" w:lineRule="auto"/>
        <w:contextualSpacing/>
        <w:rPr>
          <w:rFonts w:ascii="Calibri" w:eastAsia="Calibri" w:hAnsi="Calibri" w:cs="Times New Roman"/>
          <w:b/>
        </w:rPr>
      </w:pPr>
      <w:r>
        <w:rPr>
          <w:rFonts w:ascii="Calibri" w:eastAsia="Calibri" w:hAnsi="Calibri" w:cs="Times New Roman"/>
          <w:b/>
        </w:rPr>
        <w:t xml:space="preserve">     </w:t>
      </w:r>
      <w:r w:rsidRPr="005C2B87">
        <w:rPr>
          <w:rFonts w:ascii="Calibri" w:eastAsia="Calibri" w:hAnsi="Calibri" w:cs="Times New Roman"/>
          <w:b/>
        </w:rPr>
        <w:t>…</w:t>
      </w:r>
      <w:r w:rsidRPr="005C2B87">
        <w:rPr>
          <w:rFonts w:ascii="Calibri" w:eastAsia="Calibri" w:hAnsi="Calibri" w:cs="Times New Roman"/>
          <w:b/>
          <w:color w:val="FF0000"/>
          <w:u w:val="single"/>
        </w:rPr>
        <w:t xml:space="preserve">ALL THESE APOCRYPHAL WRITINGS </w:t>
      </w:r>
      <w:r w:rsidRPr="005C2B87">
        <w:rPr>
          <w:rFonts w:ascii="Calibri" w:eastAsia="Calibri" w:hAnsi="Calibri" w:cs="Times New Roman"/>
          <w:b/>
          <w:color w:val="0070C0"/>
          <w:u w:val="single"/>
        </w:rPr>
        <w:t xml:space="preserve">ARE OF THE UTMOST IMPORTANCE </w:t>
      </w:r>
      <w:r w:rsidRPr="005C2B87">
        <w:rPr>
          <w:rFonts w:ascii="Calibri" w:eastAsia="Calibri" w:hAnsi="Calibri" w:cs="Times New Roman"/>
          <w:b/>
          <w:color w:val="7030A0"/>
          <w:u w:val="single"/>
        </w:rPr>
        <w:t xml:space="preserve">FOR A CORRECT UNDERSTANDING OF THE JEWISH PROBLEM </w:t>
      </w:r>
      <w:r w:rsidRPr="005C2B87">
        <w:rPr>
          <w:rFonts w:ascii="Calibri" w:eastAsia="Calibri" w:hAnsi="Calibri" w:cs="Times New Roman"/>
          <w:b/>
          <w:color w:val="002060"/>
          <w:u w:val="single"/>
        </w:rPr>
        <w:t>IN THE DAY IN WHICH THEY WERE WRITTEN</w:t>
      </w:r>
      <w:r w:rsidRPr="005C2B87">
        <w:rPr>
          <w:rFonts w:ascii="Calibri" w:eastAsia="Calibri" w:hAnsi="Calibri" w:cs="Times New Roman"/>
          <w:b/>
        </w:rPr>
        <w:t>.” {HBS 14.4}</w:t>
      </w:r>
    </w:p>
    <w:p w14:paraId="3B70210F" w14:textId="77777777" w:rsidR="005C2B87" w:rsidRDefault="005C2B87" w:rsidP="005C2B87">
      <w:pPr>
        <w:spacing w:after="0" w:line="240" w:lineRule="auto"/>
        <w:contextualSpacing/>
        <w:rPr>
          <w:rFonts w:ascii="Calibri" w:eastAsia="Calibri" w:hAnsi="Calibri" w:cs="Times New Roman"/>
          <w:b/>
        </w:rPr>
      </w:pPr>
      <w:r>
        <w:rPr>
          <w:rFonts w:ascii="Calibri" w:eastAsia="Calibri" w:hAnsi="Calibri" w:cs="Times New Roman"/>
          <w:b/>
        </w:rPr>
        <w:t xml:space="preserve">     </w:t>
      </w:r>
      <w:r w:rsidRPr="005C2B87">
        <w:rPr>
          <w:rFonts w:ascii="Calibri" w:eastAsia="Calibri" w:hAnsi="Calibri" w:cs="Times New Roman"/>
          <w:b/>
        </w:rPr>
        <w:t xml:space="preserve">(See also </w:t>
      </w:r>
      <w:r w:rsidRPr="005C2B87">
        <w:rPr>
          <w:rFonts w:ascii="Calibri" w:eastAsia="Calibri" w:hAnsi="Calibri" w:cs="Times New Roman"/>
          <w:b/>
        </w:rPr>
        <w:sym w:font="Wingdings" w:char="F0E0"/>
      </w:r>
      <w:r w:rsidRPr="005C2B87">
        <w:rPr>
          <w:rFonts w:ascii="Calibri" w:eastAsia="Calibri" w:hAnsi="Calibri" w:cs="Times New Roman"/>
          <w:b/>
        </w:rPr>
        <w:t xml:space="preserve"> </w:t>
      </w:r>
      <w:r w:rsidRPr="005C2B87">
        <w:rPr>
          <w:rFonts w:ascii="Calibri" w:eastAsia="Calibri" w:hAnsi="Calibri" w:cs="Times New Roman"/>
        </w:rPr>
        <w:t>HBS 14.1</w:t>
      </w:r>
      <w:r w:rsidRPr="005C2B87">
        <w:rPr>
          <w:rFonts w:ascii="Calibri" w:eastAsia="Calibri" w:hAnsi="Calibri" w:cs="Times New Roman"/>
          <w:b/>
        </w:rPr>
        <w:t xml:space="preserve">)                                                                                                       </w:t>
      </w:r>
    </w:p>
    <w:p w14:paraId="57B10641" w14:textId="77777777" w:rsidR="005C2B87" w:rsidRPr="005C2B87" w:rsidRDefault="005C2B87" w:rsidP="005C2B87">
      <w:pPr>
        <w:spacing w:after="0" w:line="240" w:lineRule="auto"/>
        <w:contextualSpacing/>
        <w:rPr>
          <w:rFonts w:ascii="Calibri" w:eastAsia="Calibri" w:hAnsi="Calibri" w:cs="Times New Roman"/>
          <w:b/>
        </w:rPr>
      </w:pPr>
      <w:r w:rsidRPr="005C2B87">
        <w:rPr>
          <w:rFonts w:ascii="Calibri" w:eastAsia="Calibri" w:hAnsi="Calibri" w:cs="Times New Roman"/>
          <w:b/>
          <w:color w:val="C00000"/>
        </w:rPr>
        <w:t xml:space="preserve">NOTE: </w:t>
      </w:r>
      <w:r w:rsidRPr="005C2B87">
        <w:rPr>
          <w:rFonts w:ascii="Calibri" w:eastAsia="Calibri" w:hAnsi="Calibri" w:cs="Times New Roman"/>
          <w:b/>
        </w:rPr>
        <w:t>The above previous quotes are referring to the Old Testament Apocrypha</w:t>
      </w:r>
      <w:r w:rsidRPr="005C2B87">
        <w:rPr>
          <w:rFonts w:ascii="Calibri" w:eastAsia="Calibri" w:hAnsi="Calibri" w:cs="Times New Roman"/>
        </w:rPr>
        <w:t>(aka the “hidden book”),</w:t>
      </w:r>
      <w:r w:rsidRPr="005C2B87">
        <w:rPr>
          <w:rFonts w:ascii="Calibri" w:eastAsia="Calibri" w:hAnsi="Calibri" w:cs="Times New Roman"/>
          <w:b/>
        </w:rPr>
        <w:t xml:space="preserve"> and not the New Testament Apocrypha. The prophet speaks against the New Testament One. She supported the O.T. Apocrypha </w:t>
      </w:r>
    </w:p>
    <w:p w14:paraId="3D49C23B" w14:textId="77777777" w:rsidR="005C2B87" w:rsidRPr="005C2B87" w:rsidRDefault="005C2B87" w:rsidP="005C2B87">
      <w:pPr>
        <w:spacing w:after="0" w:line="240" w:lineRule="auto"/>
        <w:contextualSpacing/>
        <w:rPr>
          <w:rFonts w:ascii="Calibri" w:eastAsia="Calibri" w:hAnsi="Calibri" w:cs="Times New Roman"/>
        </w:rPr>
      </w:pPr>
      <w:r>
        <w:rPr>
          <w:rFonts w:ascii="Calibri" w:eastAsia="Calibri" w:hAnsi="Calibri" w:cs="Times New Roman"/>
          <w:b/>
        </w:rPr>
        <w:t xml:space="preserve">     </w:t>
      </w:r>
      <w:r w:rsidRPr="005C2B87">
        <w:rPr>
          <w:rFonts w:ascii="Calibri" w:eastAsia="Calibri" w:hAnsi="Calibri" w:cs="Times New Roman"/>
          <w:b/>
        </w:rPr>
        <w:t xml:space="preserve">(See </w:t>
      </w:r>
      <w:r w:rsidRPr="005C2B87">
        <w:rPr>
          <w:rFonts w:ascii="Calibri" w:eastAsia="Calibri" w:hAnsi="Calibri" w:cs="Times New Roman"/>
          <w:b/>
        </w:rPr>
        <w:sym w:font="Wingdings" w:char="F0E0"/>
      </w:r>
      <w:r w:rsidRPr="005C2B87">
        <w:rPr>
          <w:rFonts w:ascii="Calibri" w:eastAsia="Calibri" w:hAnsi="Calibri" w:cs="Times New Roman"/>
          <w:b/>
        </w:rPr>
        <w:t xml:space="preserve">  </w:t>
      </w:r>
      <w:r w:rsidRPr="005C2B87">
        <w:rPr>
          <w:rFonts w:ascii="Calibri" w:eastAsia="Calibri" w:hAnsi="Calibri" w:cs="Times New Roman"/>
        </w:rPr>
        <w:t>YI, April 1, 1872 par. 1 and 15MR 65(whole page))</w:t>
      </w:r>
    </w:p>
    <w:p w14:paraId="51AD2A5F" w14:textId="77777777" w:rsidR="005C2B87" w:rsidRDefault="005C2B87" w:rsidP="0015377F">
      <w:pPr>
        <w:spacing w:after="0" w:line="240" w:lineRule="auto"/>
        <w:contextualSpacing/>
        <w:rPr>
          <w:rFonts w:ascii="Calibri" w:eastAsia="Calibri" w:hAnsi="Calibri" w:cs="Times New Roman"/>
          <w:b/>
        </w:rPr>
      </w:pPr>
    </w:p>
    <w:p w14:paraId="7B3F6FA6" w14:textId="77777777" w:rsidR="0039219F" w:rsidRDefault="0015377F" w:rsidP="0015377F">
      <w:pPr>
        <w:spacing w:after="0" w:line="240" w:lineRule="auto"/>
        <w:contextualSpacing/>
        <w:rPr>
          <w:rFonts w:ascii="Calibri" w:eastAsia="Calibri" w:hAnsi="Calibri" w:cs="Times New Roman"/>
          <w:b/>
        </w:rPr>
      </w:pPr>
      <w:r>
        <w:rPr>
          <w:rFonts w:ascii="Calibri" w:eastAsia="Calibri" w:hAnsi="Calibri" w:cs="Times New Roman"/>
          <w:b/>
        </w:rPr>
        <w:t xml:space="preserve">     “</w:t>
      </w:r>
      <w:r w:rsidRPr="00EE4AC0">
        <w:rPr>
          <w:rFonts w:ascii="Calibri" w:eastAsia="Calibri" w:hAnsi="Calibri" w:cs="Times New Roman"/>
          <w:b/>
          <w:color w:val="FF0000"/>
          <w:u w:val="single"/>
        </w:rPr>
        <w:t>Apocrypha</w:t>
      </w:r>
      <w:r w:rsidRPr="0015377F">
        <w:rPr>
          <w:rFonts w:ascii="Calibri" w:eastAsia="Calibri" w:hAnsi="Calibri" w:cs="Times New Roman"/>
          <w:b/>
        </w:rPr>
        <w:t>, As Usually Understood.—</w:t>
      </w:r>
      <w:r w:rsidRPr="00EE4AC0">
        <w:rPr>
          <w:rFonts w:ascii="Calibri" w:eastAsia="Calibri" w:hAnsi="Calibri" w:cs="Times New Roman"/>
          <w:b/>
          <w:color w:val="C00000"/>
          <w:u w:val="single"/>
        </w:rPr>
        <w:t>The word "apocrypha</w:t>
      </w:r>
      <w:r w:rsidRPr="0015377F">
        <w:rPr>
          <w:rFonts w:ascii="Calibri" w:eastAsia="Calibri" w:hAnsi="Calibri" w:cs="Times New Roman"/>
          <w:b/>
        </w:rPr>
        <w:t xml:space="preserve">," as usually understood, </w:t>
      </w:r>
      <w:r w:rsidRPr="00EE4AC0">
        <w:rPr>
          <w:rFonts w:ascii="Calibri" w:eastAsia="Calibri" w:hAnsi="Calibri" w:cs="Times New Roman"/>
          <w:b/>
          <w:color w:val="0070C0"/>
          <w:u w:val="single"/>
        </w:rPr>
        <w:t>denotes the collection of religious writings which the Septuagint and Vulgate</w:t>
      </w:r>
      <w:r w:rsidRPr="00EE4AC0">
        <w:rPr>
          <w:rFonts w:ascii="Calibri" w:eastAsia="Calibri" w:hAnsi="Calibri" w:cs="Times New Roman"/>
          <w:b/>
          <w:color w:val="0070C0"/>
        </w:rPr>
        <w:t xml:space="preserve"> </w:t>
      </w:r>
      <w:r w:rsidRPr="0015377F">
        <w:rPr>
          <w:rFonts w:ascii="Calibri" w:eastAsia="Calibri" w:hAnsi="Calibri" w:cs="Times New Roman"/>
          <w:b/>
        </w:rPr>
        <w:t xml:space="preserve">(with trivial differences) </w:t>
      </w:r>
      <w:r w:rsidRPr="0039219F">
        <w:rPr>
          <w:rFonts w:ascii="Calibri" w:eastAsia="Calibri" w:hAnsi="Calibri" w:cs="Times New Roman"/>
          <w:b/>
          <w:color w:val="7030A0"/>
          <w:u w:val="single"/>
        </w:rPr>
        <w:t>contain in addition to the writings constituting the Jewish and Protestant canon</w:t>
      </w:r>
      <w:r w:rsidR="0039219F">
        <w:rPr>
          <w:rFonts w:ascii="Calibri" w:eastAsia="Calibri" w:hAnsi="Calibri" w:cs="Times New Roman"/>
          <w:b/>
        </w:rPr>
        <w:t>…</w:t>
      </w:r>
      <w:r w:rsidRPr="0039219F">
        <w:rPr>
          <w:rFonts w:ascii="Calibri" w:eastAsia="Calibri" w:hAnsi="Calibri" w:cs="Times New Roman"/>
          <w:b/>
          <w:color w:val="E36C0A" w:themeColor="accent6" w:themeShade="BF"/>
          <w:u w:val="single"/>
        </w:rPr>
        <w:t>it is customary to speak of the collection of writings now in view as "the Old Testament Apocrypha</w:t>
      </w:r>
      <w:r w:rsidRPr="0015377F">
        <w:rPr>
          <w:rFonts w:ascii="Calibri" w:eastAsia="Calibri" w:hAnsi="Calibri" w:cs="Times New Roman"/>
          <w:b/>
        </w:rPr>
        <w:t xml:space="preserve">," because many of the books at least were written in Hebrew, the language of the Old Testament, and because all of them are much more closely allied to the Old Testament than to the New Testament. But </w:t>
      </w:r>
      <w:r w:rsidRPr="0039219F">
        <w:rPr>
          <w:rFonts w:ascii="Calibri" w:eastAsia="Calibri" w:hAnsi="Calibri" w:cs="Times New Roman"/>
          <w:b/>
          <w:color w:val="C00000"/>
          <w:u w:val="single"/>
        </w:rPr>
        <w:t>there is a "New</w:t>
      </w:r>
      <w:r w:rsidR="0039219F" w:rsidRPr="0039219F">
        <w:rPr>
          <w:rFonts w:ascii="Calibri" w:eastAsia="Calibri" w:hAnsi="Calibri" w:cs="Times New Roman"/>
          <w:color w:val="000000" w:themeColor="text1"/>
        </w:rPr>
        <w:t>(the prophet speaks against this one…See quote below</w:t>
      </w:r>
      <w:r w:rsidR="0039219F" w:rsidRPr="0039219F">
        <w:rPr>
          <w:rFonts w:ascii="Calibri" w:eastAsia="Calibri" w:hAnsi="Calibri" w:cs="Times New Roman"/>
          <w:b/>
          <w:color w:val="000000" w:themeColor="text1"/>
        </w:rPr>
        <w:t>)</w:t>
      </w:r>
      <w:r w:rsidRPr="0039219F">
        <w:rPr>
          <w:rFonts w:ascii="Calibri" w:eastAsia="Calibri" w:hAnsi="Calibri" w:cs="Times New Roman"/>
          <w:b/>
          <w:color w:val="000000" w:themeColor="text1"/>
        </w:rPr>
        <w:t xml:space="preserve">" </w:t>
      </w:r>
      <w:r w:rsidRPr="0039219F">
        <w:rPr>
          <w:rFonts w:ascii="Calibri" w:eastAsia="Calibri" w:hAnsi="Calibri" w:cs="Times New Roman"/>
          <w:b/>
          <w:color w:val="C00000"/>
          <w:u w:val="single"/>
        </w:rPr>
        <w:t>as well as an "Old" Testament Apocrypha</w:t>
      </w:r>
      <w:r w:rsidR="0039219F">
        <w:rPr>
          <w:rFonts w:ascii="Calibri" w:eastAsia="Calibri" w:hAnsi="Calibri" w:cs="Times New Roman"/>
          <w:b/>
        </w:rPr>
        <w:t xml:space="preserve">…” </w:t>
      </w:r>
      <w:r w:rsidRPr="0015377F">
        <w:rPr>
          <w:rFonts w:ascii="Calibri" w:eastAsia="Calibri" w:hAnsi="Calibri" w:cs="Times New Roman"/>
          <w:b/>
        </w:rPr>
        <w:t>{1922, HBS 14.1}</w:t>
      </w:r>
      <w:r w:rsidR="00670ECB">
        <w:rPr>
          <w:rFonts w:ascii="Calibri" w:eastAsia="Calibri" w:hAnsi="Calibri" w:cs="Times New Roman"/>
          <w:b/>
        </w:rPr>
        <w:t xml:space="preserve">                                                                                                                           </w:t>
      </w:r>
    </w:p>
    <w:p w14:paraId="4BAB3E25" w14:textId="77777777" w:rsidR="0039219F" w:rsidRDefault="0039219F" w:rsidP="0015377F">
      <w:pPr>
        <w:spacing w:after="0" w:line="240" w:lineRule="auto"/>
        <w:contextualSpacing/>
        <w:rPr>
          <w:rFonts w:ascii="Calibri" w:eastAsia="Calibri" w:hAnsi="Calibri" w:cs="Times New Roman"/>
          <w:b/>
        </w:rPr>
      </w:pPr>
    </w:p>
    <w:p w14:paraId="037C019D" w14:textId="77777777" w:rsidR="0039219F" w:rsidRDefault="0039219F" w:rsidP="0015377F">
      <w:pPr>
        <w:spacing w:after="0" w:line="240" w:lineRule="auto"/>
        <w:contextualSpacing/>
        <w:rPr>
          <w:rFonts w:ascii="Calibri" w:eastAsia="Calibri" w:hAnsi="Calibri" w:cs="Times New Roman"/>
          <w:b/>
        </w:rPr>
      </w:pPr>
    </w:p>
    <w:p w14:paraId="4756944A" w14:textId="77777777" w:rsidR="0039219F" w:rsidRDefault="0039219F" w:rsidP="0015377F">
      <w:pPr>
        <w:spacing w:after="0" w:line="240" w:lineRule="auto"/>
        <w:contextualSpacing/>
        <w:rPr>
          <w:rFonts w:ascii="Calibri" w:eastAsia="Calibri" w:hAnsi="Calibri" w:cs="Times New Roman"/>
          <w:b/>
        </w:rPr>
      </w:pPr>
    </w:p>
    <w:p w14:paraId="5F83B3D2" w14:textId="04248467" w:rsidR="00670ECB" w:rsidRPr="00670ECB" w:rsidRDefault="00670ECB" w:rsidP="0015377F">
      <w:pPr>
        <w:spacing w:after="0" w:line="240" w:lineRule="auto"/>
        <w:contextualSpacing/>
        <w:rPr>
          <w:rFonts w:ascii="Calibri" w:eastAsia="Calibri" w:hAnsi="Calibri" w:cs="Times New Roman"/>
          <w:b/>
        </w:rPr>
      </w:pPr>
    </w:p>
    <w:p w14:paraId="5A96706E" w14:textId="77777777" w:rsidR="005C2B87" w:rsidRPr="005C2B87" w:rsidRDefault="005C2B87" w:rsidP="005C2B87">
      <w:pPr>
        <w:spacing w:after="0" w:line="240" w:lineRule="auto"/>
        <w:contextualSpacing/>
        <w:rPr>
          <w:rFonts w:ascii="Calibri" w:eastAsia="Calibri" w:hAnsi="Calibri" w:cs="Times New Roman"/>
          <w:b/>
        </w:rPr>
      </w:pPr>
      <w:r>
        <w:rPr>
          <w:rFonts w:ascii="Calibri" w:eastAsia="Calibri" w:hAnsi="Calibri" w:cs="Times New Roman"/>
          <w:b/>
        </w:rPr>
        <w:t xml:space="preserve">     </w:t>
      </w:r>
      <w:r w:rsidRPr="005C2B87">
        <w:rPr>
          <w:rFonts w:ascii="Calibri" w:eastAsia="Calibri" w:hAnsi="Calibri" w:cs="Times New Roman"/>
          <w:b/>
        </w:rPr>
        <w:t>“</w:t>
      </w:r>
      <w:r w:rsidRPr="005C2B87">
        <w:rPr>
          <w:rFonts w:ascii="Calibri" w:eastAsia="Calibri" w:hAnsi="Calibri" w:cs="Times New Roman"/>
          <w:b/>
          <w:color w:val="FF0000"/>
          <w:u w:val="single"/>
        </w:rPr>
        <w:t>IT IS CLEAR THAT JAMES WHITE SAW SOME SIMILARITIES BETWEEN WHAT ELLEN WHITE WROTE AND SOME THINGS HE HAD READ IN ESDRAS</w:t>
      </w:r>
      <w:r w:rsidRPr="005C2B87">
        <w:rPr>
          <w:rFonts w:ascii="Calibri" w:eastAsia="Calibri" w:hAnsi="Calibri" w:cs="Times New Roman"/>
          <w:b/>
        </w:rPr>
        <w:t xml:space="preserve">, </w:t>
      </w:r>
      <w:r w:rsidRPr="005C2B87">
        <w:rPr>
          <w:rFonts w:ascii="Calibri" w:eastAsia="Calibri" w:hAnsi="Calibri" w:cs="Times New Roman"/>
          <w:b/>
          <w:color w:val="0070C0"/>
          <w:u w:val="single"/>
        </w:rPr>
        <w:t>AND SO USED THESE REFERENCES AS HE DID SCRIPTURE REFERENCES WHICH HE SAYS HE SUPPLIED</w:t>
      </w:r>
      <w:r w:rsidRPr="005C2B87">
        <w:rPr>
          <w:rFonts w:ascii="Calibri" w:eastAsia="Calibri" w:hAnsi="Calibri" w:cs="Times New Roman"/>
          <w:b/>
        </w:rPr>
        <w:t xml:space="preserve">.  {15MR 66.1} </w:t>
      </w:r>
    </w:p>
    <w:p w14:paraId="58641070" w14:textId="77777777" w:rsidR="005C2B87" w:rsidRDefault="005C2B87" w:rsidP="005C2B87">
      <w:pPr>
        <w:spacing w:after="0" w:line="240" w:lineRule="auto"/>
        <w:contextualSpacing/>
        <w:rPr>
          <w:rFonts w:ascii="Calibri" w:eastAsia="Calibri" w:hAnsi="Calibri" w:cs="Times New Roman"/>
          <w:b/>
        </w:rPr>
      </w:pPr>
    </w:p>
    <w:p w14:paraId="11D788C9" w14:textId="77777777" w:rsidR="005C2B87" w:rsidRPr="002176BF" w:rsidRDefault="002176BF" w:rsidP="005C2B87">
      <w:pPr>
        <w:spacing w:after="0" w:line="240" w:lineRule="auto"/>
        <w:contextualSpacing/>
        <w:rPr>
          <w:rFonts w:ascii="Calibri" w:eastAsia="Calibri" w:hAnsi="Calibri" w:cs="Times New Roman"/>
          <w:b/>
          <w:color w:val="7030A0"/>
        </w:rPr>
      </w:pPr>
      <w:r w:rsidRPr="002176BF">
        <w:rPr>
          <w:rFonts w:ascii="Calibri" w:eastAsia="Calibri" w:hAnsi="Calibri" w:cs="Times New Roman"/>
          <w:b/>
          <w:color w:val="7030A0"/>
        </w:rPr>
        <w:t>THE APOCRYPHA REFERRED TO AS “</w:t>
      </w:r>
      <w:r w:rsidR="005C2B87" w:rsidRPr="002176BF">
        <w:rPr>
          <w:rFonts w:ascii="Calibri" w:eastAsia="Calibri" w:hAnsi="Calibri" w:cs="Times New Roman"/>
          <w:b/>
          <w:color w:val="7030A0"/>
        </w:rPr>
        <w:t>THE HIDDEN BOOK</w:t>
      </w:r>
      <w:r w:rsidRPr="002176BF">
        <w:rPr>
          <w:rFonts w:ascii="Calibri" w:eastAsia="Calibri" w:hAnsi="Calibri" w:cs="Times New Roman"/>
          <w:b/>
          <w:color w:val="7030A0"/>
        </w:rPr>
        <w:t>” BY THE PROPHET</w:t>
      </w:r>
      <w:r w:rsidR="005C2B87" w:rsidRPr="002176BF">
        <w:rPr>
          <w:rFonts w:ascii="Calibri" w:eastAsia="Calibri" w:hAnsi="Calibri" w:cs="Times New Roman"/>
          <w:b/>
          <w:color w:val="7030A0"/>
        </w:rPr>
        <w:t xml:space="preserve"> </w:t>
      </w:r>
    </w:p>
    <w:p w14:paraId="14A7304F" w14:textId="77777777" w:rsidR="005C2B87" w:rsidRPr="005C2B87" w:rsidRDefault="005C2B87" w:rsidP="005C2B87">
      <w:pPr>
        <w:spacing w:after="0" w:line="240" w:lineRule="auto"/>
        <w:ind w:left="720"/>
        <w:contextualSpacing/>
        <w:rPr>
          <w:rFonts w:ascii="Calibri" w:eastAsia="Calibri" w:hAnsi="Calibri" w:cs="Times New Roman"/>
          <w:b/>
        </w:rPr>
      </w:pPr>
    </w:p>
    <w:p w14:paraId="6CF4FD65" w14:textId="77777777" w:rsidR="005C2B87" w:rsidRPr="005C2B87" w:rsidRDefault="005C2B87" w:rsidP="005C2B87">
      <w:pPr>
        <w:spacing w:after="0" w:line="240" w:lineRule="auto"/>
        <w:contextualSpacing/>
        <w:rPr>
          <w:rFonts w:ascii="Calibri" w:eastAsia="Calibri" w:hAnsi="Calibri" w:cs="Times New Roman"/>
          <w:b/>
        </w:rPr>
      </w:pPr>
      <w:r>
        <w:rPr>
          <w:rFonts w:ascii="Calibri" w:eastAsia="Calibri" w:hAnsi="Calibri" w:cs="Times New Roman"/>
          <w:b/>
        </w:rPr>
        <w:t xml:space="preserve">     </w:t>
      </w:r>
      <w:r w:rsidRPr="005C2B87">
        <w:rPr>
          <w:rFonts w:ascii="Calibri" w:eastAsia="Calibri" w:hAnsi="Calibri" w:cs="Times New Roman"/>
          <w:b/>
          <w:color w:val="C00000"/>
          <w:u w:val="single"/>
        </w:rPr>
        <w:t>IN A REPORT SIGNED BY THREE EARLY BELIEVERS REFERENCE IS MADE TO THE HIDDEN BOOK</w:t>
      </w:r>
      <w:r w:rsidRPr="005C2B87">
        <w:rPr>
          <w:rFonts w:ascii="Calibri" w:eastAsia="Calibri" w:hAnsi="Calibri" w:cs="Times New Roman"/>
          <w:b/>
          <w:color w:val="C00000"/>
        </w:rPr>
        <w:t xml:space="preserve"> </w:t>
      </w:r>
      <w:r w:rsidRPr="005C2B87">
        <w:rPr>
          <w:rFonts w:ascii="Calibri" w:eastAsia="Calibri" w:hAnsi="Calibri" w:cs="Times New Roman"/>
          <w:b/>
          <w:color w:val="0070C0"/>
          <w:u w:val="single"/>
        </w:rPr>
        <w:t>AS ELLEN WHITE UTTERED CERTAIN WORDS IN VISION</w:t>
      </w:r>
      <w:r w:rsidRPr="005C2B87">
        <w:rPr>
          <w:rFonts w:ascii="Calibri" w:eastAsia="Calibri" w:hAnsi="Calibri" w:cs="Times New Roman"/>
          <w:b/>
        </w:rPr>
        <w:t xml:space="preserve">. </w:t>
      </w:r>
      <w:r w:rsidRPr="005C2B87">
        <w:rPr>
          <w:rFonts w:ascii="Calibri" w:eastAsia="Calibri" w:hAnsi="Calibri" w:cs="Times New Roman"/>
          <w:b/>
          <w:color w:val="7030A0"/>
          <w:u w:val="single"/>
        </w:rPr>
        <w:t>HERE IS THE ACCOUNT</w:t>
      </w:r>
      <w:r w:rsidRPr="005C2B87">
        <w:rPr>
          <w:rFonts w:ascii="Calibri" w:eastAsia="Calibri" w:hAnsi="Calibri" w:cs="Times New Roman"/>
          <w:b/>
        </w:rPr>
        <w:t xml:space="preserve">:  {15MR 66.2} </w:t>
      </w:r>
    </w:p>
    <w:p w14:paraId="0DA9FC76" w14:textId="77777777" w:rsidR="005C2B87" w:rsidRDefault="005C2B87" w:rsidP="005C2B87">
      <w:pPr>
        <w:spacing w:after="0" w:line="240" w:lineRule="auto"/>
        <w:contextualSpacing/>
        <w:rPr>
          <w:rFonts w:ascii="Calibri" w:eastAsia="Calibri" w:hAnsi="Calibri" w:cs="Times New Roman"/>
          <w:b/>
        </w:rPr>
      </w:pPr>
    </w:p>
    <w:p w14:paraId="4D46FC94" w14:textId="77777777" w:rsidR="005C2B87" w:rsidRPr="005C2B87" w:rsidRDefault="002176BF" w:rsidP="005C2B87">
      <w:pPr>
        <w:spacing w:after="0" w:line="240" w:lineRule="auto"/>
        <w:contextualSpacing/>
        <w:rPr>
          <w:rFonts w:ascii="Calibri" w:eastAsia="Calibri" w:hAnsi="Calibri" w:cs="Times New Roman"/>
          <w:b/>
        </w:rPr>
      </w:pPr>
      <w:r>
        <w:rPr>
          <w:rFonts w:ascii="Calibri" w:eastAsia="Calibri" w:hAnsi="Calibri" w:cs="Times New Roman"/>
          <w:b/>
        </w:rPr>
        <w:t xml:space="preserve">     </w:t>
      </w:r>
      <w:r w:rsidR="005C2B87" w:rsidRPr="005C2B87">
        <w:rPr>
          <w:rFonts w:ascii="Calibri" w:eastAsia="Calibri" w:hAnsi="Calibri" w:cs="Times New Roman"/>
          <w:b/>
        </w:rPr>
        <w:t xml:space="preserve">AT ANOTHER TIME AT A MEETING HELD AT BROTHER CURTIS' IN TOPSHAM, MAINE, </w:t>
      </w:r>
      <w:r w:rsidR="005C2B87" w:rsidRPr="005C2B87">
        <w:rPr>
          <w:rFonts w:ascii="Calibri" w:eastAsia="Calibri" w:hAnsi="Calibri" w:cs="Times New Roman"/>
          <w:b/>
          <w:color w:val="FF0000"/>
          <w:u w:val="single"/>
        </w:rPr>
        <w:t>SHE WAS TAKEN OFF IN VISION</w:t>
      </w:r>
      <w:r w:rsidR="005C2B87" w:rsidRPr="005C2B87">
        <w:rPr>
          <w:rFonts w:ascii="Calibri" w:eastAsia="Calibri" w:hAnsi="Calibri" w:cs="Times New Roman"/>
          <w:b/>
        </w:rPr>
        <w:t xml:space="preserve">, </w:t>
      </w:r>
      <w:r w:rsidR="005C2B87" w:rsidRPr="005C2B87">
        <w:rPr>
          <w:rFonts w:ascii="Calibri" w:eastAsia="Calibri" w:hAnsi="Calibri" w:cs="Times New Roman"/>
          <w:b/>
          <w:u w:val="single"/>
        </w:rPr>
        <w:t>AND AROSE TO HER FEET, TOOK THE LARGE FAMILY BIBLE FROM THE TABLE, AND HELD IT ON HER HAND SOME TIME AT AN ANGLE OF FORTY-FIVE DEGREES</w:t>
      </w:r>
      <w:r w:rsidR="005C2B87" w:rsidRPr="005C2B87">
        <w:rPr>
          <w:rFonts w:ascii="Calibri" w:eastAsia="Calibri" w:hAnsi="Calibri" w:cs="Times New Roman"/>
          <w:b/>
        </w:rPr>
        <w:t xml:space="preserve">, </w:t>
      </w:r>
      <w:r w:rsidR="005C2B87" w:rsidRPr="005C2B87">
        <w:rPr>
          <w:rFonts w:ascii="Calibri" w:eastAsia="Calibri" w:hAnsi="Calibri" w:cs="Times New Roman"/>
          <w:b/>
          <w:color w:val="0070C0"/>
          <w:u w:val="single"/>
        </w:rPr>
        <w:t xml:space="preserve">AND </w:t>
      </w:r>
      <w:r w:rsidR="005C2B87" w:rsidRPr="002176BF">
        <w:rPr>
          <w:rFonts w:ascii="Calibri" w:eastAsia="Calibri" w:hAnsi="Calibri" w:cs="Times New Roman"/>
          <w:b/>
          <w:color w:val="FF0000"/>
          <w:u w:val="single"/>
        </w:rPr>
        <w:t>SAID THE HIDDEN BOOK WAS NOT THERE</w:t>
      </w:r>
      <w:r w:rsidR="005C2B87" w:rsidRPr="005C2B87">
        <w:rPr>
          <w:rFonts w:ascii="Calibri" w:eastAsia="Calibri" w:hAnsi="Calibri" w:cs="Times New Roman"/>
          <w:b/>
        </w:rPr>
        <w:t xml:space="preserve">. </w:t>
      </w:r>
      <w:r w:rsidR="005C2B87" w:rsidRPr="005C2B87">
        <w:rPr>
          <w:rFonts w:ascii="Calibri" w:eastAsia="Calibri" w:hAnsi="Calibri" w:cs="Times New Roman"/>
          <w:b/>
          <w:color w:val="C00000"/>
          <w:u w:val="single"/>
        </w:rPr>
        <w:t>WHEN SOME ONE ASKED IF THE APOCRYPHA WAS NOT IN THE BIBLE</w:t>
      </w:r>
      <w:r w:rsidR="005C2B87" w:rsidRPr="005C2B87">
        <w:rPr>
          <w:rFonts w:ascii="Calibri" w:eastAsia="Calibri" w:hAnsi="Calibri" w:cs="Times New Roman"/>
          <w:b/>
        </w:rPr>
        <w:t xml:space="preserve">, </w:t>
      </w:r>
      <w:r w:rsidR="005C2B87" w:rsidRPr="005C2B87">
        <w:rPr>
          <w:rFonts w:ascii="Calibri" w:eastAsia="Calibri" w:hAnsi="Calibri" w:cs="Times New Roman"/>
          <w:b/>
          <w:u w:val="single"/>
        </w:rPr>
        <w:t>BROTHER CURTIS REMARKED IT WAS NOT</w:t>
      </w:r>
      <w:r w:rsidR="005C2B87" w:rsidRPr="005C2B87">
        <w:rPr>
          <w:rFonts w:ascii="Calibri" w:eastAsia="Calibri" w:hAnsi="Calibri" w:cs="Times New Roman"/>
          <w:b/>
        </w:rPr>
        <w:t xml:space="preserve">. </w:t>
      </w:r>
      <w:r w:rsidR="005C2B87" w:rsidRPr="005C2B87">
        <w:rPr>
          <w:rFonts w:ascii="Calibri" w:eastAsia="Calibri" w:hAnsi="Calibri" w:cs="Times New Roman"/>
          <w:b/>
          <w:color w:val="0070C0"/>
          <w:u w:val="single"/>
        </w:rPr>
        <w:t>SHE TALKED SOMETIME ABOUT THE HIDDEN BOOK</w:t>
      </w:r>
      <w:r w:rsidR="005C2B87" w:rsidRPr="005C2B87">
        <w:rPr>
          <w:rFonts w:ascii="Calibri" w:eastAsia="Calibri" w:hAnsi="Calibri" w:cs="Times New Roman"/>
          <w:b/>
        </w:rPr>
        <w:t xml:space="preserve">. </w:t>
      </w:r>
      <w:r w:rsidR="005C2B87" w:rsidRPr="005C2B87">
        <w:rPr>
          <w:rFonts w:ascii="Calibri" w:eastAsia="Calibri" w:hAnsi="Calibri" w:cs="Times New Roman"/>
          <w:b/>
          <w:color w:val="7030A0"/>
          <w:u w:val="single"/>
        </w:rPr>
        <w:t xml:space="preserve">NO ONE KNEW BUT BRO. CURTIS FAMILY THAT THE APOCRAPHA </w:t>
      </w:r>
      <w:r w:rsidR="005C2B87" w:rsidRPr="005C2B87">
        <w:rPr>
          <w:rFonts w:ascii="Calibri" w:eastAsia="Calibri" w:hAnsi="Calibri" w:cs="Times New Roman"/>
          <w:color w:val="7030A0"/>
        </w:rPr>
        <w:t>[APOCRYPHA]</w:t>
      </w:r>
      <w:r w:rsidR="005C2B87" w:rsidRPr="005C2B87">
        <w:rPr>
          <w:rFonts w:ascii="Calibri" w:eastAsia="Calibri" w:hAnsi="Calibri" w:cs="Times New Roman"/>
          <w:b/>
          <w:color w:val="7030A0"/>
          <w:u w:val="single"/>
        </w:rPr>
        <w:t xml:space="preserve"> WAS NOT THERE</w:t>
      </w:r>
      <w:r w:rsidR="005C2B87" w:rsidRPr="005C2B87">
        <w:rPr>
          <w:rFonts w:ascii="Calibri" w:eastAsia="Calibri" w:hAnsi="Calibri" w:cs="Times New Roman"/>
          <w:b/>
        </w:rPr>
        <w:t>. (15MR 66.3)</w:t>
      </w:r>
    </w:p>
    <w:p w14:paraId="37549F12" w14:textId="77777777" w:rsidR="002176BF" w:rsidRDefault="002176BF" w:rsidP="005C2B87">
      <w:pPr>
        <w:spacing w:after="0" w:line="240" w:lineRule="auto"/>
        <w:contextualSpacing/>
        <w:rPr>
          <w:rFonts w:ascii="Calibri" w:eastAsia="Calibri" w:hAnsi="Calibri" w:cs="Times New Roman"/>
          <w:b/>
        </w:rPr>
      </w:pPr>
    </w:p>
    <w:p w14:paraId="44673F32" w14:textId="77777777" w:rsidR="005C2B87" w:rsidRDefault="005C2B87" w:rsidP="005C2B87">
      <w:pPr>
        <w:spacing w:after="0" w:line="240" w:lineRule="auto"/>
        <w:contextualSpacing/>
        <w:rPr>
          <w:rFonts w:ascii="Calibri" w:eastAsia="Calibri" w:hAnsi="Calibri" w:cs="Times New Roman"/>
          <w:b/>
        </w:rPr>
      </w:pPr>
      <w:r w:rsidRPr="005C2B87">
        <w:rPr>
          <w:rFonts w:ascii="Calibri" w:eastAsia="Calibri" w:hAnsi="Calibri" w:cs="Times New Roman"/>
          <w:b/>
        </w:rPr>
        <w:t xml:space="preserve">MRS. S. HOWLAND </w:t>
      </w:r>
    </w:p>
    <w:p w14:paraId="47F029D8" w14:textId="77777777" w:rsidR="005C2B87" w:rsidRDefault="005C2B87" w:rsidP="005C2B87">
      <w:pPr>
        <w:spacing w:after="0" w:line="240" w:lineRule="auto"/>
        <w:contextualSpacing/>
        <w:rPr>
          <w:rFonts w:ascii="Calibri" w:eastAsia="Calibri" w:hAnsi="Calibri" w:cs="Times New Roman"/>
          <w:b/>
        </w:rPr>
      </w:pPr>
      <w:r w:rsidRPr="005C2B87">
        <w:rPr>
          <w:rFonts w:ascii="Calibri" w:eastAsia="Calibri" w:hAnsi="Calibri" w:cs="Times New Roman"/>
          <w:b/>
        </w:rPr>
        <w:t xml:space="preserve">REBECCA HOWLAND WINSLOW </w:t>
      </w:r>
    </w:p>
    <w:p w14:paraId="638224A6" w14:textId="77777777" w:rsidR="005C2B87" w:rsidRDefault="005C2B87" w:rsidP="005C2B87">
      <w:pPr>
        <w:spacing w:after="0" w:line="240" w:lineRule="auto"/>
        <w:contextualSpacing/>
        <w:rPr>
          <w:rFonts w:ascii="Calibri" w:eastAsia="Calibri" w:hAnsi="Calibri" w:cs="Times New Roman"/>
          <w:b/>
        </w:rPr>
      </w:pPr>
      <w:r w:rsidRPr="005C2B87">
        <w:rPr>
          <w:rFonts w:ascii="Calibri" w:eastAsia="Calibri" w:hAnsi="Calibri" w:cs="Times New Roman"/>
          <w:b/>
        </w:rPr>
        <w:t xml:space="preserve">FRANCES HOWLAND LUNT"  {15MR 66.3}  </w:t>
      </w:r>
    </w:p>
    <w:p w14:paraId="12C4E4B3" w14:textId="77777777" w:rsidR="005C2B87" w:rsidRPr="005C2B87" w:rsidRDefault="005C2B87" w:rsidP="005C2B87">
      <w:pPr>
        <w:spacing w:after="0" w:line="240" w:lineRule="auto"/>
        <w:contextualSpacing/>
        <w:rPr>
          <w:rFonts w:ascii="Calibri" w:eastAsia="Calibri" w:hAnsi="Calibri" w:cs="Times New Roman"/>
          <w:b/>
        </w:rPr>
      </w:pPr>
      <w:r>
        <w:rPr>
          <w:rFonts w:ascii="Calibri" w:eastAsia="Calibri" w:hAnsi="Calibri" w:cs="Times New Roman"/>
          <w:b/>
        </w:rPr>
        <w:t xml:space="preserve">     </w:t>
      </w:r>
      <w:r w:rsidRPr="005C2B87">
        <w:rPr>
          <w:rFonts w:ascii="Calibri" w:eastAsia="Calibri" w:hAnsi="Calibri" w:cs="Times New Roman"/>
          <w:b/>
          <w:color w:val="0070C0"/>
          <w:u w:val="single"/>
        </w:rPr>
        <w:t>IN THE REPORT OF A VISION GIVEN TO ELLEN WHITE AT OSWEGO, NEW YORK ON JANUARY 11, 1850</w:t>
      </w:r>
      <w:r w:rsidRPr="005C2B87">
        <w:rPr>
          <w:rFonts w:ascii="Calibri" w:eastAsia="Calibri" w:hAnsi="Calibri" w:cs="Times New Roman"/>
          <w:b/>
        </w:rPr>
        <w:t xml:space="preserve">, </w:t>
      </w:r>
      <w:r w:rsidRPr="005C2B87">
        <w:rPr>
          <w:rFonts w:ascii="Calibri" w:eastAsia="Calibri" w:hAnsi="Calibri" w:cs="Times New Roman"/>
          <w:b/>
          <w:color w:val="7030A0"/>
          <w:u w:val="single"/>
        </w:rPr>
        <w:t>AND CARRYING A COPYING DATE OF JANUARY 28, 1850</w:t>
      </w:r>
      <w:r w:rsidRPr="005C2B87">
        <w:rPr>
          <w:rFonts w:ascii="Calibri" w:eastAsia="Calibri" w:hAnsi="Calibri" w:cs="Times New Roman"/>
          <w:b/>
        </w:rPr>
        <w:t xml:space="preserve">, </w:t>
      </w:r>
      <w:r w:rsidRPr="005C2B87">
        <w:rPr>
          <w:rFonts w:ascii="Calibri" w:eastAsia="Calibri" w:hAnsi="Calibri" w:cs="Times New Roman"/>
          <w:b/>
          <w:color w:val="C00000"/>
          <w:u w:val="single"/>
        </w:rPr>
        <w:t>ELLEN WHITE MAKES A REFERENCE TO THE HIDDEN BOOK</w:t>
      </w:r>
      <w:r w:rsidRPr="005C2B87">
        <w:rPr>
          <w:rFonts w:ascii="Calibri" w:eastAsia="Calibri" w:hAnsi="Calibri" w:cs="Times New Roman"/>
          <w:b/>
        </w:rPr>
        <w:t xml:space="preserve">. </w:t>
      </w:r>
      <w:r w:rsidRPr="005C2B87">
        <w:rPr>
          <w:rFonts w:ascii="Calibri" w:eastAsia="Calibri" w:hAnsi="Calibri" w:cs="Times New Roman"/>
          <w:b/>
          <w:u w:val="single"/>
        </w:rPr>
        <w:t>HER DESCRIPTION OF WHAT WAS SHOWN TO HER IN THE VISION CONTAINS MANY ITEMS AND AS ON FILE COMPRISES FOUR AND A QUARTER TYPE-WRITTEN PAGES</w:t>
      </w:r>
      <w:r w:rsidRPr="005C2B87">
        <w:rPr>
          <w:rFonts w:ascii="Calibri" w:eastAsia="Calibri" w:hAnsi="Calibri" w:cs="Times New Roman"/>
          <w:b/>
        </w:rPr>
        <w:t xml:space="preserve">. </w:t>
      </w:r>
      <w:r w:rsidRPr="005C2B87">
        <w:rPr>
          <w:rFonts w:ascii="Calibri" w:eastAsia="Calibri" w:hAnsi="Calibri" w:cs="Times New Roman"/>
          <w:b/>
          <w:color w:val="E36C0A" w:themeColor="accent6" w:themeShade="BF"/>
          <w:u w:val="single"/>
        </w:rPr>
        <w:t>NEAR THE CLOSE OF HER STATEMENT WE FIND THESE WORDS</w:t>
      </w:r>
      <w:r w:rsidRPr="005C2B87">
        <w:rPr>
          <w:rFonts w:ascii="Calibri" w:eastAsia="Calibri" w:hAnsi="Calibri" w:cs="Times New Roman"/>
          <w:b/>
        </w:rPr>
        <w:t xml:space="preserve">:  {15MR 66.4} </w:t>
      </w:r>
    </w:p>
    <w:p w14:paraId="26866C30" w14:textId="77777777" w:rsidR="005C2B87" w:rsidRDefault="005C2B87" w:rsidP="005C2B87">
      <w:pPr>
        <w:spacing w:after="0" w:line="240" w:lineRule="auto"/>
        <w:contextualSpacing/>
        <w:rPr>
          <w:rFonts w:ascii="Calibri" w:eastAsia="Calibri" w:hAnsi="Calibri" w:cs="Times New Roman"/>
          <w:b/>
        </w:rPr>
      </w:pPr>
      <w:r>
        <w:rPr>
          <w:rFonts w:ascii="Calibri" w:eastAsia="Calibri" w:hAnsi="Calibri" w:cs="Times New Roman"/>
          <w:b/>
        </w:rPr>
        <w:t xml:space="preserve">     </w:t>
      </w:r>
      <w:r w:rsidRPr="005C2B87">
        <w:rPr>
          <w:rFonts w:ascii="Calibri" w:eastAsia="Calibri" w:hAnsi="Calibri" w:cs="Times New Roman"/>
          <w:b/>
        </w:rPr>
        <w:t>"</w:t>
      </w:r>
      <w:r w:rsidR="00496910">
        <w:rPr>
          <w:rFonts w:ascii="Calibri" w:eastAsia="Calibri" w:hAnsi="Calibri" w:cs="Times New Roman"/>
          <w:b/>
        </w:rPr>
        <w:t xml:space="preserve">All, </w:t>
      </w:r>
      <w:r w:rsidRPr="005C2B87">
        <w:rPr>
          <w:rFonts w:ascii="Calibri" w:eastAsia="Calibri" w:hAnsi="Calibri" w:cs="Times New Roman"/>
          <w:b/>
        </w:rPr>
        <w:t xml:space="preserve">who keep the commandments of God, will enter in through the gates into the city and have right to the tree of life and ever be in the presence of that lovely Jesus whose countenance shines brighter than the sun at noon day. </w:t>
      </w:r>
      <w:r w:rsidRPr="00496910">
        <w:rPr>
          <w:rFonts w:ascii="Calibri" w:eastAsia="Calibri" w:hAnsi="Calibri" w:cs="Times New Roman"/>
          <w:b/>
          <w:color w:val="0070C0"/>
          <w:u w:val="single"/>
        </w:rPr>
        <w:t>I then saw the word of God pure and unadulterated</w:t>
      </w:r>
      <w:r w:rsidRPr="005C2B87">
        <w:rPr>
          <w:rFonts w:ascii="Calibri" w:eastAsia="Calibri" w:hAnsi="Calibri" w:cs="Times New Roman"/>
          <w:b/>
        </w:rPr>
        <w:t xml:space="preserve">, </w:t>
      </w:r>
      <w:r w:rsidRPr="00496910">
        <w:rPr>
          <w:rFonts w:ascii="Calibri" w:eastAsia="Calibri" w:hAnsi="Calibri" w:cs="Times New Roman"/>
          <w:b/>
          <w:color w:val="7030A0"/>
          <w:u w:val="single"/>
        </w:rPr>
        <w:t>and that we must answer for the way we received the truth</w:t>
      </w:r>
      <w:r w:rsidRPr="00496910">
        <w:rPr>
          <w:rFonts w:ascii="Calibri" w:eastAsia="Calibri" w:hAnsi="Calibri" w:cs="Times New Roman"/>
          <w:b/>
          <w:color w:val="7030A0"/>
        </w:rPr>
        <w:t xml:space="preserve"> </w:t>
      </w:r>
      <w:r w:rsidRPr="00496910">
        <w:rPr>
          <w:rFonts w:ascii="Calibri" w:eastAsia="Calibri" w:hAnsi="Calibri" w:cs="Times New Roman"/>
          <w:b/>
          <w:color w:val="E36C0A" w:themeColor="accent6" w:themeShade="BF"/>
          <w:u w:val="single"/>
        </w:rPr>
        <w:t>proclaimed from that word</w:t>
      </w:r>
      <w:r w:rsidRPr="005C2B87">
        <w:rPr>
          <w:rFonts w:ascii="Calibri" w:eastAsia="Calibri" w:hAnsi="Calibri" w:cs="Times New Roman"/>
          <w:b/>
        </w:rPr>
        <w:t xml:space="preserve">. I saw that it had been a hammer to break the flinty heart in pieces, and a fire to consume the dross and tin, that the heart might be pure and holy. </w:t>
      </w:r>
    </w:p>
    <w:p w14:paraId="0DF13A05" w14:textId="77777777" w:rsidR="005C2B87" w:rsidRDefault="005C2B87" w:rsidP="005C2B87">
      <w:pPr>
        <w:spacing w:after="0" w:line="240" w:lineRule="auto"/>
        <w:contextualSpacing/>
        <w:rPr>
          <w:rFonts w:ascii="Calibri" w:eastAsia="Calibri" w:hAnsi="Calibri" w:cs="Times New Roman"/>
        </w:rPr>
      </w:pPr>
      <w:r>
        <w:rPr>
          <w:rFonts w:ascii="Calibri" w:eastAsia="Calibri" w:hAnsi="Calibri" w:cs="Times New Roman"/>
          <w:b/>
        </w:rPr>
        <w:t xml:space="preserve">    </w:t>
      </w:r>
      <w:r w:rsidRPr="005C2B87">
        <w:rPr>
          <w:rFonts w:ascii="Calibri" w:eastAsia="Calibri" w:hAnsi="Calibri" w:cs="Times New Roman"/>
          <w:b/>
          <w:color w:val="FF0000"/>
          <w:u w:val="single"/>
        </w:rPr>
        <w:t>I SAW THAT THEAPOCRYPHA WAS THE HIDDEN BOOK</w:t>
      </w:r>
      <w:r w:rsidRPr="005C2B87">
        <w:rPr>
          <w:rFonts w:ascii="Calibri" w:eastAsia="Calibri" w:hAnsi="Calibri" w:cs="Times New Roman"/>
          <w:b/>
          <w:u w:val="single"/>
        </w:rPr>
        <w:t xml:space="preserve">, </w:t>
      </w:r>
      <w:r w:rsidRPr="005C2B87">
        <w:rPr>
          <w:rFonts w:ascii="Calibri" w:eastAsia="Calibri" w:hAnsi="Calibri" w:cs="Times New Roman"/>
          <w:b/>
          <w:color w:val="C00000"/>
          <w:u w:val="single"/>
        </w:rPr>
        <w:t>AND THAT THE WISE OF THESE LAST DAYS SHOULD UNDERSTAND IT</w:t>
      </w:r>
      <w:r w:rsidRPr="005C2B87">
        <w:rPr>
          <w:rFonts w:ascii="Calibri" w:eastAsia="Calibri" w:hAnsi="Calibri" w:cs="Times New Roman"/>
          <w:b/>
          <w:color w:val="0070C0"/>
        </w:rPr>
        <w:t xml:space="preserve">. </w:t>
      </w:r>
      <w:r w:rsidRPr="005C2B87">
        <w:rPr>
          <w:rFonts w:ascii="Calibri" w:eastAsia="Calibri" w:hAnsi="Calibri" w:cs="Times New Roman"/>
          <w:b/>
          <w:color w:val="0070C0"/>
          <w:u w:val="single"/>
        </w:rPr>
        <w:t>I SAW THAT THE BIBLE WAS THE STANDARD BOOK</w:t>
      </w:r>
      <w:r w:rsidRPr="005C2B87">
        <w:rPr>
          <w:rFonts w:ascii="Calibri" w:eastAsia="Calibri" w:hAnsi="Calibri" w:cs="Times New Roman"/>
          <w:b/>
          <w:u w:val="single"/>
        </w:rPr>
        <w:t xml:space="preserve">, </w:t>
      </w:r>
      <w:r w:rsidRPr="005C2B87">
        <w:rPr>
          <w:rFonts w:ascii="Calibri" w:eastAsia="Calibri" w:hAnsi="Calibri" w:cs="Times New Roman"/>
          <w:b/>
          <w:color w:val="7030A0"/>
          <w:u w:val="single"/>
        </w:rPr>
        <w:t>THAT WILL JUDGE US AT THE LAST DAY</w:t>
      </w:r>
      <w:r w:rsidRPr="005C2B87">
        <w:rPr>
          <w:rFonts w:ascii="Calibri" w:eastAsia="Calibri" w:hAnsi="Calibri" w:cs="Times New Roman"/>
          <w:b/>
        </w:rPr>
        <w:t>.</w:t>
      </w:r>
      <w:r w:rsidRPr="005C2B87">
        <w:rPr>
          <w:rFonts w:ascii="Calibri" w:eastAsia="Calibri" w:hAnsi="Calibri" w:cs="Times New Roman"/>
          <w:b/>
          <w:u w:val="single"/>
        </w:rPr>
        <w:t xml:space="preserve"> </w:t>
      </w:r>
      <w:r w:rsidRPr="005C2B87">
        <w:rPr>
          <w:rFonts w:ascii="Calibri" w:eastAsia="Calibri" w:hAnsi="Calibri" w:cs="Times New Roman"/>
          <w:b/>
          <w:color w:val="E36C0A" w:themeColor="accent6" w:themeShade="BF"/>
          <w:u w:val="single"/>
        </w:rPr>
        <w:t xml:space="preserve">I </w:t>
      </w:r>
      <w:r w:rsidRPr="005C2B87">
        <w:rPr>
          <w:rFonts w:ascii="Calibri" w:eastAsia="Calibri" w:hAnsi="Calibri" w:cs="Times New Roman"/>
          <w:b/>
          <w:color w:val="00B050"/>
          <w:u w:val="single"/>
        </w:rPr>
        <w:t xml:space="preserve">SAW THAT HEAVEN WOULD BE CHEAP ENOUGH, AND </w:t>
      </w:r>
      <w:r w:rsidRPr="005C2B87">
        <w:rPr>
          <w:rFonts w:ascii="Calibri" w:eastAsia="Calibri" w:hAnsi="Calibri" w:cs="Times New Roman"/>
          <w:b/>
          <w:u w:val="single"/>
        </w:rPr>
        <w:t xml:space="preserve">THAT NOTHING WAS TOO DEAR TO SACRIFICE FOR JESUS, AND THAT </w:t>
      </w:r>
      <w:r w:rsidRPr="005C2B87">
        <w:rPr>
          <w:rFonts w:ascii="Calibri" w:eastAsia="Calibri" w:hAnsi="Calibri" w:cs="Times New Roman"/>
          <w:b/>
          <w:color w:val="00B0F0"/>
          <w:u w:val="single"/>
        </w:rPr>
        <w:t>WE MUST GIVE ALL TO ENTER THE KINGDOM</w:t>
      </w:r>
      <w:r w:rsidRPr="005C2B87">
        <w:rPr>
          <w:rFonts w:ascii="Calibri" w:eastAsia="Calibri" w:hAnsi="Calibri" w:cs="Times New Roman"/>
          <w:b/>
        </w:rPr>
        <w:t>." (15MR 66.</w:t>
      </w:r>
      <w:r w:rsidRPr="005C2B87">
        <w:rPr>
          <w:rFonts w:ascii="Calibri" w:eastAsia="Calibri" w:hAnsi="Calibri" w:cs="Times New Roman"/>
        </w:rPr>
        <w:t>5)</w:t>
      </w:r>
    </w:p>
    <w:p w14:paraId="7A4B775A" w14:textId="77777777" w:rsidR="00537D9C" w:rsidRDefault="00537D9C" w:rsidP="005C2B87">
      <w:pPr>
        <w:spacing w:after="0" w:line="240" w:lineRule="auto"/>
        <w:contextualSpacing/>
        <w:rPr>
          <w:rFonts w:ascii="Calibri" w:eastAsia="Calibri" w:hAnsi="Calibri" w:cs="Times New Roman"/>
        </w:rPr>
      </w:pPr>
      <w:r w:rsidRPr="00537D9C">
        <w:rPr>
          <w:rFonts w:ascii="Calibri" w:eastAsia="Calibri" w:hAnsi="Calibri" w:cs="Times New Roman"/>
          <w:b/>
          <w:color w:val="C00000"/>
          <w:u w:val="single"/>
        </w:rPr>
        <w:t>NOTE:</w:t>
      </w:r>
      <w:r>
        <w:rPr>
          <w:rFonts w:ascii="Calibri" w:eastAsia="Calibri" w:hAnsi="Calibri" w:cs="Times New Roman"/>
        </w:rPr>
        <w:t xml:space="preserve"> The Wise Virgins are to understand the Old Testament Apocrypha(not the New Testament Apocrypha. She spoke highly against the New Testament Apocrypha)</w:t>
      </w:r>
    </w:p>
    <w:p w14:paraId="3C2EB7F9" w14:textId="77777777" w:rsidR="00AD0514" w:rsidRDefault="00AD0514" w:rsidP="005C2B87">
      <w:pPr>
        <w:spacing w:after="0" w:line="240" w:lineRule="auto"/>
        <w:contextualSpacing/>
        <w:rPr>
          <w:rFonts w:ascii="Calibri" w:eastAsia="Calibri" w:hAnsi="Calibri" w:cs="Times New Roman"/>
        </w:rPr>
      </w:pPr>
    </w:p>
    <w:p w14:paraId="6754A418" w14:textId="77777777" w:rsidR="00AD0514" w:rsidRDefault="00AD0514" w:rsidP="005C2B87">
      <w:pPr>
        <w:spacing w:after="0" w:line="240" w:lineRule="auto"/>
        <w:contextualSpacing/>
        <w:rPr>
          <w:rFonts w:ascii="Calibri" w:eastAsia="Calibri" w:hAnsi="Calibri" w:cs="Times New Roman"/>
        </w:rPr>
      </w:pPr>
    </w:p>
    <w:p w14:paraId="3528285A" w14:textId="77777777" w:rsidR="00AD0514" w:rsidRPr="00AD0514" w:rsidRDefault="00AD0514" w:rsidP="005C2B87">
      <w:pPr>
        <w:spacing w:after="0" w:line="240" w:lineRule="auto"/>
        <w:contextualSpacing/>
        <w:rPr>
          <w:rFonts w:ascii="Calibri" w:eastAsia="Calibri" w:hAnsi="Calibri" w:cs="Times New Roman"/>
          <w:b/>
          <w:i/>
          <w:color w:val="002060"/>
          <w:sz w:val="24"/>
          <w:szCs w:val="24"/>
        </w:rPr>
      </w:pPr>
      <w:r w:rsidRPr="00AD0514">
        <w:rPr>
          <w:rFonts w:ascii="Calibri" w:eastAsia="Calibri" w:hAnsi="Calibri" w:cs="Times New Roman"/>
          <w:b/>
          <w:i/>
          <w:color w:val="002060"/>
          <w:sz w:val="24"/>
          <w:szCs w:val="24"/>
        </w:rPr>
        <w:t>SISTER WHITE SPEAKS AGAINST THE NEW TESTAMENT APOCRYPHA:</w:t>
      </w:r>
    </w:p>
    <w:p w14:paraId="60A0D34B" w14:textId="77777777" w:rsidR="00AD0514" w:rsidRDefault="00AD0514" w:rsidP="005C2B87">
      <w:pPr>
        <w:spacing w:after="0" w:line="240" w:lineRule="auto"/>
        <w:contextualSpacing/>
        <w:rPr>
          <w:rFonts w:ascii="Calibri" w:eastAsia="Calibri" w:hAnsi="Calibri" w:cs="Times New Roman"/>
        </w:rPr>
      </w:pPr>
      <w:r>
        <w:rPr>
          <w:rFonts w:ascii="Calibri" w:eastAsia="Calibri" w:hAnsi="Calibri" w:cs="Times New Roman"/>
        </w:rPr>
        <w:t xml:space="preserve">     “</w:t>
      </w:r>
      <w:r w:rsidRPr="00EE4AC0">
        <w:rPr>
          <w:rFonts w:ascii="Calibri" w:eastAsia="Calibri" w:hAnsi="Calibri" w:cs="Times New Roman"/>
          <w:b/>
          <w:u w:val="single"/>
        </w:rPr>
        <w:t>Christ retained a perfect identity of character</w:t>
      </w:r>
      <w:r w:rsidRPr="00AD0514">
        <w:rPr>
          <w:rFonts w:ascii="Calibri" w:eastAsia="Calibri" w:hAnsi="Calibri" w:cs="Times New Roman"/>
        </w:rPr>
        <w:t xml:space="preserve">, although surrounded by unfavorable influences, and placed in every variety of circumstances. </w:t>
      </w:r>
      <w:r w:rsidRPr="00EE4AC0">
        <w:rPr>
          <w:rFonts w:ascii="Calibri" w:eastAsia="Calibri" w:hAnsi="Calibri" w:cs="Times New Roman"/>
          <w:b/>
          <w:color w:val="C00000"/>
          <w:u w:val="single"/>
        </w:rPr>
        <w:t>Nothing supernatural occurred during the first thirty years of his life at Nazareth</w:t>
      </w:r>
      <w:r w:rsidRPr="00EE4AC0">
        <w:rPr>
          <w:rFonts w:ascii="Calibri" w:eastAsia="Calibri" w:hAnsi="Calibri" w:cs="Times New Roman"/>
          <w:color w:val="C00000"/>
        </w:rPr>
        <w:t xml:space="preserve"> </w:t>
      </w:r>
      <w:r w:rsidRPr="00EE4AC0">
        <w:rPr>
          <w:rFonts w:ascii="Calibri" w:eastAsia="Calibri" w:hAnsi="Calibri" w:cs="Times New Roman"/>
          <w:b/>
          <w:color w:val="0070C0"/>
          <w:u w:val="single"/>
        </w:rPr>
        <w:t>which would attract the attention of the people to himself</w:t>
      </w:r>
      <w:r w:rsidRPr="00AD0514">
        <w:rPr>
          <w:rFonts w:ascii="Calibri" w:eastAsia="Calibri" w:hAnsi="Calibri" w:cs="Times New Roman"/>
        </w:rPr>
        <w:t xml:space="preserve">. </w:t>
      </w:r>
      <w:r w:rsidRPr="00EE4AC0">
        <w:rPr>
          <w:rFonts w:ascii="Calibri" w:eastAsia="Calibri" w:hAnsi="Calibri" w:cs="Times New Roman"/>
          <w:b/>
          <w:color w:val="FF0000"/>
          <w:u w:val="single"/>
        </w:rPr>
        <w:t xml:space="preserve">The </w:t>
      </w:r>
      <w:proofErr w:type="spellStart"/>
      <w:r w:rsidRPr="00EE4AC0">
        <w:rPr>
          <w:rFonts w:ascii="Calibri" w:eastAsia="Calibri" w:hAnsi="Calibri" w:cs="Times New Roman"/>
          <w:b/>
          <w:color w:val="FF0000"/>
          <w:u w:val="single"/>
        </w:rPr>
        <w:t>apocraphy</w:t>
      </w:r>
      <w:proofErr w:type="spellEnd"/>
      <w:r w:rsidRPr="00EE4AC0">
        <w:rPr>
          <w:rFonts w:ascii="Calibri" w:eastAsia="Calibri" w:hAnsi="Calibri" w:cs="Times New Roman"/>
          <w:b/>
          <w:color w:val="FF0000"/>
          <w:u w:val="single"/>
        </w:rPr>
        <w:t xml:space="preserve"> [apocrypha] of the New Testament attempts to supply the silence of the Scriptures in reference to the early life of Christ, by giving a fancy sketch of his childhood years</w:t>
      </w:r>
      <w:r w:rsidRPr="00AD0514">
        <w:rPr>
          <w:rFonts w:ascii="Calibri" w:eastAsia="Calibri" w:hAnsi="Calibri" w:cs="Times New Roman"/>
        </w:rPr>
        <w:t xml:space="preserve">. </w:t>
      </w:r>
      <w:r w:rsidRPr="00EE4AC0">
        <w:rPr>
          <w:rFonts w:ascii="Calibri" w:eastAsia="Calibri" w:hAnsi="Calibri" w:cs="Times New Roman"/>
          <w:b/>
          <w:color w:val="7030A0"/>
          <w:u w:val="single"/>
        </w:rPr>
        <w:t>These writers relate wonderful incidents and miracles, which characterized his childhood, and distinguished him from other children</w:t>
      </w:r>
      <w:r w:rsidRPr="00AD0514">
        <w:rPr>
          <w:rFonts w:ascii="Calibri" w:eastAsia="Calibri" w:hAnsi="Calibri" w:cs="Times New Roman"/>
        </w:rPr>
        <w:t xml:space="preserve">. </w:t>
      </w:r>
      <w:r w:rsidRPr="00EE4AC0">
        <w:rPr>
          <w:rFonts w:ascii="Calibri" w:eastAsia="Calibri" w:hAnsi="Calibri" w:cs="Times New Roman"/>
          <w:b/>
          <w:color w:val="E36C0A" w:themeColor="accent6" w:themeShade="BF"/>
          <w:u w:val="single"/>
        </w:rPr>
        <w:t>They relate fictitious tales, and frivolous miracles, which they say he wrought, attributing to Christ the senseless and needless display of his divine power</w:t>
      </w:r>
      <w:r w:rsidRPr="00AD0514">
        <w:rPr>
          <w:rFonts w:ascii="Calibri" w:eastAsia="Calibri" w:hAnsi="Calibri" w:cs="Times New Roman"/>
        </w:rPr>
        <w:t xml:space="preserve">, </w:t>
      </w:r>
      <w:r w:rsidRPr="00EE4AC0">
        <w:rPr>
          <w:rFonts w:ascii="Calibri" w:eastAsia="Calibri" w:hAnsi="Calibri" w:cs="Times New Roman"/>
          <w:b/>
          <w:color w:val="002060"/>
          <w:u w:val="single"/>
        </w:rPr>
        <w:t>and falsifying his character</w:t>
      </w:r>
      <w:r w:rsidRPr="00EE4AC0">
        <w:rPr>
          <w:rFonts w:ascii="Calibri" w:eastAsia="Calibri" w:hAnsi="Calibri" w:cs="Times New Roman"/>
          <w:color w:val="002060"/>
        </w:rPr>
        <w:t xml:space="preserve"> </w:t>
      </w:r>
      <w:r w:rsidRPr="00EE4AC0">
        <w:rPr>
          <w:rFonts w:ascii="Calibri" w:eastAsia="Calibri" w:hAnsi="Calibri" w:cs="Times New Roman"/>
          <w:b/>
          <w:u w:val="single"/>
        </w:rPr>
        <w:t>by attributing to him acts of revenge, and deeds of mischief, which were cruel and ridiculous</w:t>
      </w:r>
      <w:r w:rsidRPr="00AD0514">
        <w:rPr>
          <w:rFonts w:ascii="Calibri" w:eastAsia="Calibri" w:hAnsi="Calibri" w:cs="Times New Roman"/>
        </w:rPr>
        <w:t>. { YI April 1, 1872, par. 1 }</w:t>
      </w:r>
    </w:p>
    <w:p w14:paraId="14D6D2D8" w14:textId="77777777" w:rsidR="00537D9C" w:rsidRDefault="00537D9C" w:rsidP="005C2B87">
      <w:pPr>
        <w:spacing w:after="0" w:line="240" w:lineRule="auto"/>
        <w:contextualSpacing/>
        <w:rPr>
          <w:rFonts w:ascii="Calibri" w:eastAsia="Calibri" w:hAnsi="Calibri" w:cs="Times New Roman"/>
        </w:rPr>
      </w:pPr>
    </w:p>
    <w:p w14:paraId="10635FD8" w14:textId="77777777" w:rsidR="00537D9C" w:rsidRDefault="00537D9C" w:rsidP="005C2B87">
      <w:pPr>
        <w:spacing w:after="0" w:line="240" w:lineRule="auto"/>
        <w:contextualSpacing/>
        <w:rPr>
          <w:rFonts w:ascii="Calibri" w:eastAsia="Calibri" w:hAnsi="Calibri" w:cs="Times New Roman"/>
          <w:b/>
        </w:rPr>
      </w:pPr>
      <w:r w:rsidRPr="00537D9C">
        <w:rPr>
          <w:rFonts w:ascii="Calibri" w:eastAsia="Calibri" w:hAnsi="Calibri" w:cs="Times New Roman"/>
          <w:b/>
          <w:color w:val="C00000"/>
        </w:rPr>
        <w:t xml:space="preserve">Q: </w:t>
      </w:r>
      <w:r w:rsidRPr="00537D9C">
        <w:rPr>
          <w:rFonts w:ascii="Calibri" w:eastAsia="Calibri" w:hAnsi="Calibri" w:cs="Times New Roman"/>
          <w:b/>
        </w:rPr>
        <w:t>WHERE MAY ONE FIND THE OLD TESTAMENT APOCRYPHA?</w:t>
      </w:r>
    </w:p>
    <w:p w14:paraId="4F609DDC" w14:textId="77777777" w:rsidR="00537D9C" w:rsidRPr="00537D9C" w:rsidRDefault="00537D9C" w:rsidP="005C2B87">
      <w:pPr>
        <w:spacing w:after="0" w:line="240" w:lineRule="auto"/>
        <w:contextualSpacing/>
        <w:rPr>
          <w:rFonts w:ascii="Calibri" w:eastAsia="Calibri" w:hAnsi="Calibri" w:cs="Times New Roman"/>
          <w:b/>
        </w:rPr>
      </w:pPr>
      <w:r>
        <w:rPr>
          <w:rFonts w:ascii="Calibri" w:eastAsia="Calibri" w:hAnsi="Calibri" w:cs="Times New Roman"/>
          <w:b/>
        </w:rPr>
        <w:t xml:space="preserve">A: </w:t>
      </w:r>
      <w:hyperlink r:id="rId9" w:tgtFrame="_blank" w:history="1">
        <w:r w:rsidR="00896B32" w:rsidRPr="00896B32">
          <w:rPr>
            <w:rFonts w:ascii="Bookman Old Style" w:hAnsi="Bookman Old Style"/>
            <w:color w:val="338FE9"/>
            <w:u w:val="single"/>
            <w:shd w:val="clear" w:color="auto" w:fill="FFFFFF"/>
          </w:rPr>
          <w:t>https://www.christianbook.com/kjv-apocrypha-readers-edition/9781598564648/pd/564648?en=google&amp;event=SHOP&amp;kw=academic-0-20%7C564648&amp;p=1179710&amp;dv=c&amp;gclid=Cj0KCQjw37fZBRD3ARIsAJihSr1RhXMdB2Mru32nvu5Sa0MsqyQGFLF716Q4-CfN6Mt0viE3xhjlDm0aAiLTEALw_wcB</w:t>
        </w:r>
      </w:hyperlink>
      <w:r w:rsidR="00896B32" w:rsidRPr="00896B32">
        <w:rPr>
          <w:rFonts w:ascii="Bookman Old Style" w:hAnsi="Bookman Old Style"/>
          <w:color w:val="000000"/>
          <w:shd w:val="clear" w:color="auto" w:fill="FFFFFF"/>
        </w:rPr>
        <w:t>ian</w:t>
      </w:r>
    </w:p>
    <w:p w14:paraId="4894EA32" w14:textId="28F3C7E0" w:rsidR="00537D9C" w:rsidRDefault="00125582" w:rsidP="005C2B87">
      <w:pPr>
        <w:spacing w:after="0" w:line="240" w:lineRule="auto"/>
        <w:contextualSpacing/>
        <w:rPr>
          <w:rFonts w:ascii="Calibri" w:eastAsia="Calibri" w:hAnsi="Calibri" w:cs="Times New Roman"/>
        </w:rPr>
      </w:pPr>
      <w:r w:rsidRPr="00125582">
        <w:rPr>
          <w:rFonts w:ascii="Calibri" w:eastAsia="Calibri" w:hAnsi="Calibri" w:cs="Times New Roman"/>
          <w:b/>
          <w:color w:val="C00000"/>
        </w:rPr>
        <w:t>NOTE:</w:t>
      </w:r>
      <w:r>
        <w:rPr>
          <w:rFonts w:ascii="Calibri" w:eastAsia="Calibri" w:hAnsi="Calibri" w:cs="Times New Roman"/>
        </w:rPr>
        <w:t xml:space="preserve"> Copy and paste the whole above link into a URL address bar</w:t>
      </w:r>
      <w:r w:rsidR="00AD0514">
        <w:rPr>
          <w:rFonts w:ascii="Calibri" w:eastAsia="Calibri" w:hAnsi="Calibri" w:cs="Times New Roman"/>
        </w:rPr>
        <w:t xml:space="preserve">                            </w:t>
      </w:r>
      <w:r w:rsidR="004D3CAC">
        <w:rPr>
          <w:rFonts w:ascii="Calibri" w:eastAsia="Calibri" w:hAnsi="Calibri" w:cs="Times New Roman"/>
        </w:rPr>
        <w:t xml:space="preserve">          </w:t>
      </w:r>
    </w:p>
    <w:p w14:paraId="13E961E0" w14:textId="77777777" w:rsidR="00CA00FE" w:rsidRPr="00CA00FE" w:rsidRDefault="00CA00FE" w:rsidP="00CA00FE">
      <w:pPr>
        <w:spacing w:after="0" w:line="240" w:lineRule="auto"/>
        <w:rPr>
          <w:b/>
          <w:color w:val="000000" w:themeColor="text1"/>
          <w:sz w:val="24"/>
          <w:szCs w:val="24"/>
        </w:rPr>
      </w:pPr>
      <w:r w:rsidRPr="004D3CAC">
        <w:rPr>
          <w:b/>
          <w:color w:val="E36C0A" w:themeColor="accent6" w:themeShade="BF"/>
          <w:sz w:val="24"/>
          <w:szCs w:val="24"/>
        </w:rPr>
        <w:t>TO LEARN MORE ABOUT THE HISTORY OF THIS KINGDOM</w:t>
      </w:r>
      <w:r w:rsidR="008F69F8" w:rsidRPr="008F69F8">
        <w:rPr>
          <w:color w:val="000000" w:themeColor="text1"/>
          <w:sz w:val="24"/>
          <w:szCs w:val="24"/>
        </w:rPr>
        <w:t>(Greece)</w:t>
      </w:r>
      <w:r w:rsidRPr="00CA00FE">
        <w:rPr>
          <w:b/>
          <w:color w:val="000000" w:themeColor="text1"/>
          <w:sz w:val="24"/>
          <w:szCs w:val="24"/>
        </w:rPr>
        <w:t>, READ THE FOLLOWING:</w:t>
      </w:r>
    </w:p>
    <w:p w14:paraId="7B5C7C74" w14:textId="77777777" w:rsidR="00CA00FE" w:rsidRDefault="00CA00FE" w:rsidP="00CA00FE">
      <w:pPr>
        <w:pStyle w:val="ListParagraph"/>
        <w:numPr>
          <w:ilvl w:val="0"/>
          <w:numId w:val="3"/>
        </w:numPr>
        <w:spacing w:after="0" w:line="240" w:lineRule="auto"/>
        <w:rPr>
          <w:color w:val="000000" w:themeColor="text1"/>
          <w:sz w:val="24"/>
          <w:szCs w:val="24"/>
        </w:rPr>
      </w:pPr>
      <w:r>
        <w:rPr>
          <w:color w:val="000000" w:themeColor="text1"/>
          <w:sz w:val="24"/>
          <w:szCs w:val="24"/>
        </w:rPr>
        <w:t>SDP, pages 179-199 (Chapter 14: The History of Greece)</w:t>
      </w:r>
    </w:p>
    <w:p w14:paraId="261F632E" w14:textId="77777777" w:rsidR="00CA00FE" w:rsidRDefault="00CA00FE" w:rsidP="00CA00FE">
      <w:pPr>
        <w:pStyle w:val="ListParagraph"/>
        <w:numPr>
          <w:ilvl w:val="0"/>
          <w:numId w:val="3"/>
        </w:numPr>
        <w:spacing w:after="0" w:line="240" w:lineRule="auto"/>
        <w:rPr>
          <w:color w:val="000000" w:themeColor="text1"/>
          <w:sz w:val="24"/>
          <w:szCs w:val="24"/>
        </w:rPr>
      </w:pPr>
      <w:r>
        <w:rPr>
          <w:color w:val="000000" w:themeColor="text1"/>
          <w:sz w:val="24"/>
          <w:szCs w:val="24"/>
        </w:rPr>
        <w:t>DAR, pages 166-171 (Chapter 8: Vision of the Ram, He Goat and Little Horn)</w:t>
      </w:r>
    </w:p>
    <w:p w14:paraId="1D2CAB10" w14:textId="77777777" w:rsidR="00CA00FE" w:rsidRPr="00CA00FE" w:rsidRDefault="00CA00FE" w:rsidP="00CA00FE">
      <w:pPr>
        <w:pStyle w:val="ListParagraph"/>
        <w:numPr>
          <w:ilvl w:val="0"/>
          <w:numId w:val="3"/>
        </w:numPr>
        <w:spacing w:after="0" w:line="240" w:lineRule="auto"/>
        <w:rPr>
          <w:color w:val="000000" w:themeColor="text1"/>
          <w:sz w:val="24"/>
          <w:szCs w:val="24"/>
        </w:rPr>
      </w:pPr>
      <w:r>
        <w:rPr>
          <w:color w:val="000000" w:themeColor="text1"/>
          <w:sz w:val="24"/>
          <w:szCs w:val="24"/>
        </w:rPr>
        <w:lastRenderedPageBreak/>
        <w:t>DAR, pages 248.2-249 (top of page)</w:t>
      </w:r>
    </w:p>
    <w:p w14:paraId="55AB4600" w14:textId="77777777" w:rsidR="004C2B09" w:rsidRPr="004D3B8C" w:rsidRDefault="00501F4A" w:rsidP="004D3B8C">
      <w:pPr>
        <w:pStyle w:val="ListParagraph"/>
        <w:spacing w:after="0" w:line="240" w:lineRule="auto"/>
        <w:rPr>
          <w:i/>
          <w:color w:val="000000" w:themeColor="text1"/>
          <w:sz w:val="24"/>
          <w:szCs w:val="24"/>
        </w:rPr>
      </w:pPr>
      <w:r>
        <w:rPr>
          <w:color w:val="000000" w:themeColor="text1"/>
          <w:sz w:val="24"/>
          <w:szCs w:val="24"/>
        </w:rPr>
        <w:t xml:space="preserve">   </w:t>
      </w:r>
    </w:p>
    <w:p w14:paraId="26A948E4" w14:textId="77777777" w:rsidR="004D3B8C" w:rsidRDefault="009B5F97" w:rsidP="00120C49">
      <w:pPr>
        <w:spacing w:after="0" w:line="240" w:lineRule="auto"/>
      </w:pPr>
      <w:r w:rsidRPr="008F69F8">
        <w:rPr>
          <w:b/>
          <w:color w:val="C00000"/>
        </w:rPr>
        <w:t xml:space="preserve">READ </w:t>
      </w:r>
      <w:r w:rsidRPr="008F69F8">
        <w:rPr>
          <w:b/>
          <w:color w:val="C00000"/>
        </w:rPr>
        <w:sym w:font="Wingdings" w:char="F0E0"/>
      </w:r>
      <w:r w:rsidRPr="008F69F8">
        <w:rPr>
          <w:color w:val="C00000"/>
        </w:rPr>
        <w:t xml:space="preserve"> </w:t>
      </w:r>
      <w:r>
        <w:t>SSP 227.1</w:t>
      </w:r>
      <w:r w:rsidR="004D3B8C">
        <w:t>; June 8, 1896 ATJ, BEST 171.10</w:t>
      </w:r>
    </w:p>
    <w:p w14:paraId="475E12F7" w14:textId="77777777" w:rsidR="00F661AC" w:rsidRDefault="00F661AC" w:rsidP="00120C49">
      <w:pPr>
        <w:spacing w:after="0" w:line="240" w:lineRule="auto"/>
      </w:pPr>
    </w:p>
    <w:p w14:paraId="7F0A7A26" w14:textId="77777777" w:rsidR="00F661AC" w:rsidRDefault="00F661AC" w:rsidP="00120C49">
      <w:pPr>
        <w:spacing w:after="0" w:line="240" w:lineRule="auto"/>
      </w:pPr>
    </w:p>
    <w:p w14:paraId="4FFCFDA3" w14:textId="77777777" w:rsidR="00F661AC" w:rsidRDefault="00F661AC" w:rsidP="00F661AC">
      <w:pPr>
        <w:spacing w:after="0" w:line="240" w:lineRule="auto"/>
      </w:pPr>
      <w:r>
        <w:t xml:space="preserve">   “</w:t>
      </w:r>
      <w:r w:rsidRPr="003D3177">
        <w:rPr>
          <w:b/>
          <w:color w:val="0070C0"/>
          <w:u w:val="single"/>
        </w:rPr>
        <w:t xml:space="preserve">The </w:t>
      </w:r>
      <w:proofErr w:type="spellStart"/>
      <w:r w:rsidRPr="003D3177">
        <w:rPr>
          <w:b/>
          <w:color w:val="0070C0"/>
          <w:u w:val="single"/>
        </w:rPr>
        <w:t>Medo</w:t>
      </w:r>
      <w:proofErr w:type="spellEnd"/>
      <w:r w:rsidRPr="003D3177">
        <w:rPr>
          <w:b/>
          <w:color w:val="0070C0"/>
          <w:u w:val="single"/>
        </w:rPr>
        <w:t>-Persian government likewise fell when the life-giving Spirit of God was withdrawn</w:t>
      </w:r>
      <w:r w:rsidRPr="003D3177">
        <w:rPr>
          <w:b/>
        </w:rPr>
        <w:t xml:space="preserve">; </w:t>
      </w:r>
      <w:r w:rsidRPr="003D3177">
        <w:rPr>
          <w:b/>
          <w:color w:val="7030A0"/>
          <w:u w:val="single"/>
        </w:rPr>
        <w:t>and the Greek Empire followed</w:t>
      </w:r>
      <w:r w:rsidRPr="003D3177">
        <w:rPr>
          <w:b/>
        </w:rPr>
        <w:t xml:space="preserve">. </w:t>
      </w:r>
      <w:r w:rsidRPr="003D3177">
        <w:rPr>
          <w:b/>
          <w:color w:val="E36C0A" w:themeColor="accent6" w:themeShade="BF"/>
          <w:u w:val="single"/>
        </w:rPr>
        <w:t>Through Greece, "the prince of the power of the air," the "old dragon," who was cast into the earth, attempted a new scheme for enslaving the truth</w:t>
      </w:r>
      <w:r w:rsidRPr="003D3177">
        <w:rPr>
          <w:b/>
        </w:rPr>
        <w:t xml:space="preserve">. </w:t>
      </w:r>
      <w:r w:rsidRPr="003D3177">
        <w:rPr>
          <w:b/>
          <w:color w:val="00B050"/>
          <w:u w:val="single"/>
        </w:rPr>
        <w:t>Greek culture and intellectual development carried men farther away from the simple truth of God's Word than any form of religion</w:t>
      </w:r>
      <w:r w:rsidRPr="0073583C">
        <w:rPr>
          <w:b/>
          <w:u w:val="single"/>
        </w:rPr>
        <w:t xml:space="preserve">, </w:t>
      </w:r>
      <w:r w:rsidRPr="003D3177">
        <w:rPr>
          <w:b/>
          <w:color w:val="002060"/>
          <w:u w:val="single"/>
        </w:rPr>
        <w:t>or any oppression from the government</w:t>
      </w:r>
      <w:r w:rsidRPr="003D3177">
        <w:rPr>
          <w:b/>
        </w:rPr>
        <w:t xml:space="preserve">. </w:t>
      </w:r>
      <w:r w:rsidRPr="0073583C">
        <w:rPr>
          <w:b/>
          <w:u w:val="single"/>
        </w:rPr>
        <w:t>The teachers of Greek philosophy followed in the wake of the Alexandrian conquests</w:t>
      </w:r>
      <w:r w:rsidRPr="003D3177">
        <w:rPr>
          <w:b/>
        </w:rPr>
        <w:t xml:space="preserve">. </w:t>
      </w:r>
      <w:r w:rsidRPr="0073583C">
        <w:rPr>
          <w:b/>
          <w:u w:val="single"/>
        </w:rPr>
        <w:t xml:space="preserve">The beauty and </w:t>
      </w:r>
      <w:proofErr w:type="spellStart"/>
      <w:r w:rsidRPr="0073583C">
        <w:rPr>
          <w:b/>
          <w:u w:val="single"/>
        </w:rPr>
        <w:t>æsthetic</w:t>
      </w:r>
      <w:proofErr w:type="spellEnd"/>
      <w:r w:rsidRPr="0073583C">
        <w:rPr>
          <w:b/>
          <w:u w:val="single"/>
        </w:rPr>
        <w:t xml:space="preserve"> nature of their learning deceived men as nothing else has ever done. The mixture of good and evil was divinely represented by the spotted leopard, and its universal acceptance, by the lithe form and agile movements.</w:t>
      </w:r>
      <w:r w:rsidRPr="00F661AC">
        <w:t xml:space="preserve"> {1905 SNH, SSP 227.1} </w:t>
      </w:r>
      <w:r>
        <w:t xml:space="preserve">  </w:t>
      </w:r>
    </w:p>
    <w:p w14:paraId="379B3D8B" w14:textId="77777777" w:rsidR="00F661AC" w:rsidRDefault="00F661AC" w:rsidP="00F661AC">
      <w:pPr>
        <w:spacing w:after="0" w:line="240" w:lineRule="auto"/>
      </w:pPr>
    </w:p>
    <w:p w14:paraId="5994C37A" w14:textId="77777777" w:rsidR="00F661AC" w:rsidRDefault="00F661AC" w:rsidP="00F661AC">
      <w:pPr>
        <w:spacing w:after="0" w:line="240" w:lineRule="auto"/>
      </w:pPr>
      <w:r>
        <w:t xml:space="preserve">     “</w:t>
      </w:r>
      <w:r w:rsidR="0073583C" w:rsidRPr="0073583C">
        <w:rPr>
          <w:b/>
          <w:color w:val="C00000"/>
          <w:u w:val="single"/>
        </w:rPr>
        <w:t>AFTER STATING HOW ALEXANDER'S DOMINION SHOULD THUS BE DIVIDED INTO ITS FOUR PARTS</w:t>
      </w:r>
      <w:r w:rsidRPr="0073583C">
        <w:rPr>
          <w:b/>
          <w:u w:val="single"/>
        </w:rPr>
        <w:t xml:space="preserve">, </w:t>
      </w:r>
      <w:r w:rsidR="0073583C" w:rsidRPr="0073583C">
        <w:rPr>
          <w:b/>
          <w:color w:val="FF0000"/>
          <w:u w:val="single"/>
        </w:rPr>
        <w:t>HE TURNS HIS ATTENTION TO THE TWO KINGDOMS</w:t>
      </w:r>
      <w:r w:rsidR="0073583C" w:rsidRPr="0073583C">
        <w:rPr>
          <w:b/>
        </w:rPr>
        <w:t>—"</w:t>
      </w:r>
      <w:r w:rsidR="0073583C" w:rsidRPr="0073583C">
        <w:rPr>
          <w:b/>
          <w:color w:val="0070C0"/>
          <w:u w:val="single"/>
        </w:rPr>
        <w:t>THE KING OF THE SOUTH" AND "THE KING OF THE NORTH</w:t>
      </w:r>
      <w:r w:rsidR="0073583C" w:rsidRPr="0073583C">
        <w:rPr>
          <w:b/>
        </w:rPr>
        <w:t xml:space="preserve">." </w:t>
      </w:r>
      <w:r w:rsidR="0073583C" w:rsidRPr="0073583C">
        <w:rPr>
          <w:b/>
          <w:color w:val="7030A0"/>
          <w:u w:val="single"/>
        </w:rPr>
        <w:t>AND FROM VERSE 5 TO VERSE 14 HE TREATS SOLELY OF THE SUCCESSION OF PRINCIPAL EVENTS OCCURRING BETWEEN THESE TWO</w:t>
      </w:r>
      <w:r w:rsidR="0073583C" w:rsidRPr="0073583C">
        <w:rPr>
          <w:b/>
        </w:rPr>
        <w:t xml:space="preserve">. </w:t>
      </w:r>
      <w:r w:rsidR="0073583C" w:rsidRPr="0073583C">
        <w:rPr>
          <w:b/>
          <w:color w:val="E36C0A" w:themeColor="accent6" w:themeShade="BF"/>
          <w:u w:val="single"/>
        </w:rPr>
        <w:t>AT VERSE 14 THE ROMAN POWER—"THE CHILDREN OF ROBBERS," MARGIN—ENTERS THE FIELD AND OCCUPIES THE ANGEL'S ATTENTION FOR A LARGE SPACE AND FOR A LONG TIME</w:t>
      </w:r>
      <w:r w:rsidR="0073583C" w:rsidRPr="0073583C">
        <w:rPr>
          <w:b/>
          <w:u w:val="single"/>
        </w:rPr>
        <w:t>, "</w:t>
      </w:r>
      <w:r w:rsidR="0073583C" w:rsidRPr="0073583C">
        <w:rPr>
          <w:b/>
          <w:color w:val="002060"/>
          <w:u w:val="single"/>
        </w:rPr>
        <w:t>EVEN TO THE TIME OF THE END</w:t>
      </w:r>
      <w:r w:rsidR="0073583C" w:rsidRPr="0073583C">
        <w:rPr>
          <w:b/>
          <w:u w:val="single"/>
        </w:rPr>
        <w:t xml:space="preserve">." </w:t>
      </w:r>
      <w:r w:rsidR="0073583C" w:rsidRPr="0073583C">
        <w:rPr>
          <w:b/>
          <w:color w:val="C00000"/>
          <w:u w:val="single"/>
        </w:rPr>
        <w:t>VERSE 35</w:t>
      </w:r>
      <w:r w:rsidR="0073583C" w:rsidRPr="0073583C">
        <w:rPr>
          <w:b/>
          <w:u w:val="single"/>
        </w:rPr>
        <w:t xml:space="preserve">. </w:t>
      </w:r>
      <w:r w:rsidR="0073583C" w:rsidRPr="0073583C">
        <w:rPr>
          <w:b/>
          <w:color w:val="C00000"/>
          <w:u w:val="single"/>
        </w:rPr>
        <w:t>FINALLY IN VERSE 40 HE COMES AGAIN, AND AT THE TIME OF THE END," TOO, TO "THE KING OF THE SOUTH" AND "THE KING OF THE NORTH</w:t>
      </w:r>
      <w:r w:rsidR="0073583C" w:rsidRPr="0073583C">
        <w:rPr>
          <w:b/>
        </w:rPr>
        <w:t xml:space="preserve">." </w:t>
      </w:r>
      <w:r w:rsidR="0073583C" w:rsidRPr="0073583C">
        <w:rPr>
          <w:b/>
          <w:color w:val="FF0000"/>
          <w:u w:val="single"/>
        </w:rPr>
        <w:t>THE TERRITORIES OF THE NORTHERN AND OF THE SOUTHERN DIVISION OF ALEXANDER'S DOMINION REMAIN RESPECTIVELY THE KINGDOMS OF THE NORTH AND THE SOUTH UNTO THE END</w:t>
      </w:r>
      <w:r w:rsidR="0073583C" w:rsidRPr="0073583C">
        <w:rPr>
          <w:b/>
          <w:u w:val="single"/>
        </w:rPr>
        <w:t xml:space="preserve">, </w:t>
      </w:r>
      <w:r w:rsidR="0073583C" w:rsidRPr="0073583C">
        <w:rPr>
          <w:b/>
          <w:color w:val="0070C0"/>
          <w:u w:val="single"/>
        </w:rPr>
        <w:t>AND FROM BEGINNING TO END,</w:t>
      </w:r>
      <w:r w:rsidR="0073583C" w:rsidRPr="0073583C">
        <w:rPr>
          <w:b/>
          <w:u w:val="single"/>
        </w:rPr>
        <w:t xml:space="preserve"> </w:t>
      </w:r>
      <w:r w:rsidR="0073583C" w:rsidRPr="0073583C">
        <w:rPr>
          <w:b/>
          <w:color w:val="FF0000"/>
          <w:u w:val="single"/>
        </w:rPr>
        <w:t>WHATEVER POWER MIGHT OCCUPY THESE RESPECTIVE TERRITORIES WOULD BE THE KING OF THE NORTH</w:t>
      </w:r>
      <w:r w:rsidR="0073583C" w:rsidRPr="0073583C">
        <w:rPr>
          <w:b/>
          <w:u w:val="single"/>
        </w:rPr>
        <w:t xml:space="preserve"> </w:t>
      </w:r>
      <w:r w:rsidR="0073583C" w:rsidRPr="0073583C">
        <w:rPr>
          <w:b/>
          <w:color w:val="7030A0"/>
          <w:u w:val="single"/>
        </w:rPr>
        <w:t>OR OF THE SOUTH</w:t>
      </w:r>
      <w:r w:rsidR="0073583C" w:rsidRPr="0073583C">
        <w:rPr>
          <w:b/>
        </w:rPr>
        <w:t xml:space="preserve">. </w:t>
      </w:r>
      <w:r w:rsidR="0073583C" w:rsidRPr="005C33FC">
        <w:rPr>
          <w:b/>
          <w:color w:val="FF0000"/>
          <w:u w:val="single"/>
        </w:rPr>
        <w:t xml:space="preserve">WHATEVER POWER THEREFORE WHICH, AT THE TIME OF THE END, OCCUPIES THE TERRITORY OF THRACE AND BITHYNIA, ORIGINALLY HELD BY LYSIMACHUS, WILL BE THE KING OF THE NORTH </w:t>
      </w:r>
      <w:r w:rsidR="0073583C" w:rsidRPr="0073583C">
        <w:rPr>
          <w:b/>
          <w:u w:val="single"/>
        </w:rPr>
        <w:t>AS CERTAINLY AS WAS THE POWER OF LYSIMACHUS ITSELF</w:t>
      </w:r>
      <w:r w:rsidRPr="003D3177">
        <w:rPr>
          <w:b/>
        </w:rPr>
        <w:t>. {June 8, 1896 ATJ, BEST 171.10}</w:t>
      </w:r>
      <w:r>
        <w:t xml:space="preserve"> </w:t>
      </w:r>
    </w:p>
    <w:p w14:paraId="3B1C1230" w14:textId="77777777" w:rsidR="00F661AC" w:rsidRDefault="0073583C" w:rsidP="00F661AC">
      <w:pPr>
        <w:spacing w:after="0" w:line="240" w:lineRule="auto"/>
      </w:pPr>
      <w:r>
        <w:t xml:space="preserve">     …</w:t>
      </w:r>
      <w:r w:rsidR="005C33FC" w:rsidRPr="005C33FC">
        <w:rPr>
          <w:b/>
          <w:color w:val="FF0000"/>
          <w:u w:val="single"/>
        </w:rPr>
        <w:t>CONSTANTINOPLE IS THE CENTRE OF THE TERRITORY ORIGINALLY HELD BY LYSIMACHUS</w:t>
      </w:r>
      <w:r w:rsidR="005C33FC" w:rsidRPr="005C33FC">
        <w:rPr>
          <w:b/>
          <w:u w:val="single"/>
        </w:rPr>
        <w:t xml:space="preserve"> </w:t>
      </w:r>
      <w:r w:rsidR="005C33FC" w:rsidRPr="005C33FC">
        <w:rPr>
          <w:b/>
          <w:color w:val="C00000"/>
          <w:u w:val="single"/>
        </w:rPr>
        <w:t>THE FIRST "KING OF THE NORTH</w:t>
      </w:r>
      <w:r w:rsidR="005C33FC" w:rsidRPr="005C33FC">
        <w:rPr>
          <w:b/>
        </w:rPr>
        <w:t xml:space="preserve">;" </w:t>
      </w:r>
      <w:r w:rsidR="005C33FC" w:rsidRPr="005C33FC">
        <w:rPr>
          <w:b/>
          <w:color w:val="C00000"/>
          <w:u w:val="single"/>
        </w:rPr>
        <w:t>AND AS THE POWER THAT NOW REIGNS IN CONSTANTINOPLE HOLDS THE IDENTICAL TERRITORY HELD BY LYSIMACHUS HIMSELF</w:t>
      </w:r>
      <w:r w:rsidR="005C33FC" w:rsidRPr="005C33FC">
        <w:rPr>
          <w:b/>
        </w:rPr>
        <w:t>;</w:t>
      </w:r>
      <w:r w:rsidR="005C33FC" w:rsidRPr="005C33FC">
        <w:rPr>
          <w:b/>
          <w:u w:val="single"/>
        </w:rPr>
        <w:t xml:space="preserve"> </w:t>
      </w:r>
      <w:r w:rsidR="005C33FC" w:rsidRPr="005C33FC">
        <w:rPr>
          <w:b/>
          <w:color w:val="0070C0"/>
          <w:u w:val="single"/>
        </w:rPr>
        <w:t>IT IS PLAIN ENOUGH THAT THIS POWER IS "THE KING OF THE NORTH" OF THE LAST VERSES OF THE ELEVENTH CHAPTER OF DANIEL</w:t>
      </w:r>
      <w:r w:rsidR="005C33FC" w:rsidRPr="005C33FC">
        <w:rPr>
          <w:b/>
          <w:u w:val="single"/>
        </w:rPr>
        <w:t xml:space="preserve">, </w:t>
      </w:r>
      <w:r w:rsidR="005C33FC" w:rsidRPr="005C33FC">
        <w:rPr>
          <w:b/>
          <w:color w:val="7030A0"/>
          <w:u w:val="single"/>
        </w:rPr>
        <w:t>AND OF OUR OWN DAY</w:t>
      </w:r>
      <w:r w:rsidR="005C33FC" w:rsidRPr="005C33FC">
        <w:rPr>
          <w:b/>
        </w:rPr>
        <w:t xml:space="preserve">. </w:t>
      </w:r>
      <w:r w:rsidR="005C33FC" w:rsidRPr="005C33FC">
        <w:rPr>
          <w:b/>
          <w:u w:val="single"/>
        </w:rPr>
        <w:t xml:space="preserve">AND AS </w:t>
      </w:r>
      <w:r w:rsidR="005C33FC" w:rsidRPr="005C33FC">
        <w:rPr>
          <w:b/>
          <w:color w:val="FF0000"/>
          <w:u w:val="single"/>
        </w:rPr>
        <w:t>IT IS THE TURKISH POWER THAT NOW OCCUPIES CONSTANTINOPLE AND HOLDS THE TERRITORY ORIGINALLY HELD BY LYSIMACHUS</w:t>
      </w:r>
      <w:r w:rsidR="005C33FC" w:rsidRPr="005C33FC">
        <w:rPr>
          <w:b/>
          <w:u w:val="single"/>
        </w:rPr>
        <w:t xml:space="preserve">, THE FIRST KING OF THE NORTH, </w:t>
      </w:r>
      <w:r w:rsidR="005C33FC" w:rsidRPr="005C33FC">
        <w:rPr>
          <w:b/>
          <w:color w:val="C00000"/>
          <w:u w:val="single"/>
        </w:rPr>
        <w:t>IT IS ALSO PLAIN ENOUGH THAT THE TURKISH POWER IS THE POWER REFERRED TO IN THE WORDS "THE KING OF THE NORTH</w:t>
      </w:r>
      <w:r w:rsidR="005C33FC" w:rsidRPr="005C33FC">
        <w:rPr>
          <w:b/>
          <w:u w:val="single"/>
        </w:rPr>
        <w:t xml:space="preserve">" </w:t>
      </w:r>
      <w:r w:rsidR="005C33FC" w:rsidRPr="005C33FC">
        <w:rPr>
          <w:b/>
          <w:color w:val="7030A0"/>
          <w:u w:val="single"/>
        </w:rPr>
        <w:t>IN THE LAST FIVE VERSES OF DANIEL 11</w:t>
      </w:r>
      <w:r w:rsidR="00F661AC" w:rsidRPr="003D3177">
        <w:rPr>
          <w:b/>
        </w:rPr>
        <w:t>.</w:t>
      </w:r>
      <w:r w:rsidR="005C33FC" w:rsidRPr="003D3177">
        <w:rPr>
          <w:b/>
        </w:rPr>
        <w:t>”</w:t>
      </w:r>
      <w:r w:rsidR="00F661AC" w:rsidRPr="003D3177">
        <w:rPr>
          <w:b/>
        </w:rPr>
        <w:t xml:space="preserve"> {June 8, 1896 ATJ, BEST 171.11}</w:t>
      </w:r>
    </w:p>
    <w:sectPr w:rsidR="00F661AC" w:rsidSect="00D55F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mn-cs">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401"/>
    <w:multiLevelType w:val="hybridMultilevel"/>
    <w:tmpl w:val="D5604648"/>
    <w:lvl w:ilvl="0" w:tplc="B70E2E38">
      <w:start w:val="1"/>
      <w:numFmt w:val="bullet"/>
      <w:lvlText w:val="•"/>
      <w:lvlJc w:val="left"/>
      <w:pPr>
        <w:tabs>
          <w:tab w:val="num" w:pos="720"/>
        </w:tabs>
        <w:ind w:left="720" w:hanging="360"/>
      </w:pPr>
      <w:rPr>
        <w:rFonts w:ascii="Arial" w:hAnsi="Arial" w:hint="default"/>
      </w:rPr>
    </w:lvl>
    <w:lvl w:ilvl="1" w:tplc="8CE84834" w:tentative="1">
      <w:start w:val="1"/>
      <w:numFmt w:val="bullet"/>
      <w:lvlText w:val="•"/>
      <w:lvlJc w:val="left"/>
      <w:pPr>
        <w:tabs>
          <w:tab w:val="num" w:pos="1440"/>
        </w:tabs>
        <w:ind w:left="1440" w:hanging="360"/>
      </w:pPr>
      <w:rPr>
        <w:rFonts w:ascii="Arial" w:hAnsi="Arial" w:hint="default"/>
      </w:rPr>
    </w:lvl>
    <w:lvl w:ilvl="2" w:tplc="55122746" w:tentative="1">
      <w:start w:val="1"/>
      <w:numFmt w:val="bullet"/>
      <w:lvlText w:val="•"/>
      <w:lvlJc w:val="left"/>
      <w:pPr>
        <w:tabs>
          <w:tab w:val="num" w:pos="2160"/>
        </w:tabs>
        <w:ind w:left="2160" w:hanging="360"/>
      </w:pPr>
      <w:rPr>
        <w:rFonts w:ascii="Arial" w:hAnsi="Arial" w:hint="default"/>
      </w:rPr>
    </w:lvl>
    <w:lvl w:ilvl="3" w:tplc="ED2C622E" w:tentative="1">
      <w:start w:val="1"/>
      <w:numFmt w:val="bullet"/>
      <w:lvlText w:val="•"/>
      <w:lvlJc w:val="left"/>
      <w:pPr>
        <w:tabs>
          <w:tab w:val="num" w:pos="2880"/>
        </w:tabs>
        <w:ind w:left="2880" w:hanging="360"/>
      </w:pPr>
      <w:rPr>
        <w:rFonts w:ascii="Arial" w:hAnsi="Arial" w:hint="default"/>
      </w:rPr>
    </w:lvl>
    <w:lvl w:ilvl="4" w:tplc="F45E655A" w:tentative="1">
      <w:start w:val="1"/>
      <w:numFmt w:val="bullet"/>
      <w:lvlText w:val="•"/>
      <w:lvlJc w:val="left"/>
      <w:pPr>
        <w:tabs>
          <w:tab w:val="num" w:pos="3600"/>
        </w:tabs>
        <w:ind w:left="3600" w:hanging="360"/>
      </w:pPr>
      <w:rPr>
        <w:rFonts w:ascii="Arial" w:hAnsi="Arial" w:hint="default"/>
      </w:rPr>
    </w:lvl>
    <w:lvl w:ilvl="5" w:tplc="B104940A" w:tentative="1">
      <w:start w:val="1"/>
      <w:numFmt w:val="bullet"/>
      <w:lvlText w:val="•"/>
      <w:lvlJc w:val="left"/>
      <w:pPr>
        <w:tabs>
          <w:tab w:val="num" w:pos="4320"/>
        </w:tabs>
        <w:ind w:left="4320" w:hanging="360"/>
      </w:pPr>
      <w:rPr>
        <w:rFonts w:ascii="Arial" w:hAnsi="Arial" w:hint="default"/>
      </w:rPr>
    </w:lvl>
    <w:lvl w:ilvl="6" w:tplc="AE7428BA" w:tentative="1">
      <w:start w:val="1"/>
      <w:numFmt w:val="bullet"/>
      <w:lvlText w:val="•"/>
      <w:lvlJc w:val="left"/>
      <w:pPr>
        <w:tabs>
          <w:tab w:val="num" w:pos="5040"/>
        </w:tabs>
        <w:ind w:left="5040" w:hanging="360"/>
      </w:pPr>
      <w:rPr>
        <w:rFonts w:ascii="Arial" w:hAnsi="Arial" w:hint="default"/>
      </w:rPr>
    </w:lvl>
    <w:lvl w:ilvl="7" w:tplc="DBE0D20A" w:tentative="1">
      <w:start w:val="1"/>
      <w:numFmt w:val="bullet"/>
      <w:lvlText w:val="•"/>
      <w:lvlJc w:val="left"/>
      <w:pPr>
        <w:tabs>
          <w:tab w:val="num" w:pos="5760"/>
        </w:tabs>
        <w:ind w:left="5760" w:hanging="360"/>
      </w:pPr>
      <w:rPr>
        <w:rFonts w:ascii="Arial" w:hAnsi="Arial" w:hint="default"/>
      </w:rPr>
    </w:lvl>
    <w:lvl w:ilvl="8" w:tplc="6F9EA0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D904B1"/>
    <w:multiLevelType w:val="hybridMultilevel"/>
    <w:tmpl w:val="590E0890"/>
    <w:lvl w:ilvl="0" w:tplc="B8CAC70E">
      <w:start w:val="1"/>
      <w:numFmt w:val="decimal"/>
      <w:lvlText w:val="%1."/>
      <w:lvlJc w:val="left"/>
      <w:pPr>
        <w:ind w:left="960" w:hanging="360"/>
      </w:pPr>
      <w:rPr>
        <w:rFonts w:ascii="Calibri" w:eastAsia="Calibri" w:hAnsi="Calibri" w:cs="Times New Roman"/>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0E66052D"/>
    <w:multiLevelType w:val="hybridMultilevel"/>
    <w:tmpl w:val="E618E2A6"/>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D7168"/>
    <w:multiLevelType w:val="hybridMultilevel"/>
    <w:tmpl w:val="041E2CC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37044"/>
    <w:multiLevelType w:val="hybridMultilevel"/>
    <w:tmpl w:val="AE40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FD43DB"/>
    <w:multiLevelType w:val="hybridMultilevel"/>
    <w:tmpl w:val="B036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94A9F"/>
    <w:multiLevelType w:val="hybridMultilevel"/>
    <w:tmpl w:val="DA88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A1027"/>
    <w:multiLevelType w:val="hybridMultilevel"/>
    <w:tmpl w:val="56DCB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B5481D"/>
    <w:multiLevelType w:val="hybridMultilevel"/>
    <w:tmpl w:val="F2507C4C"/>
    <w:lvl w:ilvl="0" w:tplc="FEA242E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F71221"/>
    <w:multiLevelType w:val="hybridMultilevel"/>
    <w:tmpl w:val="7E32C758"/>
    <w:lvl w:ilvl="0" w:tplc="20D4B270">
      <w:start w:val="1"/>
      <w:numFmt w:val="decimal"/>
      <w:lvlText w:val="%1."/>
      <w:lvlJc w:val="left"/>
      <w:pPr>
        <w:ind w:left="1080" w:hanging="360"/>
      </w:pPr>
      <w:rPr>
        <w:rFonts w:hint="default"/>
        <w:b/>
        <w:color w:val="000000" w:themeColor="text1"/>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636318"/>
    <w:multiLevelType w:val="hybridMultilevel"/>
    <w:tmpl w:val="C8CA9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9E54C7"/>
    <w:multiLevelType w:val="hybridMultilevel"/>
    <w:tmpl w:val="3D5EA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EC783C"/>
    <w:multiLevelType w:val="hybridMultilevel"/>
    <w:tmpl w:val="DC50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DA5689"/>
    <w:multiLevelType w:val="hybridMultilevel"/>
    <w:tmpl w:val="3F2E3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0716027">
    <w:abstractNumId w:val="2"/>
  </w:num>
  <w:num w:numId="2" w16cid:durableId="320741992">
    <w:abstractNumId w:val="8"/>
  </w:num>
  <w:num w:numId="3" w16cid:durableId="2094235631">
    <w:abstractNumId w:val="13"/>
  </w:num>
  <w:num w:numId="4" w16cid:durableId="1991866881">
    <w:abstractNumId w:val="6"/>
  </w:num>
  <w:num w:numId="5" w16cid:durableId="2075738923">
    <w:abstractNumId w:val="5"/>
  </w:num>
  <w:num w:numId="6" w16cid:durableId="381297289">
    <w:abstractNumId w:val="3"/>
  </w:num>
  <w:num w:numId="7" w16cid:durableId="724525198">
    <w:abstractNumId w:val="7"/>
  </w:num>
  <w:num w:numId="8" w16cid:durableId="642783128">
    <w:abstractNumId w:val="10"/>
  </w:num>
  <w:num w:numId="9" w16cid:durableId="5249179">
    <w:abstractNumId w:val="9"/>
  </w:num>
  <w:num w:numId="10" w16cid:durableId="815727853">
    <w:abstractNumId w:val="0"/>
  </w:num>
  <w:num w:numId="11" w16cid:durableId="1329289029">
    <w:abstractNumId w:val="12"/>
  </w:num>
  <w:num w:numId="12" w16cid:durableId="2095516151">
    <w:abstractNumId w:val="11"/>
  </w:num>
  <w:num w:numId="13" w16cid:durableId="2112236080">
    <w:abstractNumId w:val="4"/>
  </w:num>
  <w:num w:numId="14" w16cid:durableId="2134521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FE1"/>
    <w:rsid w:val="000569B1"/>
    <w:rsid w:val="000937CB"/>
    <w:rsid w:val="00113821"/>
    <w:rsid w:val="00120C49"/>
    <w:rsid w:val="001239F8"/>
    <w:rsid w:val="00125582"/>
    <w:rsid w:val="00132579"/>
    <w:rsid w:val="0015377F"/>
    <w:rsid w:val="001C774E"/>
    <w:rsid w:val="001F74B0"/>
    <w:rsid w:val="002176BF"/>
    <w:rsid w:val="00225776"/>
    <w:rsid w:val="002776A8"/>
    <w:rsid w:val="002B4C55"/>
    <w:rsid w:val="003604D1"/>
    <w:rsid w:val="00367914"/>
    <w:rsid w:val="0039219F"/>
    <w:rsid w:val="003B0C0C"/>
    <w:rsid w:val="003D3177"/>
    <w:rsid w:val="003E183C"/>
    <w:rsid w:val="00496910"/>
    <w:rsid w:val="004D3B8C"/>
    <w:rsid w:val="004D3CAC"/>
    <w:rsid w:val="00501F4A"/>
    <w:rsid w:val="00537D9C"/>
    <w:rsid w:val="00546C3D"/>
    <w:rsid w:val="005536A3"/>
    <w:rsid w:val="00554834"/>
    <w:rsid w:val="005821E8"/>
    <w:rsid w:val="005C2B87"/>
    <w:rsid w:val="005C33FC"/>
    <w:rsid w:val="005F7879"/>
    <w:rsid w:val="00670ECB"/>
    <w:rsid w:val="006F6BFF"/>
    <w:rsid w:val="00722537"/>
    <w:rsid w:val="00722FF7"/>
    <w:rsid w:val="00726492"/>
    <w:rsid w:val="0073583C"/>
    <w:rsid w:val="0079451F"/>
    <w:rsid w:val="007E6E58"/>
    <w:rsid w:val="00805E16"/>
    <w:rsid w:val="008351A6"/>
    <w:rsid w:val="0087127C"/>
    <w:rsid w:val="0089133E"/>
    <w:rsid w:val="00896B32"/>
    <w:rsid w:val="008E27A4"/>
    <w:rsid w:val="008F69F8"/>
    <w:rsid w:val="00912ED5"/>
    <w:rsid w:val="009A061F"/>
    <w:rsid w:val="009B5F97"/>
    <w:rsid w:val="009C6BFE"/>
    <w:rsid w:val="00A61054"/>
    <w:rsid w:val="00AD0514"/>
    <w:rsid w:val="00AE554A"/>
    <w:rsid w:val="00B706FE"/>
    <w:rsid w:val="00B86483"/>
    <w:rsid w:val="00BA7880"/>
    <w:rsid w:val="00BF0C4E"/>
    <w:rsid w:val="00BF6A15"/>
    <w:rsid w:val="00C756DF"/>
    <w:rsid w:val="00CA00FE"/>
    <w:rsid w:val="00CB373D"/>
    <w:rsid w:val="00CB771A"/>
    <w:rsid w:val="00D55FE1"/>
    <w:rsid w:val="00D764EF"/>
    <w:rsid w:val="00D85CBE"/>
    <w:rsid w:val="00DD6A7D"/>
    <w:rsid w:val="00EE4AC0"/>
    <w:rsid w:val="00F4684F"/>
    <w:rsid w:val="00F608F3"/>
    <w:rsid w:val="00F66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9A8B"/>
  <w15:docId w15:val="{778F6669-FE82-450E-9BE7-C20E9045D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FE1"/>
    <w:pPr>
      <w:ind w:left="720"/>
      <w:contextualSpacing/>
    </w:pPr>
  </w:style>
  <w:style w:type="character" w:styleId="Hyperlink">
    <w:name w:val="Hyperlink"/>
    <w:basedOn w:val="DefaultParagraphFont"/>
    <w:uiPriority w:val="99"/>
    <w:unhideWhenUsed/>
    <w:rsid w:val="009B5F97"/>
    <w:rPr>
      <w:color w:val="0000FF" w:themeColor="hyperlink"/>
      <w:u w:val="single"/>
    </w:rPr>
  </w:style>
  <w:style w:type="paragraph" w:styleId="NormalWeb">
    <w:name w:val="Normal (Web)"/>
    <w:basedOn w:val="Normal"/>
    <w:uiPriority w:val="99"/>
    <w:semiHidden/>
    <w:unhideWhenUsed/>
    <w:rsid w:val="00A610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51300">
      <w:bodyDiv w:val="1"/>
      <w:marLeft w:val="0"/>
      <w:marRight w:val="0"/>
      <w:marTop w:val="0"/>
      <w:marBottom w:val="0"/>
      <w:divBdr>
        <w:top w:val="none" w:sz="0" w:space="0" w:color="auto"/>
        <w:left w:val="none" w:sz="0" w:space="0" w:color="auto"/>
        <w:bottom w:val="none" w:sz="0" w:space="0" w:color="auto"/>
        <w:right w:val="none" w:sz="0" w:space="0" w:color="auto"/>
      </w:divBdr>
      <w:divsChild>
        <w:div w:id="1492406386">
          <w:marLeft w:val="547"/>
          <w:marRight w:val="0"/>
          <w:marTop w:val="0"/>
          <w:marBottom w:val="0"/>
          <w:divBdr>
            <w:top w:val="none" w:sz="0" w:space="0" w:color="auto"/>
            <w:left w:val="none" w:sz="0" w:space="0" w:color="auto"/>
            <w:bottom w:val="none" w:sz="0" w:space="0" w:color="auto"/>
            <w:right w:val="none" w:sz="0" w:space="0" w:color="auto"/>
          </w:divBdr>
        </w:div>
      </w:divsChild>
    </w:div>
    <w:div w:id="157608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yzantine_Empire" TargetMode="External"/><Relationship Id="rId3" Type="http://schemas.openxmlformats.org/officeDocument/2006/relationships/settings" Target="settings.xml"/><Relationship Id="rId7" Type="http://schemas.openxmlformats.org/officeDocument/2006/relationships/hyperlink" Target="https://www.ancient.eu/Asia_Min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Thrace" TargetMode="External"/><Relationship Id="rId11" Type="http://schemas.openxmlformats.org/officeDocument/2006/relationships/theme" Target="theme/theme1.xml"/><Relationship Id="rId5" Type="http://schemas.openxmlformats.org/officeDocument/2006/relationships/hyperlink" Target="https://livingbytheblueprint.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ristianbook.com/kjv-apocrypha-readers-edition/9781598564648/pd/564648?en=google&amp;event=SHOP&amp;kw=academic-0-20%7C564648&amp;p=1179710&amp;dv=c&amp;gclid=Cj0KCQjw37fZBRD3ARIsAJihSr1RhXMdB2Mru32nvu5Sa0MsqyQGFLF716Q4-CfN6Mt0viE3xhjlDm0aAiLTEALw_wc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3251</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Guardo</dc:creator>
  <cp:lastModifiedBy>Wayne Kostencki</cp:lastModifiedBy>
  <cp:revision>3</cp:revision>
  <cp:lastPrinted>2020-01-12T19:08:00Z</cp:lastPrinted>
  <dcterms:created xsi:type="dcterms:W3CDTF">2020-01-14T21:25:00Z</dcterms:created>
  <dcterms:modified xsi:type="dcterms:W3CDTF">2023-03-29T14:29:00Z</dcterms:modified>
</cp:coreProperties>
</file>