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03B" w:rsidRPr="0015512F" w:rsidRDefault="0017750B" w:rsidP="0017750B">
      <w:pPr>
        <w:shd w:val="clear" w:color="auto" w:fill="FFFFFF"/>
        <w:spacing w:after="0" w:line="240" w:lineRule="auto"/>
        <w:jc w:val="center"/>
        <w:outlineLvl w:val="1"/>
        <w:rPr>
          <w:rFonts w:eastAsia="Times New Roman" w:cstheme="minorHAnsi"/>
          <w:b/>
          <w:bCs/>
          <w:i/>
          <w:color w:val="00B0F0"/>
          <w:sz w:val="32"/>
          <w:szCs w:val="32"/>
        </w:rPr>
      </w:pPr>
      <w:r w:rsidRPr="0015512F">
        <w:rPr>
          <w:rFonts w:eastAsia="Times New Roman" w:cstheme="minorHAnsi"/>
          <w:b/>
          <w:bCs/>
          <w:i/>
          <w:color w:val="00B0F0"/>
          <w:sz w:val="32"/>
          <w:szCs w:val="32"/>
        </w:rPr>
        <w:t>FIRST FOUR TRUMPETS</w:t>
      </w:r>
    </w:p>
    <w:p w:rsidR="0017750B" w:rsidRPr="0015512F" w:rsidRDefault="0017750B" w:rsidP="0017750B">
      <w:pPr>
        <w:shd w:val="clear" w:color="auto" w:fill="FFFFFF"/>
        <w:spacing w:after="0" w:line="240" w:lineRule="auto"/>
        <w:jc w:val="center"/>
        <w:outlineLvl w:val="1"/>
        <w:rPr>
          <w:rFonts w:eastAsia="Times New Roman" w:cstheme="minorHAnsi"/>
          <w:b/>
          <w:bCs/>
          <w:i/>
          <w:color w:val="000000" w:themeColor="text1"/>
          <w:sz w:val="32"/>
          <w:szCs w:val="32"/>
        </w:rPr>
      </w:pPr>
      <w:r w:rsidRPr="0015512F">
        <w:rPr>
          <w:rFonts w:eastAsia="Times New Roman" w:cstheme="minorHAnsi"/>
          <w:b/>
          <w:bCs/>
          <w:i/>
          <w:color w:val="000000" w:themeColor="text1"/>
          <w:sz w:val="32"/>
          <w:szCs w:val="32"/>
        </w:rPr>
        <w:t xml:space="preserve">(The Division/Fall of </w:t>
      </w:r>
      <w:r w:rsidR="00D14545" w:rsidRPr="0015512F">
        <w:rPr>
          <w:rFonts w:eastAsia="Times New Roman" w:cstheme="minorHAnsi"/>
          <w:b/>
          <w:bCs/>
          <w:i/>
          <w:color w:val="000000" w:themeColor="text1"/>
          <w:sz w:val="32"/>
          <w:szCs w:val="32"/>
        </w:rPr>
        <w:t>Western Roman Empire/Dividing it into 10</w:t>
      </w:r>
      <w:r w:rsidRPr="0015512F">
        <w:rPr>
          <w:rFonts w:eastAsia="Times New Roman" w:cstheme="minorHAnsi"/>
          <w:b/>
          <w:bCs/>
          <w:i/>
          <w:color w:val="000000" w:themeColor="text1"/>
          <w:sz w:val="32"/>
          <w:szCs w:val="32"/>
        </w:rPr>
        <w:t>)</w:t>
      </w:r>
    </w:p>
    <w:p w:rsidR="001F203C" w:rsidRPr="0015512F" w:rsidRDefault="001F203C" w:rsidP="0017750B">
      <w:pPr>
        <w:shd w:val="clear" w:color="auto" w:fill="FFFFFF"/>
        <w:spacing w:after="0" w:line="240" w:lineRule="auto"/>
        <w:jc w:val="center"/>
        <w:outlineLvl w:val="1"/>
        <w:rPr>
          <w:rFonts w:eastAsia="Times New Roman" w:cstheme="minorHAnsi"/>
          <w:b/>
          <w:bCs/>
          <w:i/>
          <w:color w:val="000000" w:themeColor="text1"/>
          <w:sz w:val="32"/>
          <w:szCs w:val="32"/>
        </w:rPr>
      </w:pPr>
      <w:r w:rsidRPr="0015512F">
        <w:rPr>
          <w:rFonts w:eastAsia="Times New Roman" w:cstheme="minorHAnsi"/>
          <w:b/>
          <w:bCs/>
          <w:i/>
          <w:color w:val="000000" w:themeColor="text1"/>
          <w:sz w:val="32"/>
          <w:szCs w:val="32"/>
        </w:rPr>
        <w:t>(Trumpet 1</w:t>
      </w:r>
      <w:r w:rsidR="00760BFA" w:rsidRPr="0015512F">
        <w:rPr>
          <w:rFonts w:eastAsia="Times New Roman" w:cstheme="minorHAnsi"/>
          <w:b/>
          <w:bCs/>
          <w:i/>
          <w:color w:val="000000" w:themeColor="text1"/>
          <w:sz w:val="32"/>
          <w:szCs w:val="32"/>
        </w:rPr>
        <w:t>: The Goths</w:t>
      </w:r>
      <w:r w:rsidRPr="0015512F">
        <w:rPr>
          <w:rFonts w:eastAsia="Times New Roman" w:cstheme="minorHAnsi"/>
          <w:b/>
          <w:bCs/>
          <w:i/>
          <w:color w:val="000000" w:themeColor="text1"/>
          <w:sz w:val="32"/>
          <w:szCs w:val="32"/>
        </w:rPr>
        <w:t>)</w:t>
      </w:r>
    </w:p>
    <w:p w:rsidR="0015512F" w:rsidRPr="0015512F" w:rsidRDefault="0015512F" w:rsidP="0017750B">
      <w:pPr>
        <w:shd w:val="clear" w:color="auto" w:fill="FFFFFF"/>
        <w:spacing w:after="0" w:line="240" w:lineRule="auto"/>
        <w:jc w:val="center"/>
        <w:outlineLvl w:val="1"/>
        <w:rPr>
          <w:rFonts w:eastAsia="Times New Roman" w:cstheme="minorHAnsi"/>
          <w:b/>
          <w:bCs/>
          <w:i/>
          <w:color w:val="000000" w:themeColor="text1"/>
          <w:sz w:val="24"/>
          <w:szCs w:val="24"/>
        </w:rPr>
      </w:pPr>
      <w:hyperlink r:id="rId6" w:history="1">
        <w:r w:rsidRPr="0015512F">
          <w:rPr>
            <w:rStyle w:val="Hyperlink"/>
            <w:rFonts w:eastAsia="Times New Roman" w:cstheme="minorHAnsi"/>
            <w:b/>
            <w:bCs/>
            <w:i/>
            <w:sz w:val="24"/>
            <w:szCs w:val="24"/>
          </w:rPr>
          <w:t>https://fccdl.in/uvTVr1GHgJ</w:t>
        </w:r>
      </w:hyperlink>
    </w:p>
    <w:p w:rsidR="0015512F" w:rsidRPr="0015512F" w:rsidRDefault="0015512F" w:rsidP="0017750B">
      <w:pPr>
        <w:shd w:val="clear" w:color="auto" w:fill="FFFFFF"/>
        <w:spacing w:after="0" w:line="240" w:lineRule="auto"/>
        <w:jc w:val="center"/>
        <w:outlineLvl w:val="1"/>
        <w:rPr>
          <w:rFonts w:eastAsia="Times New Roman" w:cstheme="minorHAnsi"/>
          <w:b/>
          <w:bCs/>
          <w:i/>
          <w:color w:val="C00000"/>
          <w:sz w:val="24"/>
          <w:szCs w:val="24"/>
        </w:rPr>
      </w:pPr>
      <w:r w:rsidRPr="0015512F">
        <w:rPr>
          <w:rFonts w:eastAsia="Times New Roman" w:cstheme="minorHAnsi"/>
          <w:b/>
          <w:bCs/>
          <w:i/>
          <w:color w:val="C00000"/>
          <w:sz w:val="24"/>
          <w:szCs w:val="24"/>
        </w:rPr>
        <w:t>Ref #: 18</w:t>
      </w:r>
    </w:p>
    <w:p w:rsidR="0017750B" w:rsidRPr="001848F5" w:rsidRDefault="0017750B" w:rsidP="0017750B">
      <w:pPr>
        <w:spacing w:after="0" w:line="240" w:lineRule="auto"/>
        <w:rPr>
          <w:b/>
          <w:color w:val="000000" w:themeColor="text1"/>
        </w:rPr>
      </w:pPr>
      <w:bookmarkStart w:id="0" w:name="_GoBack"/>
      <w:bookmarkEnd w:id="0"/>
      <w:r w:rsidRPr="001848F5">
        <w:rPr>
          <w:b/>
          <w:color w:val="000000" w:themeColor="text1"/>
        </w:rPr>
        <w:t>SOMETHING VERY IMPORTANT TO KNOW!!!</w:t>
      </w:r>
    </w:p>
    <w:p w:rsidR="0017750B" w:rsidRDefault="0017750B" w:rsidP="0017750B">
      <w:pPr>
        <w:pStyle w:val="ListParagraph"/>
        <w:numPr>
          <w:ilvl w:val="0"/>
          <w:numId w:val="2"/>
        </w:numPr>
        <w:spacing w:after="0" w:line="240" w:lineRule="auto"/>
        <w:rPr>
          <w:color w:val="000000" w:themeColor="text1"/>
        </w:rPr>
      </w:pPr>
      <w:r w:rsidRPr="001848F5">
        <w:rPr>
          <w:color w:val="000000" w:themeColor="text1"/>
        </w:rPr>
        <w:t>These Trumpets are not Future</w:t>
      </w:r>
      <w:r>
        <w:rPr>
          <w:color w:val="000000" w:themeColor="text1"/>
        </w:rPr>
        <w:t xml:space="preserve"> as many of our people are teaching today </w:t>
      </w:r>
    </w:p>
    <w:p w:rsidR="0017750B" w:rsidRPr="001848F5" w:rsidRDefault="0017750B" w:rsidP="0017750B">
      <w:pPr>
        <w:pStyle w:val="ListParagraph"/>
        <w:numPr>
          <w:ilvl w:val="0"/>
          <w:numId w:val="2"/>
        </w:numPr>
        <w:spacing w:after="0" w:line="240" w:lineRule="auto"/>
        <w:rPr>
          <w:color w:val="000000" w:themeColor="text1"/>
        </w:rPr>
      </w:pPr>
      <w:r w:rsidRPr="001848F5">
        <w:rPr>
          <w:color w:val="000000" w:themeColor="text1"/>
        </w:rPr>
        <w:t>We are in the sounding of the 7</w:t>
      </w:r>
      <w:r w:rsidRPr="001848F5">
        <w:rPr>
          <w:color w:val="000000" w:themeColor="text1"/>
          <w:vertAlign w:val="superscript"/>
        </w:rPr>
        <w:t>th</w:t>
      </w:r>
      <w:r w:rsidRPr="001848F5">
        <w:rPr>
          <w:color w:val="000000" w:themeColor="text1"/>
        </w:rPr>
        <w:t xml:space="preserve"> Trumpet(not the last trump blown at Christ’s 2</w:t>
      </w:r>
      <w:r w:rsidRPr="001848F5">
        <w:rPr>
          <w:color w:val="000000" w:themeColor="text1"/>
          <w:vertAlign w:val="superscript"/>
        </w:rPr>
        <w:t>nd</w:t>
      </w:r>
      <w:r w:rsidRPr="001848F5">
        <w:rPr>
          <w:color w:val="000000" w:themeColor="text1"/>
        </w:rPr>
        <w:t xml:space="preserve"> Coming, but the last Trumpet</w:t>
      </w:r>
    </w:p>
    <w:p w:rsidR="0017750B" w:rsidRDefault="0017750B" w:rsidP="0017750B">
      <w:pPr>
        <w:spacing w:after="0" w:line="240" w:lineRule="auto"/>
        <w:rPr>
          <w:color w:val="000000" w:themeColor="text1"/>
        </w:rPr>
      </w:pPr>
      <w:r w:rsidRPr="001848F5">
        <w:rPr>
          <w:color w:val="000000" w:themeColor="text1"/>
        </w:rPr>
        <w:t xml:space="preserve">              </w:t>
      </w:r>
      <w:r>
        <w:rPr>
          <w:color w:val="000000" w:themeColor="text1"/>
        </w:rPr>
        <w:t xml:space="preserve">     </w:t>
      </w:r>
      <w:proofErr w:type="gramStart"/>
      <w:r w:rsidRPr="001848F5">
        <w:rPr>
          <w:color w:val="000000" w:themeColor="text1"/>
        </w:rPr>
        <w:t>of</w:t>
      </w:r>
      <w:proofErr w:type="gramEnd"/>
      <w:r w:rsidRPr="001848F5">
        <w:rPr>
          <w:color w:val="000000" w:themeColor="text1"/>
        </w:rPr>
        <w:t xml:space="preserve"> the 7 mentioned in Revelation 8</w:t>
      </w:r>
      <w:r>
        <w:rPr>
          <w:color w:val="000000" w:themeColor="text1"/>
        </w:rPr>
        <w:t>)</w:t>
      </w:r>
    </w:p>
    <w:p w:rsidR="0017750B" w:rsidRDefault="0017750B" w:rsidP="0017750B">
      <w:pPr>
        <w:spacing w:after="0" w:line="240" w:lineRule="auto"/>
        <w:rPr>
          <w:color w:val="000000" w:themeColor="text1"/>
        </w:rPr>
      </w:pPr>
    </w:p>
    <w:p w:rsidR="0017750B" w:rsidRDefault="0017750B" w:rsidP="0017750B">
      <w:pPr>
        <w:spacing w:after="0" w:line="240" w:lineRule="auto"/>
        <w:rPr>
          <w:color w:val="000000" w:themeColor="text1"/>
        </w:rPr>
      </w:pPr>
      <w:r>
        <w:rPr>
          <w:color w:val="000000" w:themeColor="text1"/>
        </w:rPr>
        <w:t xml:space="preserve">     </w:t>
      </w:r>
      <w:proofErr w:type="gramStart"/>
      <w:r>
        <w:rPr>
          <w:color w:val="000000" w:themeColor="text1"/>
        </w:rPr>
        <w:t>“</w:t>
      </w:r>
      <w:r w:rsidRPr="00862056">
        <w:rPr>
          <w:b/>
          <w:color w:val="000000" w:themeColor="text1"/>
          <w:u w:val="single"/>
        </w:rPr>
        <w:t>THE LORD WISHES ALL TO UNDERSTAND HIS PROVIDENTIAL DEALINGS NOW</w:t>
      </w:r>
      <w:r w:rsidRPr="001848F5">
        <w:rPr>
          <w:color w:val="000000" w:themeColor="text1"/>
        </w:rPr>
        <w:t xml:space="preserve">, </w:t>
      </w:r>
      <w:r w:rsidRPr="00862056">
        <w:rPr>
          <w:b/>
          <w:color w:val="0070C0"/>
          <w:u w:val="single"/>
        </w:rPr>
        <w:t>JUST NOW, IN THE TIME IN WHICH WE LIVE</w:t>
      </w:r>
      <w:r w:rsidRPr="001848F5">
        <w:rPr>
          <w:color w:val="000000" w:themeColor="text1"/>
        </w:rPr>
        <w:t>.</w:t>
      </w:r>
      <w:proofErr w:type="gramEnd"/>
      <w:r w:rsidRPr="001848F5">
        <w:rPr>
          <w:color w:val="000000" w:themeColor="text1"/>
        </w:rPr>
        <w:t xml:space="preserve"> </w:t>
      </w:r>
      <w:r w:rsidRPr="001848F5">
        <w:rPr>
          <w:b/>
          <w:color w:val="FF0000"/>
          <w:u w:val="single"/>
        </w:rPr>
        <w:t>THERE MUST BE NO</w:t>
      </w:r>
      <w:r>
        <w:rPr>
          <w:color w:val="000000" w:themeColor="text1"/>
        </w:rPr>
        <w:t>…</w:t>
      </w:r>
      <w:r w:rsidRPr="001848F5">
        <w:rPr>
          <w:b/>
          <w:color w:val="FF0000"/>
          <w:u w:val="single"/>
        </w:rPr>
        <w:t>PRESENTING OF NEW THEORIES IN REGARD TO PROPHECIES THAT GOD HAS ALREADY MADE PLAIN</w:t>
      </w:r>
      <w:r w:rsidRPr="00BA041A">
        <w:rPr>
          <w:b/>
          <w:color w:val="000000" w:themeColor="text1"/>
        </w:rPr>
        <w:t>…” {RH, NOVEMBER 27, 1900 PAR. 13}</w:t>
      </w:r>
      <w:r w:rsidRPr="001848F5">
        <w:rPr>
          <w:color w:val="000000" w:themeColor="text1"/>
        </w:rPr>
        <w:t xml:space="preserve">  </w:t>
      </w:r>
    </w:p>
    <w:p w:rsidR="0017750B" w:rsidRDefault="0017750B" w:rsidP="0017750B">
      <w:pPr>
        <w:spacing w:after="0" w:line="240" w:lineRule="auto"/>
        <w:rPr>
          <w:color w:val="000000" w:themeColor="text1"/>
        </w:rPr>
      </w:pPr>
    </w:p>
    <w:p w:rsidR="0017750B" w:rsidRDefault="0017750B" w:rsidP="0017750B">
      <w:pPr>
        <w:spacing w:after="0" w:line="240" w:lineRule="auto"/>
        <w:rPr>
          <w:color w:val="000000" w:themeColor="text1"/>
        </w:rPr>
      </w:pPr>
      <w:r>
        <w:rPr>
          <w:color w:val="000000" w:themeColor="text1"/>
        </w:rPr>
        <w:t xml:space="preserve">     “…</w:t>
      </w:r>
      <w:r w:rsidRPr="00862056">
        <w:rPr>
          <w:b/>
          <w:color w:val="C00000"/>
          <w:u w:val="single"/>
        </w:rPr>
        <w:t>SOME WILL TAKE THE TRUTH APPLICABLE TO THEIR TIME, AND PLACE IT IN THE FUTURE</w:t>
      </w:r>
      <w:r w:rsidRPr="00862056">
        <w:rPr>
          <w:color w:val="000000" w:themeColor="text1"/>
        </w:rPr>
        <w:t xml:space="preserve">. </w:t>
      </w:r>
      <w:r w:rsidRPr="00862056">
        <w:rPr>
          <w:b/>
          <w:color w:val="FF0000"/>
          <w:u w:val="single"/>
        </w:rPr>
        <w:t>EVENTS IN THE TRAIN OF PROPHECY THAT HAD THEIR FULFILLMENT AWAY IN THE PAST ARE MADE FUTURE</w:t>
      </w:r>
      <w:r w:rsidRPr="00862056">
        <w:rPr>
          <w:color w:val="000000" w:themeColor="text1"/>
        </w:rPr>
        <w:t xml:space="preserve">, </w:t>
      </w:r>
      <w:r w:rsidRPr="00BA041A">
        <w:rPr>
          <w:b/>
          <w:color w:val="0070C0"/>
          <w:u w:val="single"/>
        </w:rPr>
        <w:t xml:space="preserve">AND THUS BY THESE THEORIES </w:t>
      </w:r>
      <w:r w:rsidRPr="00BA041A">
        <w:rPr>
          <w:b/>
          <w:color w:val="7030A0"/>
          <w:u w:val="single"/>
        </w:rPr>
        <w:t>THE FAITH OF SOME IS UNDERMINED</w:t>
      </w:r>
      <w:r>
        <w:rPr>
          <w:color w:val="000000" w:themeColor="text1"/>
        </w:rPr>
        <w:t>.”</w:t>
      </w:r>
      <w:r w:rsidRPr="00862056">
        <w:rPr>
          <w:color w:val="000000" w:themeColor="text1"/>
        </w:rPr>
        <w:t xml:space="preserve"> {2SM 102.2}  </w:t>
      </w:r>
    </w:p>
    <w:p w:rsidR="0017750B" w:rsidRDefault="0017750B" w:rsidP="0017750B">
      <w:pPr>
        <w:spacing w:after="0" w:line="240" w:lineRule="auto"/>
        <w:rPr>
          <w:color w:val="000000" w:themeColor="text1"/>
        </w:rPr>
      </w:pPr>
      <w:r w:rsidRPr="00862056">
        <w:rPr>
          <w:color w:val="000000" w:themeColor="text1"/>
        </w:rPr>
        <w:t xml:space="preserve">     </w:t>
      </w:r>
      <w:r w:rsidRPr="00862056">
        <w:rPr>
          <w:b/>
          <w:color w:val="000000" w:themeColor="text1"/>
          <w:u w:val="single"/>
        </w:rPr>
        <w:t xml:space="preserve">FROM THE LIGHT THAT THE LORD HAS BEEN PLEASED TO GIVE ME, </w:t>
      </w:r>
      <w:r w:rsidRPr="00862056">
        <w:rPr>
          <w:b/>
          <w:color w:val="FF0000"/>
          <w:u w:val="single"/>
        </w:rPr>
        <w:t>YOU ARE IN DANGER OF DOING THE SAME WORK, PRESENTING BEFORE OTHERS TRUTHS WHICH HAVE HAD THEIR PLACE AND DONE THEIR SPECIFIC WORK FOR THE TIME</w:t>
      </w:r>
      <w:r w:rsidRPr="00862056">
        <w:rPr>
          <w:b/>
          <w:color w:val="000000" w:themeColor="text1"/>
          <w:u w:val="single"/>
        </w:rPr>
        <w:t xml:space="preserve">, </w:t>
      </w:r>
      <w:r w:rsidRPr="00862056">
        <w:rPr>
          <w:b/>
          <w:color w:val="0070C0"/>
          <w:u w:val="single"/>
        </w:rPr>
        <w:t>IN THE HISTORY OF THE FAITH OF THE PEOPLE OF GOD</w:t>
      </w:r>
      <w:r w:rsidRPr="00862056">
        <w:rPr>
          <w:color w:val="000000" w:themeColor="text1"/>
        </w:rPr>
        <w:t xml:space="preserve">. </w:t>
      </w:r>
      <w:r w:rsidRPr="00862056">
        <w:rPr>
          <w:b/>
          <w:color w:val="7030A0"/>
          <w:u w:val="single"/>
        </w:rPr>
        <w:t>YOU RECOGNIZE THESE FACTS IN BIBLE HISTORY AS TRUE, BUT APPLY THEM TO THE FUTURE</w:t>
      </w:r>
      <w:r w:rsidRPr="00862056">
        <w:rPr>
          <w:color w:val="000000" w:themeColor="text1"/>
        </w:rPr>
        <w:t xml:space="preserve">. </w:t>
      </w:r>
      <w:r w:rsidRPr="00862056">
        <w:rPr>
          <w:b/>
          <w:color w:val="000000" w:themeColor="text1"/>
          <w:u w:val="single"/>
        </w:rPr>
        <w:t>They have their force still in their proper place, in the chain of events that have made us as a people what we are today, and as such</w:t>
      </w:r>
      <w:r w:rsidRPr="00862056">
        <w:rPr>
          <w:color w:val="000000" w:themeColor="text1"/>
        </w:rPr>
        <w:t xml:space="preserve">, </w:t>
      </w:r>
      <w:r w:rsidRPr="00862056">
        <w:rPr>
          <w:b/>
          <w:color w:val="000000" w:themeColor="text1"/>
          <w:u w:val="single"/>
        </w:rPr>
        <w:t>they are to be presented to those who are in the darkness of error</w:t>
      </w:r>
      <w:r w:rsidRPr="00862056">
        <w:rPr>
          <w:color w:val="000000" w:themeColor="text1"/>
        </w:rPr>
        <w:t xml:space="preserve">. </w:t>
      </w:r>
      <w:r w:rsidRPr="00862056">
        <w:rPr>
          <w:b/>
          <w:color w:val="C00000"/>
          <w:u w:val="single"/>
        </w:rPr>
        <w:t>The true workers of Jesus Christ are to cooperate with their brethren who have had an experience in the work from the very rise of the third angel's message</w:t>
      </w:r>
      <w:r>
        <w:rPr>
          <w:color w:val="000000" w:themeColor="text1"/>
        </w:rPr>
        <w:t>…</w:t>
      </w:r>
      <w:r w:rsidR="0048765A" w:rsidRPr="00862056">
        <w:rPr>
          <w:b/>
          <w:color w:val="C00000"/>
          <w:u w:val="single"/>
        </w:rPr>
        <w:t xml:space="preserve">YOU AND OTHER OF OUR BRETHREN MUST ACCEPT THE TRUTH AS GOD HAS GIVEN IT TO HIS STUDENTS OF PROPHECY, </w:t>
      </w:r>
      <w:r w:rsidR="0048765A" w:rsidRPr="0048765A">
        <w:rPr>
          <w:b/>
          <w:color w:val="0070C0"/>
          <w:u w:val="single"/>
        </w:rPr>
        <w:t>AS THEY HAVE BEEN LED BY GENUINE, LIVING EXPERIENCE, ADVANCING POINT BY POINT, TESTED, PROVED, AND TRIED</w:t>
      </w:r>
      <w:r w:rsidR="0048765A" w:rsidRPr="00862056">
        <w:rPr>
          <w:b/>
          <w:color w:val="C00000"/>
          <w:u w:val="single"/>
        </w:rPr>
        <w:t>, UNTIL THE TRUTH IS TO THEM A REALITY</w:t>
      </w:r>
      <w:r w:rsidRPr="00862056">
        <w:rPr>
          <w:color w:val="000000" w:themeColor="text1"/>
        </w:rPr>
        <w:t xml:space="preserve">. </w:t>
      </w:r>
      <w:r w:rsidR="00055722" w:rsidRPr="00055722">
        <w:rPr>
          <w:b/>
          <w:color w:val="7030A0"/>
          <w:u w:val="single"/>
        </w:rPr>
        <w:t>FROM THEIR VOICES AND PENS THE TRUTH IN BRIGHT, WARM RAYS HAS GONE TO ALL PARTS OF THE WORLD</w:t>
      </w:r>
      <w:r w:rsidR="00055722" w:rsidRPr="00862056">
        <w:rPr>
          <w:color w:val="000000" w:themeColor="text1"/>
        </w:rPr>
        <w:t xml:space="preserve">, </w:t>
      </w:r>
      <w:r w:rsidR="00055722" w:rsidRPr="00A86614">
        <w:rPr>
          <w:b/>
          <w:color w:val="002060"/>
          <w:u w:val="single"/>
        </w:rPr>
        <w:t xml:space="preserve">AND THAT WHICH WAS TO THEM TESTING TRUTH, AS BROUGHT BY THE LORD'S DELEGATED MESSENGERS, IS TESTING TRUTH TO ALL </w:t>
      </w:r>
      <w:r w:rsidR="00055722" w:rsidRPr="00862056">
        <w:rPr>
          <w:b/>
          <w:color w:val="000000" w:themeColor="text1"/>
          <w:u w:val="single"/>
        </w:rPr>
        <w:t>TO WHOM THIS MESSAGE IS PROCLAIMED</w:t>
      </w:r>
      <w:r w:rsidRPr="00862056">
        <w:rPr>
          <w:color w:val="000000" w:themeColor="text1"/>
        </w:rPr>
        <w:t>.</w:t>
      </w:r>
      <w:r w:rsidR="00055722">
        <w:rPr>
          <w:color w:val="000000" w:themeColor="text1"/>
        </w:rPr>
        <w:t xml:space="preserve">” </w:t>
      </w:r>
      <w:r w:rsidRPr="00A86614">
        <w:rPr>
          <w:color w:val="000000" w:themeColor="text1"/>
        </w:rPr>
        <w:t xml:space="preserve">{2SM 102.3}  </w:t>
      </w:r>
    </w:p>
    <w:p w:rsidR="0017750B" w:rsidRDefault="0017750B" w:rsidP="0017750B">
      <w:pPr>
        <w:spacing w:after="0" w:line="240" w:lineRule="auto"/>
        <w:rPr>
          <w:color w:val="000000" w:themeColor="text1"/>
        </w:rPr>
      </w:pPr>
    </w:p>
    <w:p w:rsidR="0017750B" w:rsidRPr="00893DCD" w:rsidRDefault="0017750B" w:rsidP="0017750B">
      <w:pPr>
        <w:spacing w:after="0" w:line="240" w:lineRule="auto"/>
        <w:rPr>
          <w:b/>
          <w:i/>
        </w:rPr>
      </w:pPr>
      <w:r w:rsidRPr="00893DCD">
        <w:rPr>
          <w:b/>
          <w:i/>
        </w:rPr>
        <w:t>SOP:</w:t>
      </w:r>
    </w:p>
    <w:p w:rsidR="0017750B" w:rsidRPr="00055722" w:rsidRDefault="0017750B" w:rsidP="0017750B">
      <w:pPr>
        <w:spacing w:after="0" w:line="240" w:lineRule="auto"/>
        <w:rPr>
          <w:b/>
          <w:u w:val="single"/>
        </w:rPr>
      </w:pPr>
      <w:r>
        <w:t xml:space="preserve">     “</w:t>
      </w:r>
      <w:r w:rsidRPr="00CE554D">
        <w:rPr>
          <w:b/>
          <w:color w:val="FF0000"/>
          <w:u w:val="single"/>
        </w:rPr>
        <w:t xml:space="preserve">MANY </w:t>
      </w:r>
      <w:r w:rsidRPr="00A86614">
        <w:rPr>
          <w:b/>
          <w:color w:val="000000" w:themeColor="text1"/>
          <w:u w:val="single"/>
        </w:rPr>
        <w:t xml:space="preserve">WILL STAND IN OUR PULPITS </w:t>
      </w:r>
      <w:r w:rsidRPr="00CE554D">
        <w:rPr>
          <w:b/>
          <w:color w:val="FF0000"/>
          <w:u w:val="single"/>
        </w:rPr>
        <w:t>WITH THE TORCH OF FALSE PROPHECY IN THEIR HANDS</w:t>
      </w:r>
      <w:r w:rsidRPr="00CE554D">
        <w:rPr>
          <w:b/>
          <w:u w:val="single"/>
        </w:rPr>
        <w:t xml:space="preserve">, </w:t>
      </w:r>
      <w:r w:rsidRPr="00CE554D">
        <w:rPr>
          <w:b/>
          <w:color w:val="0070C0"/>
          <w:u w:val="single"/>
        </w:rPr>
        <w:t>KINDLED FROM THE HELLISH TORCH OF SATAN</w:t>
      </w:r>
      <w:r w:rsidRPr="00055722">
        <w:rPr>
          <w:b/>
        </w:rPr>
        <w:t>..." {TM 409.3}</w:t>
      </w:r>
    </w:p>
    <w:p w:rsidR="0017750B" w:rsidRPr="00862056" w:rsidRDefault="0017750B" w:rsidP="0017750B">
      <w:pPr>
        <w:spacing w:after="0" w:line="240" w:lineRule="auto"/>
        <w:rPr>
          <w:b/>
          <w:color w:val="000000" w:themeColor="text1"/>
          <w:u w:val="single"/>
        </w:rPr>
      </w:pPr>
    </w:p>
    <w:p w:rsidR="0017750B" w:rsidRPr="005E1E33" w:rsidRDefault="0017750B" w:rsidP="0017750B">
      <w:pPr>
        <w:spacing w:after="0" w:line="240" w:lineRule="auto"/>
        <w:rPr>
          <w:b/>
          <w:i/>
          <w:color w:val="C00000"/>
          <w:sz w:val="24"/>
          <w:szCs w:val="24"/>
          <w:u w:val="single"/>
        </w:rPr>
      </w:pPr>
      <w:r w:rsidRPr="005E1E33">
        <w:rPr>
          <w:b/>
          <w:i/>
          <w:color w:val="C00000"/>
          <w:sz w:val="24"/>
          <w:szCs w:val="24"/>
          <w:u w:val="single"/>
        </w:rPr>
        <w:t>THE FIRST FOUR TRUMPETS</w:t>
      </w:r>
      <w:r w:rsidR="005E1E33" w:rsidRPr="005E1E33">
        <w:rPr>
          <w:b/>
          <w:i/>
          <w:color w:val="C00000"/>
          <w:sz w:val="24"/>
          <w:szCs w:val="24"/>
          <w:u w:val="single"/>
        </w:rPr>
        <w:t>:</w:t>
      </w:r>
    </w:p>
    <w:p w:rsidR="0017750B" w:rsidRDefault="0017750B" w:rsidP="0017750B">
      <w:pPr>
        <w:spacing w:after="0" w:line="240" w:lineRule="auto"/>
        <w:rPr>
          <w:b/>
          <w:color w:val="000000" w:themeColor="text1"/>
        </w:rPr>
      </w:pPr>
      <w:r w:rsidRPr="00887732">
        <w:rPr>
          <w:b/>
          <w:color w:val="000000" w:themeColor="text1"/>
        </w:rPr>
        <w:t xml:space="preserve">Revelation </w:t>
      </w:r>
      <w:r>
        <w:rPr>
          <w:b/>
          <w:color w:val="000000" w:themeColor="text1"/>
        </w:rPr>
        <w:t>8:</w:t>
      </w:r>
    </w:p>
    <w:p w:rsidR="0017750B" w:rsidRPr="00887732" w:rsidRDefault="0017750B" w:rsidP="0017750B">
      <w:pPr>
        <w:pStyle w:val="ListParagraph"/>
        <w:numPr>
          <w:ilvl w:val="0"/>
          <w:numId w:val="1"/>
        </w:numPr>
        <w:spacing w:after="0" w:line="240" w:lineRule="auto"/>
        <w:rPr>
          <w:b/>
          <w:color w:val="000000" w:themeColor="text1"/>
        </w:rPr>
      </w:pPr>
      <w:r>
        <w:rPr>
          <w:b/>
          <w:color w:val="000000" w:themeColor="text1"/>
        </w:rPr>
        <w:t xml:space="preserve">Trumpets = </w:t>
      </w:r>
      <w:r>
        <w:rPr>
          <w:color w:val="000000" w:themeColor="text1"/>
        </w:rPr>
        <w:t>War; God saving His people from the enemy(Rome/Pagan and Papal)</w:t>
      </w:r>
    </w:p>
    <w:p w:rsidR="0017750B" w:rsidRDefault="0017750B" w:rsidP="0017750B">
      <w:pPr>
        <w:pStyle w:val="ListParagraph"/>
        <w:spacing w:after="0" w:line="240" w:lineRule="auto"/>
        <w:rPr>
          <w:color w:val="000000" w:themeColor="text1"/>
        </w:rPr>
      </w:pPr>
      <w:r>
        <w:rPr>
          <w:b/>
          <w:color w:val="000000" w:themeColor="text1"/>
        </w:rPr>
        <w:t xml:space="preserve">     </w:t>
      </w:r>
      <w:r>
        <w:rPr>
          <w:color w:val="000000" w:themeColor="text1"/>
        </w:rPr>
        <w:t>Jeremiah 4:19</w:t>
      </w:r>
    </w:p>
    <w:p w:rsidR="0017750B" w:rsidRDefault="0017750B" w:rsidP="0017750B">
      <w:pPr>
        <w:pStyle w:val="ListParagraph"/>
        <w:spacing w:after="0" w:line="240" w:lineRule="auto"/>
        <w:rPr>
          <w:color w:val="000000" w:themeColor="text1"/>
        </w:rPr>
      </w:pPr>
      <w:r>
        <w:rPr>
          <w:color w:val="000000" w:themeColor="text1"/>
        </w:rPr>
        <w:t xml:space="preserve">          Numbers 10:9</w:t>
      </w:r>
    </w:p>
    <w:p w:rsidR="0017750B" w:rsidRPr="004841AF" w:rsidRDefault="0017750B" w:rsidP="0017750B">
      <w:pPr>
        <w:pStyle w:val="ListParagraph"/>
        <w:numPr>
          <w:ilvl w:val="0"/>
          <w:numId w:val="1"/>
        </w:numPr>
        <w:spacing w:after="0" w:line="240" w:lineRule="auto"/>
        <w:rPr>
          <w:b/>
          <w:color w:val="000000" w:themeColor="text1"/>
        </w:rPr>
      </w:pPr>
      <w:r w:rsidRPr="004841AF">
        <w:rPr>
          <w:b/>
          <w:color w:val="000000" w:themeColor="text1"/>
        </w:rPr>
        <w:t>First Four Trumpets</w:t>
      </w:r>
      <w:r w:rsidRPr="004841AF">
        <w:rPr>
          <w:color w:val="000000" w:themeColor="text1"/>
        </w:rPr>
        <w:t>(Revelation 8) = Barbaric tr</w:t>
      </w:r>
      <w:r w:rsidR="00D14545">
        <w:rPr>
          <w:color w:val="000000" w:themeColor="text1"/>
        </w:rPr>
        <w:t>ibes against Western Roman Empire, dividing it into 10</w:t>
      </w:r>
    </w:p>
    <w:p w:rsidR="0017750B" w:rsidRDefault="0017750B" w:rsidP="0017750B">
      <w:pPr>
        <w:pStyle w:val="ListParagraph"/>
        <w:numPr>
          <w:ilvl w:val="0"/>
          <w:numId w:val="1"/>
        </w:numPr>
        <w:spacing w:after="0" w:line="240" w:lineRule="auto"/>
        <w:rPr>
          <w:color w:val="000000" w:themeColor="text1"/>
        </w:rPr>
      </w:pPr>
      <w:r w:rsidRPr="0040531D">
        <w:rPr>
          <w:b/>
          <w:color w:val="000000" w:themeColor="text1"/>
        </w:rPr>
        <w:t xml:space="preserve">Last 3 Trumpets, </w:t>
      </w:r>
      <w:r>
        <w:rPr>
          <w:b/>
          <w:color w:val="000000" w:themeColor="text1"/>
        </w:rPr>
        <w:t xml:space="preserve">contain </w:t>
      </w:r>
      <w:r w:rsidRPr="0040531D">
        <w:rPr>
          <w:b/>
          <w:color w:val="000000" w:themeColor="text1"/>
        </w:rPr>
        <w:t>woes</w:t>
      </w:r>
      <w:r w:rsidRPr="0040531D">
        <w:rPr>
          <w:color w:val="000000" w:themeColor="text1"/>
        </w:rPr>
        <w:t>(Revelation 9) = Islam used as a Scourge against Papal Rome</w:t>
      </w:r>
    </w:p>
    <w:p w:rsidR="00B22568" w:rsidRDefault="00B22568" w:rsidP="00B22568">
      <w:pPr>
        <w:pStyle w:val="ListParagraph"/>
        <w:spacing w:after="0" w:line="240" w:lineRule="auto"/>
        <w:rPr>
          <w:color w:val="000000" w:themeColor="text1"/>
        </w:rPr>
      </w:pPr>
    </w:p>
    <w:p w:rsidR="00B22568" w:rsidRPr="00B22568" w:rsidRDefault="00B22568" w:rsidP="00B22568">
      <w:pPr>
        <w:spacing w:after="0" w:line="240" w:lineRule="auto"/>
        <w:rPr>
          <w:b/>
          <w:color w:val="000000" w:themeColor="text1"/>
        </w:rPr>
      </w:pPr>
      <w:r>
        <w:rPr>
          <w:b/>
          <w:color w:val="000000" w:themeColor="text1"/>
        </w:rPr>
        <w:t xml:space="preserve">     </w:t>
      </w:r>
      <w:r w:rsidRPr="00B22568">
        <w:rPr>
          <w:b/>
          <w:color w:val="000000" w:themeColor="text1"/>
        </w:rPr>
        <w:t>“</w:t>
      </w:r>
      <w:r w:rsidRPr="00B22568">
        <w:rPr>
          <w:b/>
          <w:color w:val="0070C0"/>
          <w:u w:val="single"/>
        </w:rPr>
        <w:t>IN PROPHETICAL SCRIPTURE</w:t>
      </w:r>
      <w:r w:rsidRPr="00B22568">
        <w:rPr>
          <w:b/>
          <w:color w:val="000000" w:themeColor="text1"/>
          <w:u w:val="single"/>
        </w:rPr>
        <w:t xml:space="preserve">, </w:t>
      </w:r>
      <w:r w:rsidRPr="00B22568">
        <w:rPr>
          <w:b/>
          <w:color w:val="FF0000"/>
          <w:u w:val="single"/>
        </w:rPr>
        <w:t>THE SOUNDING OF TRUMPETS IS ALWAYS USED TO DENOTE THE DOWNFALL OF SOME EMPIRE, NATION, OR PLACE</w:t>
      </w:r>
      <w:r w:rsidRPr="00B22568">
        <w:rPr>
          <w:b/>
          <w:color w:val="000000" w:themeColor="text1"/>
          <w:u w:val="single"/>
        </w:rPr>
        <w:t xml:space="preserve">, </w:t>
      </w:r>
      <w:r w:rsidRPr="00B22568">
        <w:rPr>
          <w:b/>
          <w:color w:val="C00000"/>
          <w:u w:val="single"/>
        </w:rPr>
        <w:t>OR SOME DREADFUL BATTLE</w:t>
      </w:r>
      <w:r w:rsidRPr="00B22568">
        <w:rPr>
          <w:b/>
          <w:color w:val="000000" w:themeColor="text1"/>
          <w:u w:val="single"/>
        </w:rPr>
        <w:t xml:space="preserve">, </w:t>
      </w:r>
      <w:r w:rsidRPr="00B22568">
        <w:rPr>
          <w:b/>
          <w:color w:val="7030A0"/>
          <w:u w:val="single"/>
        </w:rPr>
        <w:t>WHICH MAY DECIDE THE FATE OF EMPIRES</w:t>
      </w:r>
      <w:proofErr w:type="gramStart"/>
      <w:r w:rsidRPr="00B22568">
        <w:rPr>
          <w:b/>
          <w:color w:val="7030A0"/>
          <w:u w:val="single"/>
        </w:rPr>
        <w:t>,NATIONS</w:t>
      </w:r>
      <w:proofErr w:type="gramEnd"/>
      <w:r w:rsidRPr="00B22568">
        <w:rPr>
          <w:b/>
          <w:color w:val="7030A0"/>
          <w:u w:val="single"/>
        </w:rPr>
        <w:t>, OR PLACES</w:t>
      </w:r>
      <w:r w:rsidRPr="00B22568">
        <w:rPr>
          <w:b/>
          <w:color w:val="000000" w:themeColor="text1"/>
        </w:rPr>
        <w:t xml:space="preserve">…” {1842 </w:t>
      </w:r>
      <w:proofErr w:type="spellStart"/>
      <w:r w:rsidRPr="00B22568">
        <w:rPr>
          <w:b/>
          <w:color w:val="000000" w:themeColor="text1"/>
        </w:rPr>
        <w:t>WiM</w:t>
      </w:r>
      <w:proofErr w:type="spellEnd"/>
      <w:r w:rsidRPr="00B22568">
        <w:rPr>
          <w:b/>
          <w:color w:val="000000" w:themeColor="text1"/>
        </w:rPr>
        <w:t>, MWV2 115.3}</w:t>
      </w:r>
    </w:p>
    <w:p w:rsidR="0017750B" w:rsidRDefault="0017750B" w:rsidP="0017750B">
      <w:pPr>
        <w:pStyle w:val="ListParagraph"/>
        <w:spacing w:after="0" w:line="240" w:lineRule="auto"/>
        <w:rPr>
          <w:color w:val="000000" w:themeColor="text1"/>
        </w:rPr>
      </w:pPr>
    </w:p>
    <w:p w:rsidR="0017750B" w:rsidRPr="00440E8E" w:rsidRDefault="0017750B" w:rsidP="0017750B">
      <w:pPr>
        <w:spacing w:after="0" w:line="240" w:lineRule="auto"/>
        <w:rPr>
          <w:b/>
          <w:color w:val="000000" w:themeColor="text1"/>
        </w:rPr>
      </w:pPr>
      <w:r>
        <w:rPr>
          <w:color w:val="000000" w:themeColor="text1"/>
        </w:rPr>
        <w:t xml:space="preserve">     </w:t>
      </w:r>
      <w:proofErr w:type="gramStart"/>
      <w:r>
        <w:rPr>
          <w:color w:val="000000" w:themeColor="text1"/>
        </w:rPr>
        <w:t>“</w:t>
      </w:r>
      <w:r w:rsidRPr="00AE4B84">
        <w:rPr>
          <w:b/>
          <w:color w:val="C00000"/>
          <w:u w:val="single"/>
        </w:rPr>
        <w:t>THE FIRST FOUR TRUMPETS DEAL WITH THE BREAKING UP OF WESTERN ROME</w:t>
      </w:r>
      <w:r w:rsidRPr="00440E8E">
        <w:rPr>
          <w:b/>
          <w:color w:val="000000" w:themeColor="text1"/>
        </w:rPr>
        <w:t xml:space="preserve">; </w:t>
      </w:r>
      <w:r w:rsidRPr="00AE4B84">
        <w:rPr>
          <w:b/>
          <w:color w:val="FF0000"/>
          <w:u w:val="single"/>
        </w:rPr>
        <w:t>THE LAST THREE, WITH THE OVERTHROW OF EASTERN ROME</w:t>
      </w:r>
      <w:r w:rsidRPr="00440E8E">
        <w:rPr>
          <w:b/>
          <w:color w:val="000000" w:themeColor="text1"/>
        </w:rPr>
        <w:t>.</w:t>
      </w:r>
      <w:r w:rsidR="00440E8E">
        <w:rPr>
          <w:b/>
          <w:color w:val="000000" w:themeColor="text1"/>
        </w:rPr>
        <w:t>”</w:t>
      </w:r>
      <w:proofErr w:type="gramEnd"/>
      <w:r w:rsidR="00440E8E">
        <w:rPr>
          <w:b/>
          <w:color w:val="000000" w:themeColor="text1"/>
        </w:rPr>
        <w:t xml:space="preserve"> </w:t>
      </w:r>
      <w:r w:rsidRPr="00440E8E">
        <w:rPr>
          <w:b/>
          <w:color w:val="000000" w:themeColor="text1"/>
        </w:rPr>
        <w:t xml:space="preserve"> {1919 SNH, BHB 120.1}</w:t>
      </w:r>
    </w:p>
    <w:p w:rsidR="0017750B" w:rsidRDefault="0017750B" w:rsidP="0017750B">
      <w:pPr>
        <w:spacing w:after="0" w:line="240" w:lineRule="auto"/>
        <w:rPr>
          <w:color w:val="000000" w:themeColor="text1"/>
        </w:rPr>
      </w:pPr>
    </w:p>
    <w:p w:rsidR="00440E8E" w:rsidRDefault="0017750B" w:rsidP="0017750B">
      <w:pPr>
        <w:spacing w:after="0" w:line="240" w:lineRule="auto"/>
        <w:rPr>
          <w:color w:val="000000" w:themeColor="text1"/>
        </w:rPr>
      </w:pPr>
      <w:r>
        <w:rPr>
          <w:color w:val="000000" w:themeColor="text1"/>
        </w:rPr>
        <w:t xml:space="preserve">     “</w:t>
      </w:r>
      <w:r w:rsidRPr="00AE4B84">
        <w:rPr>
          <w:b/>
          <w:color w:val="FF0000"/>
          <w:u w:val="single"/>
        </w:rPr>
        <w:t xml:space="preserve">UNDER THE FIRST FOUR TRUMPETS </w:t>
      </w:r>
      <w:r w:rsidRPr="00AE4B84">
        <w:rPr>
          <w:b/>
          <w:color w:val="0070C0"/>
          <w:u w:val="single"/>
        </w:rPr>
        <w:t>THE TWO WESTERN DIVISIONS FELL</w:t>
      </w:r>
      <w:r w:rsidRPr="0040531D">
        <w:rPr>
          <w:b/>
          <w:color w:val="000000" w:themeColor="text1"/>
          <w:u w:val="single"/>
        </w:rPr>
        <w:t xml:space="preserve">, AND </w:t>
      </w:r>
      <w:r w:rsidRPr="00AE4B84">
        <w:rPr>
          <w:b/>
          <w:color w:val="FF0000"/>
          <w:u w:val="single"/>
        </w:rPr>
        <w:t>UNDER THE FIFTH AND SIXTH THE EASTERN EMPIRE WAS CRUSHED</w:t>
      </w:r>
      <w:r w:rsidRPr="00440E8E">
        <w:rPr>
          <w:b/>
          <w:color w:val="000000" w:themeColor="text1"/>
        </w:rPr>
        <w:t>…</w:t>
      </w:r>
      <w:proofErr w:type="gramStart"/>
      <w:r w:rsidRPr="00440E8E">
        <w:rPr>
          <w:b/>
          <w:color w:val="000000" w:themeColor="text1"/>
        </w:rPr>
        <w:t>”{</w:t>
      </w:r>
      <w:proofErr w:type="gramEnd"/>
      <w:r w:rsidRPr="00440E8E">
        <w:rPr>
          <w:b/>
          <w:color w:val="000000" w:themeColor="text1"/>
        </w:rPr>
        <w:t xml:space="preserve">1842 </w:t>
      </w:r>
      <w:proofErr w:type="spellStart"/>
      <w:r w:rsidRPr="00440E8E">
        <w:rPr>
          <w:b/>
          <w:color w:val="000000" w:themeColor="text1"/>
        </w:rPr>
        <w:t>JoL</w:t>
      </w:r>
      <w:proofErr w:type="spellEnd"/>
      <w:r w:rsidRPr="00440E8E">
        <w:rPr>
          <w:b/>
          <w:color w:val="000000" w:themeColor="text1"/>
        </w:rPr>
        <w:t>, PREX2 133.1}</w:t>
      </w:r>
      <w:r w:rsidR="00B22568" w:rsidRPr="00440E8E">
        <w:rPr>
          <w:b/>
          <w:color w:val="000000" w:themeColor="text1"/>
        </w:rPr>
        <w:t xml:space="preserve">  </w:t>
      </w:r>
      <w:r w:rsidR="004F7D8F">
        <w:rPr>
          <w:b/>
          <w:color w:val="000000" w:themeColor="text1"/>
        </w:rPr>
        <w:t xml:space="preserve">  (Read Also </w:t>
      </w:r>
      <w:r w:rsidR="004F7D8F" w:rsidRPr="004F7D8F">
        <w:rPr>
          <w:b/>
          <w:color w:val="000000" w:themeColor="text1"/>
        </w:rPr>
        <w:sym w:font="Wingdings" w:char="F0E0"/>
      </w:r>
      <w:r w:rsidR="004F7D8F">
        <w:rPr>
          <w:b/>
          <w:color w:val="000000" w:themeColor="text1"/>
        </w:rPr>
        <w:t xml:space="preserve"> pg. 132.3)</w:t>
      </w:r>
      <w:r w:rsidR="00803BA7">
        <w:rPr>
          <w:b/>
          <w:color w:val="000000" w:themeColor="text1"/>
        </w:rPr>
        <w:t xml:space="preserve"> </w:t>
      </w:r>
      <w:r w:rsidR="00803BA7" w:rsidRPr="00803BA7">
        <w:rPr>
          <w:b/>
          <w:i/>
          <w:color w:val="000000" w:themeColor="text1"/>
          <w:sz w:val="24"/>
          <w:szCs w:val="24"/>
        </w:rPr>
        <w:t>***continue on next page***</w:t>
      </w:r>
      <w:r w:rsidR="00B22568" w:rsidRPr="00440E8E">
        <w:rPr>
          <w:b/>
          <w:color w:val="000000" w:themeColor="text1"/>
        </w:rPr>
        <w:t xml:space="preserve">                                                                                            </w:t>
      </w:r>
      <w:r>
        <w:rPr>
          <w:color w:val="000000" w:themeColor="text1"/>
        </w:rPr>
        <w:t xml:space="preserve"> </w:t>
      </w:r>
      <w:r w:rsidR="00803BA7">
        <w:rPr>
          <w:color w:val="000000" w:themeColor="text1"/>
        </w:rPr>
        <w:t xml:space="preserve">     </w:t>
      </w:r>
    </w:p>
    <w:p w:rsidR="0017750B" w:rsidRPr="00440E8E" w:rsidRDefault="0017750B" w:rsidP="0017750B">
      <w:pPr>
        <w:spacing w:after="0" w:line="240" w:lineRule="auto"/>
        <w:rPr>
          <w:b/>
          <w:color w:val="000000" w:themeColor="text1"/>
        </w:rPr>
      </w:pPr>
      <w:r>
        <w:rPr>
          <w:color w:val="000000" w:themeColor="text1"/>
        </w:rPr>
        <w:lastRenderedPageBreak/>
        <w:t>“…</w:t>
      </w:r>
      <w:r w:rsidRPr="00496D09">
        <w:rPr>
          <w:b/>
          <w:color w:val="FF0000"/>
          <w:u w:val="single"/>
        </w:rPr>
        <w:t xml:space="preserve">THE FIRST FOUR TRUMPETS RELATES TO FOUR REMARKABLE EVENTS WHICH CONTRIBUTED TO THE DOWNFALL OF THE </w:t>
      </w:r>
      <w:r w:rsidRPr="00A86614">
        <w:rPr>
          <w:color w:val="000000" w:themeColor="text1"/>
          <w:u w:val="single"/>
        </w:rPr>
        <w:t>(Pagan)</w:t>
      </w:r>
      <w:r w:rsidRPr="00A86614">
        <w:rPr>
          <w:b/>
          <w:color w:val="000000" w:themeColor="text1"/>
          <w:u w:val="single"/>
        </w:rPr>
        <w:t xml:space="preserve"> </w:t>
      </w:r>
      <w:r w:rsidRPr="00496D09">
        <w:rPr>
          <w:b/>
          <w:color w:val="FF0000"/>
          <w:u w:val="single"/>
        </w:rPr>
        <w:t>ROMAN EMPIRE</w:t>
      </w:r>
      <w:r w:rsidRPr="00440E8E">
        <w:rPr>
          <w:b/>
          <w:color w:val="000000" w:themeColor="text1"/>
        </w:rPr>
        <w:t>…” (DAR 481.1)</w:t>
      </w:r>
    </w:p>
    <w:p w:rsidR="00190E3C" w:rsidRDefault="00190E3C" w:rsidP="0017750B">
      <w:pPr>
        <w:spacing w:after="0" w:line="240" w:lineRule="auto"/>
        <w:rPr>
          <w:color w:val="000000" w:themeColor="text1"/>
        </w:rPr>
      </w:pPr>
    </w:p>
    <w:p w:rsidR="00190E3C" w:rsidRDefault="00190E3C" w:rsidP="0017750B">
      <w:pPr>
        <w:spacing w:after="0" w:line="240" w:lineRule="auto"/>
        <w:rPr>
          <w:color w:val="000000" w:themeColor="text1"/>
        </w:rPr>
      </w:pPr>
      <w:r>
        <w:rPr>
          <w:color w:val="000000" w:themeColor="text1"/>
        </w:rPr>
        <w:t xml:space="preserve">     “…</w:t>
      </w:r>
      <w:r w:rsidRPr="00190E3C">
        <w:rPr>
          <w:b/>
          <w:color w:val="FF0000"/>
          <w:u w:val="single"/>
        </w:rPr>
        <w:t>UNDER THE FIRST FOUR TRUMPETS</w:t>
      </w:r>
      <w:r>
        <w:rPr>
          <w:color w:val="000000" w:themeColor="text1"/>
        </w:rPr>
        <w:t xml:space="preserve">, </w:t>
      </w:r>
      <w:r w:rsidRPr="00190E3C">
        <w:rPr>
          <w:b/>
          <w:color w:val="C00000"/>
          <w:u w:val="single"/>
        </w:rPr>
        <w:t>THE TWO WESTERN DIVISIONS FELL</w:t>
      </w:r>
      <w:r w:rsidRPr="00DD5304">
        <w:rPr>
          <w:b/>
          <w:color w:val="000000" w:themeColor="text1"/>
        </w:rPr>
        <w:t>…” (</w:t>
      </w:r>
      <w:proofErr w:type="gramStart"/>
      <w:r w:rsidRPr="00DD5304">
        <w:rPr>
          <w:b/>
          <w:color w:val="000000" w:themeColor="text1"/>
        </w:rPr>
        <w:t xml:space="preserve">PREX2 </w:t>
      </w:r>
      <w:r w:rsidR="00DD5304" w:rsidRPr="00DD5304">
        <w:rPr>
          <w:b/>
          <w:color w:val="000000" w:themeColor="text1"/>
        </w:rPr>
        <w:t xml:space="preserve"> </w:t>
      </w:r>
      <w:r w:rsidRPr="00DD5304">
        <w:rPr>
          <w:b/>
          <w:color w:val="000000" w:themeColor="text1"/>
        </w:rPr>
        <w:t>133.1</w:t>
      </w:r>
      <w:proofErr w:type="gramEnd"/>
      <w:r w:rsidRPr="00DD5304">
        <w:rPr>
          <w:b/>
          <w:color w:val="000000" w:themeColor="text1"/>
        </w:rPr>
        <w:t>)</w:t>
      </w:r>
    </w:p>
    <w:p w:rsidR="00D324CD" w:rsidRDefault="00D324CD" w:rsidP="0017750B">
      <w:pPr>
        <w:spacing w:after="0" w:line="240" w:lineRule="auto"/>
        <w:rPr>
          <w:color w:val="000000" w:themeColor="text1"/>
        </w:rPr>
      </w:pPr>
    </w:p>
    <w:p w:rsidR="00D324CD" w:rsidRDefault="00D324CD" w:rsidP="00D324CD">
      <w:pPr>
        <w:spacing w:after="0" w:line="240" w:lineRule="auto"/>
        <w:rPr>
          <w:b/>
          <w:color w:val="000000" w:themeColor="text1"/>
        </w:rPr>
      </w:pPr>
      <w:r>
        <w:rPr>
          <w:color w:val="000000" w:themeColor="text1"/>
        </w:rPr>
        <w:t xml:space="preserve">     “</w:t>
      </w:r>
      <w:r w:rsidRPr="00B22568">
        <w:rPr>
          <w:b/>
          <w:color w:val="FF0000"/>
          <w:u w:val="single"/>
        </w:rPr>
        <w:t xml:space="preserve">THE FIRST FOUR TRUMPETS </w:t>
      </w:r>
      <w:r w:rsidRPr="00B22568">
        <w:rPr>
          <w:b/>
          <w:color w:val="0070C0"/>
          <w:u w:val="single"/>
        </w:rPr>
        <w:t xml:space="preserve">MET THEIR FULFILLMENT </w:t>
      </w:r>
      <w:r w:rsidRPr="00B22568">
        <w:rPr>
          <w:b/>
          <w:color w:val="C00000"/>
          <w:u w:val="single"/>
        </w:rPr>
        <w:t xml:space="preserve">IN THE WARS </w:t>
      </w:r>
      <w:r w:rsidRPr="0040531D">
        <w:rPr>
          <w:b/>
          <w:color w:val="000000" w:themeColor="text1"/>
          <w:u w:val="single"/>
        </w:rPr>
        <w:t xml:space="preserve">OF </w:t>
      </w:r>
      <w:r w:rsidRPr="00B22568">
        <w:rPr>
          <w:b/>
          <w:color w:val="7030A0"/>
          <w:u w:val="single"/>
        </w:rPr>
        <w:t>THE GOTHS, VANDALS, HUNS, ETC</w:t>
      </w:r>
      <w:r w:rsidRPr="0040531D">
        <w:rPr>
          <w:b/>
          <w:color w:val="000000" w:themeColor="text1"/>
          <w:u w:val="single"/>
        </w:rPr>
        <w:t xml:space="preserve">., WHICH </w:t>
      </w:r>
      <w:r w:rsidRPr="00762B38">
        <w:rPr>
          <w:b/>
          <w:color w:val="00B050"/>
          <w:u w:val="single"/>
        </w:rPr>
        <w:t>DIVIDED WESTERN ROME INTO TEN PARTS OR KINGDOMS</w:t>
      </w:r>
      <w:r w:rsidRPr="00DD5304">
        <w:rPr>
          <w:b/>
          <w:color w:val="000000" w:themeColor="text1"/>
        </w:rPr>
        <w:t>.”</w:t>
      </w:r>
      <w:r w:rsidR="00DD5304" w:rsidRPr="00DD5304">
        <w:rPr>
          <w:b/>
          <w:color w:val="000000" w:themeColor="text1"/>
        </w:rPr>
        <w:t xml:space="preserve"> </w:t>
      </w:r>
      <w:r w:rsidRPr="00DD5304">
        <w:rPr>
          <w:b/>
          <w:color w:val="000000" w:themeColor="text1"/>
        </w:rPr>
        <w:t>{1905 JNL, GSAM 128.1}</w:t>
      </w:r>
    </w:p>
    <w:p w:rsidR="00DD5304" w:rsidRPr="00DD5304" w:rsidRDefault="00DD5304" w:rsidP="00D324CD">
      <w:pPr>
        <w:spacing w:after="0" w:line="240" w:lineRule="auto"/>
        <w:rPr>
          <w:b/>
          <w:color w:val="000000" w:themeColor="text1"/>
        </w:rPr>
      </w:pPr>
      <w:r w:rsidRPr="00DD5304">
        <w:rPr>
          <w:b/>
          <w:color w:val="C00000"/>
        </w:rPr>
        <w:t>NOTE:</w:t>
      </w:r>
      <w:r>
        <w:rPr>
          <w:b/>
          <w:color w:val="000000" w:themeColor="text1"/>
        </w:rPr>
        <w:t xml:space="preserve"> GSAM = </w:t>
      </w:r>
      <w:r w:rsidRPr="00DD5304">
        <w:rPr>
          <w:color w:val="000000" w:themeColor="text1"/>
        </w:rPr>
        <w:t xml:space="preserve">Great Second Advent </w:t>
      </w:r>
      <w:proofErr w:type="gramStart"/>
      <w:r w:rsidRPr="00DD5304">
        <w:rPr>
          <w:color w:val="000000" w:themeColor="text1"/>
        </w:rPr>
        <w:t xml:space="preserve">Movement </w:t>
      </w:r>
      <w:r>
        <w:rPr>
          <w:b/>
          <w:color w:val="000000" w:themeColor="text1"/>
        </w:rPr>
        <w:t xml:space="preserve"> (</w:t>
      </w:r>
      <w:proofErr w:type="gramEnd"/>
      <w:r>
        <w:rPr>
          <w:b/>
          <w:color w:val="000000" w:themeColor="text1"/>
        </w:rPr>
        <w:t xml:space="preserve">See Also </w:t>
      </w:r>
      <w:r w:rsidRPr="00DD5304">
        <w:rPr>
          <w:b/>
          <w:color w:val="000000" w:themeColor="text1"/>
        </w:rPr>
        <w:sym w:font="Wingdings" w:char="F0E0"/>
      </w:r>
      <w:r>
        <w:rPr>
          <w:b/>
          <w:color w:val="000000" w:themeColor="text1"/>
        </w:rPr>
        <w:t xml:space="preserve"> CW 145.2)</w:t>
      </w:r>
    </w:p>
    <w:p w:rsidR="00D324CD" w:rsidRPr="0017750B" w:rsidRDefault="00D324CD" w:rsidP="00D324CD">
      <w:pPr>
        <w:spacing w:after="0" w:line="240" w:lineRule="auto"/>
        <w:rPr>
          <w:b/>
          <w:i/>
          <w:color w:val="000000" w:themeColor="text1"/>
        </w:rPr>
      </w:pPr>
    </w:p>
    <w:p w:rsidR="00A434B8" w:rsidRDefault="00D324CD" w:rsidP="00D324CD">
      <w:pPr>
        <w:spacing w:after="0" w:line="240" w:lineRule="auto"/>
        <w:rPr>
          <w:b/>
          <w:color w:val="000000" w:themeColor="text1"/>
        </w:rPr>
      </w:pPr>
      <w:r>
        <w:rPr>
          <w:color w:val="000000" w:themeColor="text1"/>
        </w:rPr>
        <w:t xml:space="preserve">     “</w:t>
      </w:r>
      <w:r w:rsidRPr="0040531D">
        <w:rPr>
          <w:b/>
          <w:color w:val="000000" w:themeColor="text1"/>
          <w:u w:val="single"/>
        </w:rPr>
        <w:t xml:space="preserve">WHILE IT IS TRUE THAT </w:t>
      </w:r>
      <w:r w:rsidRPr="00B22568">
        <w:rPr>
          <w:b/>
          <w:color w:val="FF0000"/>
          <w:u w:val="single"/>
        </w:rPr>
        <w:t xml:space="preserve">THE FIRST FOUR TRUMPETS </w:t>
      </w:r>
      <w:r w:rsidRPr="005444E0">
        <w:rPr>
          <w:b/>
          <w:color w:val="C00000"/>
          <w:u w:val="single"/>
        </w:rPr>
        <w:t>MARK THE DOWNFALL OF THE WESTERN EMPIRE OF ROME</w:t>
      </w:r>
      <w:r w:rsidRPr="0040531D">
        <w:rPr>
          <w:b/>
          <w:color w:val="000000" w:themeColor="text1"/>
          <w:u w:val="single"/>
        </w:rPr>
        <w:t xml:space="preserve">, IT IS ALSO TRUE THAT </w:t>
      </w:r>
      <w:r w:rsidRPr="00B22568">
        <w:rPr>
          <w:b/>
          <w:color w:val="FF0000"/>
          <w:u w:val="single"/>
        </w:rPr>
        <w:t xml:space="preserve">THEY MARK THE SETTING UP OF </w:t>
      </w:r>
      <w:r w:rsidRPr="005444E0">
        <w:rPr>
          <w:b/>
          <w:color w:val="00B050"/>
          <w:u w:val="single"/>
        </w:rPr>
        <w:t>TEN KINGDOMS THAT REMAINED</w:t>
      </w:r>
      <w:r w:rsidRPr="0040531D">
        <w:rPr>
          <w:b/>
          <w:color w:val="000000" w:themeColor="text1"/>
          <w:u w:val="single"/>
        </w:rPr>
        <w:t xml:space="preserve">, and </w:t>
      </w:r>
      <w:r w:rsidRPr="005444E0">
        <w:rPr>
          <w:b/>
          <w:color w:val="0070C0"/>
          <w:u w:val="single"/>
        </w:rPr>
        <w:t>OUT OF THESE TEN KINGDOMS HAVE COME THE NATIONS WHICH DOMINATE THE HISTORY OF TO-DAY</w:t>
      </w:r>
      <w:r w:rsidRPr="00A434B8">
        <w:rPr>
          <w:b/>
          <w:color w:val="000000" w:themeColor="text1"/>
        </w:rPr>
        <w:t>…”</w:t>
      </w:r>
      <w:r w:rsidR="00A434B8">
        <w:rPr>
          <w:b/>
          <w:color w:val="000000" w:themeColor="text1"/>
        </w:rPr>
        <w:t xml:space="preserve"> </w:t>
      </w:r>
    </w:p>
    <w:p w:rsidR="00D324CD" w:rsidRPr="00A434B8" w:rsidRDefault="00D324CD" w:rsidP="00D324CD">
      <w:pPr>
        <w:spacing w:after="0" w:line="240" w:lineRule="auto"/>
        <w:rPr>
          <w:b/>
          <w:color w:val="000000" w:themeColor="text1"/>
        </w:rPr>
      </w:pPr>
      <w:r w:rsidRPr="00A434B8">
        <w:rPr>
          <w:b/>
          <w:color w:val="000000" w:themeColor="text1"/>
        </w:rPr>
        <w:t>{March 30, 1903 WWP, GCB 4.5}</w:t>
      </w:r>
    </w:p>
    <w:p w:rsidR="00D324CD" w:rsidRDefault="00D324CD" w:rsidP="0017750B">
      <w:pPr>
        <w:spacing w:after="0" w:line="240" w:lineRule="auto"/>
        <w:rPr>
          <w:color w:val="000000" w:themeColor="text1"/>
        </w:rPr>
      </w:pPr>
    </w:p>
    <w:p w:rsidR="0017750B" w:rsidRDefault="0017750B" w:rsidP="0017750B">
      <w:pPr>
        <w:spacing w:after="0" w:line="240" w:lineRule="auto"/>
        <w:rPr>
          <w:color w:val="000000" w:themeColor="text1"/>
        </w:rPr>
      </w:pPr>
    </w:p>
    <w:p w:rsidR="00B22568" w:rsidRPr="00A434B8" w:rsidRDefault="00B22568" w:rsidP="00B22568">
      <w:pPr>
        <w:shd w:val="clear" w:color="auto" w:fill="FFFFFF"/>
        <w:spacing w:after="0" w:line="240" w:lineRule="auto"/>
        <w:outlineLvl w:val="1"/>
        <w:rPr>
          <w:rFonts w:eastAsia="Times New Roman" w:cstheme="minorHAnsi"/>
          <w:b/>
          <w:bCs/>
          <w:i/>
          <w:color w:val="000000" w:themeColor="text1"/>
        </w:rPr>
      </w:pPr>
      <w:r>
        <w:rPr>
          <w:rFonts w:eastAsia="Times New Roman" w:cstheme="minorHAnsi"/>
          <w:b/>
          <w:bCs/>
          <w:i/>
          <w:color w:val="000000" w:themeColor="text1"/>
        </w:rPr>
        <w:t xml:space="preserve">  </w:t>
      </w:r>
      <w:r w:rsidR="00D324CD">
        <w:rPr>
          <w:rFonts w:eastAsia="Times New Roman" w:cstheme="minorHAnsi"/>
          <w:b/>
          <w:bCs/>
          <w:i/>
          <w:color w:val="000000" w:themeColor="text1"/>
          <w:sz w:val="24"/>
          <w:szCs w:val="24"/>
        </w:rPr>
        <w:t xml:space="preserve">A </w:t>
      </w:r>
      <w:r w:rsidRPr="00B22568">
        <w:rPr>
          <w:rFonts w:eastAsia="Times New Roman" w:cstheme="minorHAnsi"/>
          <w:b/>
          <w:bCs/>
          <w:i/>
          <w:color w:val="000000" w:themeColor="text1"/>
          <w:sz w:val="24"/>
          <w:szCs w:val="24"/>
        </w:rPr>
        <w:t>KEY THING TO KNOW:</w:t>
      </w:r>
    </w:p>
    <w:p w:rsidR="0017750B" w:rsidRDefault="00B22568" w:rsidP="00B22568">
      <w:pPr>
        <w:shd w:val="clear" w:color="auto" w:fill="FFFFFF"/>
        <w:spacing w:after="0" w:line="240" w:lineRule="auto"/>
        <w:outlineLvl w:val="1"/>
        <w:rPr>
          <w:rFonts w:eastAsia="Times New Roman" w:cstheme="minorHAnsi"/>
          <w:b/>
          <w:bCs/>
          <w:color w:val="000000" w:themeColor="text1"/>
        </w:rPr>
      </w:pPr>
      <w:r>
        <w:rPr>
          <w:rFonts w:eastAsia="Times New Roman" w:cstheme="minorHAnsi"/>
          <w:b/>
          <w:bCs/>
          <w:i/>
          <w:color w:val="000000" w:themeColor="text1"/>
        </w:rPr>
        <w:t xml:space="preserve">   </w:t>
      </w:r>
      <w:r w:rsidRPr="00B22568">
        <w:rPr>
          <w:rFonts w:eastAsia="Times New Roman" w:cstheme="minorHAnsi"/>
          <w:b/>
          <w:bCs/>
          <w:color w:val="000000" w:themeColor="text1"/>
        </w:rPr>
        <w:t>"</w:t>
      </w:r>
      <w:r w:rsidRPr="00B22568">
        <w:rPr>
          <w:rFonts w:eastAsia="Times New Roman" w:cstheme="minorHAnsi"/>
          <w:b/>
          <w:bCs/>
          <w:color w:val="FF0000"/>
          <w:u w:val="single"/>
        </w:rPr>
        <w:t xml:space="preserve">THE SOUNDING OF THE TRUMPETS </w:t>
      </w:r>
      <w:r w:rsidRPr="00B22568">
        <w:rPr>
          <w:rFonts w:eastAsia="Times New Roman" w:cstheme="minorHAnsi"/>
          <w:b/>
          <w:bCs/>
          <w:color w:val="0070C0"/>
          <w:u w:val="single"/>
        </w:rPr>
        <w:t>MANIFESTLY DENOTES THE ORDER OF THE COMMENCEMENT</w:t>
      </w:r>
      <w:r w:rsidRPr="00B22568">
        <w:rPr>
          <w:rFonts w:eastAsia="Times New Roman" w:cstheme="minorHAnsi"/>
          <w:b/>
          <w:bCs/>
          <w:color w:val="000000" w:themeColor="text1"/>
        </w:rPr>
        <w:t xml:space="preserve">, </w:t>
      </w:r>
      <w:r w:rsidRPr="00A434B8">
        <w:rPr>
          <w:rFonts w:eastAsia="Times New Roman" w:cstheme="minorHAnsi"/>
          <w:b/>
          <w:bCs/>
          <w:color w:val="7030A0"/>
          <w:u w:val="single"/>
        </w:rPr>
        <w:t>NOT THE PERIOD OF THE DURATION, OF THE WARS, OR EVENTS</w:t>
      </w:r>
      <w:r w:rsidRPr="00A434B8">
        <w:rPr>
          <w:rFonts w:eastAsia="Times New Roman" w:cstheme="minorHAnsi"/>
          <w:b/>
          <w:bCs/>
          <w:color w:val="7030A0"/>
        </w:rPr>
        <w:t xml:space="preserve"> </w:t>
      </w:r>
      <w:r w:rsidRPr="00B22568">
        <w:rPr>
          <w:rFonts w:eastAsia="Times New Roman" w:cstheme="minorHAnsi"/>
          <w:b/>
          <w:bCs/>
          <w:color w:val="000000" w:themeColor="text1"/>
        </w:rPr>
        <w:t>WHICH THEY REPRESENT…” {1901 ATJ, GNT 44.1}</w:t>
      </w:r>
    </w:p>
    <w:p w:rsidR="00D324CD" w:rsidRDefault="00D324CD" w:rsidP="00B22568">
      <w:pPr>
        <w:shd w:val="clear" w:color="auto" w:fill="FFFFFF"/>
        <w:spacing w:after="0" w:line="240" w:lineRule="auto"/>
        <w:outlineLvl w:val="1"/>
        <w:rPr>
          <w:rFonts w:eastAsia="Times New Roman" w:cstheme="minorHAnsi"/>
          <w:b/>
          <w:bCs/>
          <w:color w:val="000000" w:themeColor="text1"/>
        </w:rPr>
      </w:pPr>
    </w:p>
    <w:p w:rsidR="00D324CD" w:rsidRDefault="00D324CD" w:rsidP="00B22568">
      <w:pPr>
        <w:shd w:val="clear" w:color="auto" w:fill="FFFFFF"/>
        <w:spacing w:after="0" w:line="240" w:lineRule="auto"/>
        <w:outlineLvl w:val="1"/>
        <w:rPr>
          <w:rFonts w:eastAsia="Times New Roman" w:cstheme="minorHAnsi"/>
          <w:b/>
          <w:bCs/>
          <w:color w:val="000000" w:themeColor="text1"/>
        </w:rPr>
      </w:pPr>
    </w:p>
    <w:p w:rsidR="00D324CD" w:rsidRPr="00A434B8" w:rsidRDefault="006E6CC9" w:rsidP="00B22568">
      <w:pPr>
        <w:shd w:val="clear" w:color="auto" w:fill="FFFFFF"/>
        <w:spacing w:after="0" w:line="240" w:lineRule="auto"/>
        <w:outlineLvl w:val="1"/>
        <w:rPr>
          <w:rFonts w:eastAsia="Times New Roman" w:cstheme="minorHAnsi"/>
          <w:b/>
          <w:bCs/>
          <w:i/>
          <w:color w:val="FF0000"/>
          <w:sz w:val="24"/>
          <w:szCs w:val="24"/>
        </w:rPr>
      </w:pPr>
      <w:r w:rsidRPr="00A434B8">
        <w:rPr>
          <w:rFonts w:eastAsia="Times New Roman" w:cstheme="minorHAnsi"/>
          <w:b/>
          <w:bCs/>
          <w:i/>
          <w:color w:val="FF0000"/>
          <w:sz w:val="24"/>
          <w:szCs w:val="24"/>
          <w:u w:val="single"/>
        </w:rPr>
        <w:t>THE FIRST FOUR TRUMPETS</w:t>
      </w:r>
      <w:r w:rsidRPr="00A434B8">
        <w:rPr>
          <w:rFonts w:eastAsia="Times New Roman" w:cstheme="minorHAnsi"/>
          <w:b/>
          <w:bCs/>
          <w:i/>
          <w:color w:val="FF0000"/>
          <w:sz w:val="24"/>
          <w:szCs w:val="24"/>
        </w:rPr>
        <w:t>:</w:t>
      </w:r>
    </w:p>
    <w:p w:rsidR="006E6CC9" w:rsidRDefault="006E6CC9" w:rsidP="00B22568">
      <w:pPr>
        <w:shd w:val="clear" w:color="auto" w:fill="FFFFFF"/>
        <w:spacing w:after="0" w:line="240" w:lineRule="auto"/>
        <w:outlineLvl w:val="1"/>
        <w:rPr>
          <w:rFonts w:eastAsia="Times New Roman" w:cstheme="minorHAnsi"/>
          <w:b/>
          <w:bCs/>
          <w:color w:val="000000" w:themeColor="text1"/>
        </w:rPr>
      </w:pPr>
      <w:r>
        <w:rPr>
          <w:rFonts w:eastAsia="Times New Roman" w:cstheme="minorHAnsi"/>
          <w:b/>
          <w:bCs/>
          <w:color w:val="000000" w:themeColor="text1"/>
        </w:rPr>
        <w:t>Revelation 8:6-7:</w:t>
      </w:r>
    </w:p>
    <w:p w:rsidR="006E6CC9" w:rsidRDefault="006E6CC9" w:rsidP="00B22568">
      <w:pPr>
        <w:shd w:val="clear" w:color="auto" w:fill="FFFFFF"/>
        <w:spacing w:after="0" w:line="240" w:lineRule="auto"/>
        <w:outlineLvl w:val="1"/>
        <w:rPr>
          <w:rFonts w:eastAsia="Times New Roman" w:cstheme="minorHAnsi"/>
          <w:b/>
          <w:bCs/>
          <w:color w:val="000000" w:themeColor="text1"/>
        </w:rPr>
      </w:pPr>
      <w:r w:rsidRPr="006E6CC9">
        <w:rPr>
          <w:rFonts w:eastAsia="Times New Roman" w:cstheme="minorHAnsi"/>
          <w:b/>
          <w:bCs/>
          <w:color w:val="FF0000"/>
          <w:u w:val="single"/>
        </w:rPr>
        <w:t>TRUMPET #1:</w:t>
      </w:r>
      <w:r w:rsidRPr="006E6CC9">
        <w:rPr>
          <w:rFonts w:eastAsia="Times New Roman" w:cstheme="minorHAnsi"/>
          <w:b/>
          <w:bCs/>
          <w:color w:val="FF0000"/>
        </w:rPr>
        <w:t xml:space="preserve"> </w:t>
      </w:r>
      <w:r w:rsidRPr="000527BC">
        <w:rPr>
          <w:rFonts w:eastAsia="Times New Roman" w:cstheme="minorHAnsi"/>
          <w:b/>
          <w:bCs/>
          <w:color w:val="000000" w:themeColor="text1"/>
          <w:u w:val="single"/>
        </w:rPr>
        <w:t>GOTHS</w:t>
      </w:r>
      <w:r>
        <w:rPr>
          <w:rFonts w:eastAsia="Times New Roman" w:cstheme="minorHAnsi"/>
          <w:b/>
          <w:bCs/>
          <w:color w:val="000000" w:themeColor="text1"/>
        </w:rPr>
        <w:t xml:space="preserve"> (Alaric) </w:t>
      </w:r>
      <w:r w:rsidRPr="006E6CC9">
        <w:rPr>
          <w:rFonts w:eastAsia="Times New Roman" w:cstheme="minorHAnsi"/>
          <w:b/>
          <w:bCs/>
          <w:color w:val="000000" w:themeColor="text1"/>
        </w:rPr>
        <w:sym w:font="Wingdings" w:char="F0E0"/>
      </w:r>
      <w:r>
        <w:rPr>
          <w:rFonts w:eastAsia="Times New Roman" w:cstheme="minorHAnsi"/>
          <w:b/>
          <w:bCs/>
          <w:color w:val="000000" w:themeColor="text1"/>
        </w:rPr>
        <w:t>Alaric = 210 hits in the pioneer section … He was known as -&gt; “the scourge of God”</w:t>
      </w:r>
    </w:p>
    <w:p w:rsidR="006E6CC9" w:rsidRDefault="006E6CC9" w:rsidP="006E6CC9">
      <w:pPr>
        <w:pStyle w:val="ListParagraph"/>
        <w:numPr>
          <w:ilvl w:val="0"/>
          <w:numId w:val="3"/>
        </w:numPr>
        <w:shd w:val="clear" w:color="auto" w:fill="FFFFFF"/>
        <w:spacing w:after="0" w:line="240" w:lineRule="auto"/>
        <w:outlineLvl w:val="1"/>
        <w:rPr>
          <w:rFonts w:eastAsia="Times New Roman" w:cstheme="minorHAnsi"/>
          <w:bCs/>
          <w:color w:val="000000" w:themeColor="text1"/>
        </w:rPr>
      </w:pPr>
      <w:r>
        <w:rPr>
          <w:rFonts w:eastAsia="Times New Roman" w:cstheme="minorHAnsi"/>
          <w:b/>
          <w:bCs/>
          <w:color w:val="000000" w:themeColor="text1"/>
        </w:rPr>
        <w:t xml:space="preserve">Native Seat = </w:t>
      </w:r>
      <w:r w:rsidRPr="004D17A8">
        <w:rPr>
          <w:rFonts w:eastAsia="Times New Roman" w:cstheme="minorHAnsi"/>
          <w:bCs/>
          <w:color w:val="000000" w:themeColor="text1"/>
          <w:u w:val="single"/>
        </w:rPr>
        <w:t>Sweden</w:t>
      </w:r>
      <w:r w:rsidRPr="006E6CC9">
        <w:rPr>
          <w:rFonts w:eastAsia="Times New Roman" w:cstheme="minorHAnsi"/>
          <w:bCs/>
          <w:color w:val="000000" w:themeColor="text1"/>
        </w:rPr>
        <w:t xml:space="preserve"> </w:t>
      </w:r>
      <w:r>
        <w:rPr>
          <w:rFonts w:eastAsia="Times New Roman" w:cstheme="minorHAnsi"/>
          <w:bCs/>
          <w:color w:val="000000" w:themeColor="text1"/>
        </w:rPr>
        <w:t xml:space="preserve"> (see </w:t>
      </w:r>
      <w:r w:rsidRPr="006E6CC9">
        <w:rPr>
          <w:rFonts w:eastAsia="Times New Roman" w:cstheme="minorHAnsi"/>
          <w:bCs/>
          <w:color w:val="000000" w:themeColor="text1"/>
        </w:rPr>
        <w:sym w:font="Wingdings" w:char="F0E0"/>
      </w:r>
      <w:r>
        <w:rPr>
          <w:rFonts w:eastAsia="Times New Roman" w:cstheme="minorHAnsi"/>
          <w:bCs/>
          <w:color w:val="000000" w:themeColor="text1"/>
        </w:rPr>
        <w:t xml:space="preserve"> GEP 623.4)</w:t>
      </w:r>
    </w:p>
    <w:p w:rsidR="006E6CC9" w:rsidRDefault="006E6CC9" w:rsidP="006E6CC9">
      <w:pPr>
        <w:pStyle w:val="ListParagraph"/>
        <w:numPr>
          <w:ilvl w:val="0"/>
          <w:numId w:val="3"/>
        </w:numPr>
        <w:shd w:val="clear" w:color="auto" w:fill="FFFFFF"/>
        <w:spacing w:after="0" w:line="240" w:lineRule="auto"/>
        <w:outlineLvl w:val="1"/>
        <w:rPr>
          <w:rFonts w:eastAsia="Times New Roman" w:cstheme="minorHAnsi"/>
          <w:bCs/>
          <w:color w:val="000000" w:themeColor="text1"/>
        </w:rPr>
      </w:pPr>
      <w:r>
        <w:rPr>
          <w:rFonts w:eastAsia="Times New Roman" w:cstheme="minorHAnsi"/>
          <w:b/>
          <w:bCs/>
          <w:color w:val="000000" w:themeColor="text1"/>
        </w:rPr>
        <w:t xml:space="preserve">2 Divisions of the Goths </w:t>
      </w:r>
      <w:r>
        <w:rPr>
          <w:rFonts w:eastAsia="Times New Roman" w:cstheme="minorHAnsi"/>
          <w:bCs/>
          <w:color w:val="000000" w:themeColor="text1"/>
        </w:rPr>
        <w:t xml:space="preserve">(see </w:t>
      </w:r>
      <w:r w:rsidRPr="006E6CC9">
        <w:rPr>
          <w:rFonts w:eastAsia="Times New Roman" w:cstheme="minorHAnsi"/>
          <w:bCs/>
          <w:color w:val="000000" w:themeColor="text1"/>
        </w:rPr>
        <w:sym w:font="Wingdings" w:char="F0E0"/>
      </w:r>
      <w:r>
        <w:rPr>
          <w:rFonts w:eastAsia="Times New Roman" w:cstheme="minorHAnsi"/>
          <w:bCs/>
          <w:color w:val="000000" w:themeColor="text1"/>
        </w:rPr>
        <w:t xml:space="preserve"> GEP 623.4)</w:t>
      </w:r>
    </w:p>
    <w:p w:rsidR="006E6CC9" w:rsidRDefault="006E6CC9" w:rsidP="006E6CC9">
      <w:pPr>
        <w:pStyle w:val="ListParagraph"/>
        <w:numPr>
          <w:ilvl w:val="0"/>
          <w:numId w:val="6"/>
        </w:numPr>
        <w:shd w:val="clear" w:color="auto" w:fill="FFFFFF"/>
        <w:spacing w:after="0" w:line="240" w:lineRule="auto"/>
        <w:outlineLvl w:val="1"/>
        <w:rPr>
          <w:rFonts w:eastAsia="Times New Roman" w:cstheme="minorHAnsi"/>
          <w:bCs/>
          <w:color w:val="000000" w:themeColor="text1"/>
        </w:rPr>
      </w:pPr>
      <w:r w:rsidRPr="006E6CC9">
        <w:rPr>
          <w:rFonts w:eastAsia="Times New Roman" w:cstheme="minorHAnsi"/>
          <w:bCs/>
          <w:color w:val="000000" w:themeColor="text1"/>
        </w:rPr>
        <w:t>(</w:t>
      </w:r>
      <w:proofErr w:type="spellStart"/>
      <w:r w:rsidRPr="006E6CC9">
        <w:rPr>
          <w:rFonts w:eastAsia="Times New Roman" w:cstheme="minorHAnsi"/>
          <w:bCs/>
          <w:color w:val="000000" w:themeColor="text1"/>
        </w:rPr>
        <w:t>Visi</w:t>
      </w:r>
      <w:proofErr w:type="spellEnd"/>
      <w:r w:rsidRPr="006E6CC9">
        <w:rPr>
          <w:rFonts w:eastAsia="Times New Roman" w:cstheme="minorHAnsi"/>
          <w:bCs/>
          <w:color w:val="000000" w:themeColor="text1"/>
        </w:rPr>
        <w:t xml:space="preserve">) </w:t>
      </w:r>
      <w:r w:rsidRPr="006E6CC9">
        <w:sym w:font="Wingdings" w:char="F0E0"/>
      </w:r>
      <w:r w:rsidRPr="006E6CC9">
        <w:rPr>
          <w:rFonts w:eastAsia="Times New Roman" w:cstheme="minorHAnsi"/>
          <w:bCs/>
          <w:color w:val="000000" w:themeColor="text1"/>
        </w:rPr>
        <w:t>West</w:t>
      </w:r>
    </w:p>
    <w:p w:rsidR="006E6CC9" w:rsidRDefault="006E6CC9" w:rsidP="006E6CC9">
      <w:pPr>
        <w:pStyle w:val="ListParagraph"/>
        <w:shd w:val="clear" w:color="auto" w:fill="FFFFFF"/>
        <w:spacing w:after="0" w:line="240" w:lineRule="auto"/>
        <w:ind w:left="1185"/>
        <w:outlineLvl w:val="1"/>
        <w:rPr>
          <w:rFonts w:eastAsia="Times New Roman" w:cstheme="minorHAnsi"/>
          <w:bCs/>
          <w:color w:val="000000" w:themeColor="text1"/>
        </w:rPr>
      </w:pPr>
      <w:r>
        <w:rPr>
          <w:rFonts w:eastAsia="Times New Roman" w:cstheme="minorHAnsi"/>
          <w:bCs/>
          <w:color w:val="000000" w:themeColor="text1"/>
        </w:rPr>
        <w:t xml:space="preserve">     </w:t>
      </w:r>
      <w:proofErr w:type="spellStart"/>
      <w:r>
        <w:rPr>
          <w:rFonts w:eastAsia="Times New Roman" w:cstheme="minorHAnsi"/>
          <w:bCs/>
          <w:color w:val="000000" w:themeColor="text1"/>
        </w:rPr>
        <w:t>Visi</w:t>
      </w:r>
      <w:proofErr w:type="spellEnd"/>
      <w:r>
        <w:rPr>
          <w:rFonts w:eastAsia="Times New Roman" w:cstheme="minorHAnsi"/>
          <w:bCs/>
          <w:color w:val="000000" w:themeColor="text1"/>
        </w:rPr>
        <w:t xml:space="preserve"> = 7 hits in pioneer section </w:t>
      </w:r>
      <w:r w:rsidR="00F7044F">
        <w:rPr>
          <w:rFonts w:eastAsia="Times New Roman" w:cstheme="minorHAnsi"/>
          <w:bCs/>
          <w:color w:val="000000" w:themeColor="text1"/>
        </w:rPr>
        <w:t xml:space="preserve">of the EG White CD Rom </w:t>
      </w:r>
      <w:r>
        <w:rPr>
          <w:rFonts w:eastAsia="Times New Roman" w:cstheme="minorHAnsi"/>
          <w:bCs/>
          <w:color w:val="000000" w:themeColor="text1"/>
        </w:rPr>
        <w:t>(See #’s 2</w:t>
      </w:r>
      <w:proofErr w:type="gramStart"/>
      <w:r>
        <w:rPr>
          <w:rFonts w:eastAsia="Times New Roman" w:cstheme="minorHAnsi"/>
          <w:bCs/>
          <w:color w:val="000000" w:themeColor="text1"/>
        </w:rPr>
        <w:t>,5,7</w:t>
      </w:r>
      <w:proofErr w:type="gramEnd"/>
      <w:r>
        <w:rPr>
          <w:rFonts w:eastAsia="Times New Roman" w:cstheme="minorHAnsi"/>
          <w:bCs/>
          <w:color w:val="000000" w:themeColor="text1"/>
        </w:rPr>
        <w:t>)</w:t>
      </w:r>
    </w:p>
    <w:p w:rsidR="006E6CC9" w:rsidRDefault="006E6CC9" w:rsidP="006E6CC9">
      <w:pPr>
        <w:pStyle w:val="ListParagraph"/>
        <w:numPr>
          <w:ilvl w:val="0"/>
          <w:numId w:val="6"/>
        </w:numPr>
        <w:shd w:val="clear" w:color="auto" w:fill="FFFFFF"/>
        <w:spacing w:after="0" w:line="240" w:lineRule="auto"/>
        <w:outlineLvl w:val="1"/>
        <w:rPr>
          <w:rFonts w:eastAsia="Times New Roman" w:cstheme="minorHAnsi"/>
          <w:bCs/>
          <w:color w:val="000000" w:themeColor="text1"/>
        </w:rPr>
      </w:pPr>
      <w:r>
        <w:rPr>
          <w:rFonts w:eastAsia="Times New Roman" w:cstheme="minorHAnsi"/>
          <w:bCs/>
          <w:color w:val="000000" w:themeColor="text1"/>
        </w:rPr>
        <w:t>(</w:t>
      </w:r>
      <w:proofErr w:type="spellStart"/>
      <w:r>
        <w:rPr>
          <w:rFonts w:eastAsia="Times New Roman" w:cstheme="minorHAnsi"/>
          <w:bCs/>
          <w:color w:val="000000" w:themeColor="text1"/>
        </w:rPr>
        <w:t>Ostro</w:t>
      </w:r>
      <w:proofErr w:type="spellEnd"/>
      <w:r>
        <w:rPr>
          <w:rFonts w:eastAsia="Times New Roman" w:cstheme="minorHAnsi"/>
          <w:bCs/>
          <w:color w:val="000000" w:themeColor="text1"/>
        </w:rPr>
        <w:t xml:space="preserve">) </w:t>
      </w:r>
      <w:r w:rsidRPr="006E6CC9">
        <w:rPr>
          <w:rFonts w:eastAsia="Times New Roman" w:cstheme="minorHAnsi"/>
          <w:bCs/>
          <w:color w:val="000000" w:themeColor="text1"/>
        </w:rPr>
        <w:sym w:font="Wingdings" w:char="F0E0"/>
      </w:r>
      <w:r>
        <w:rPr>
          <w:rFonts w:eastAsia="Times New Roman" w:cstheme="minorHAnsi"/>
          <w:bCs/>
          <w:color w:val="000000" w:themeColor="text1"/>
        </w:rPr>
        <w:t xml:space="preserve"> East</w:t>
      </w:r>
    </w:p>
    <w:p w:rsidR="00F7044F" w:rsidRDefault="00F7044F" w:rsidP="00F7044F">
      <w:pPr>
        <w:pStyle w:val="ListParagraph"/>
        <w:shd w:val="clear" w:color="auto" w:fill="FFFFFF"/>
        <w:spacing w:after="0" w:line="240" w:lineRule="auto"/>
        <w:ind w:left="1185"/>
        <w:outlineLvl w:val="1"/>
        <w:rPr>
          <w:rFonts w:eastAsia="Times New Roman" w:cstheme="minorHAnsi"/>
          <w:bCs/>
          <w:color w:val="000000" w:themeColor="text1"/>
        </w:rPr>
      </w:pPr>
      <w:r>
        <w:rPr>
          <w:rFonts w:eastAsia="Times New Roman" w:cstheme="minorHAnsi"/>
          <w:bCs/>
          <w:color w:val="000000" w:themeColor="text1"/>
        </w:rPr>
        <w:t xml:space="preserve">     </w:t>
      </w:r>
      <w:proofErr w:type="spellStart"/>
      <w:r>
        <w:rPr>
          <w:rFonts w:eastAsia="Times New Roman" w:cstheme="minorHAnsi"/>
          <w:bCs/>
          <w:color w:val="000000" w:themeColor="text1"/>
        </w:rPr>
        <w:t>Ostro</w:t>
      </w:r>
      <w:proofErr w:type="spellEnd"/>
      <w:r>
        <w:rPr>
          <w:rFonts w:eastAsia="Times New Roman" w:cstheme="minorHAnsi"/>
          <w:bCs/>
          <w:color w:val="000000" w:themeColor="text1"/>
        </w:rPr>
        <w:t xml:space="preserve"> = 8 hits in pioneer section of the EG White CD Rom</w:t>
      </w:r>
    </w:p>
    <w:p w:rsidR="00ED3516" w:rsidRDefault="00ED3516" w:rsidP="00ED3516">
      <w:pPr>
        <w:pStyle w:val="ListParagraph"/>
        <w:numPr>
          <w:ilvl w:val="0"/>
          <w:numId w:val="9"/>
        </w:numPr>
        <w:shd w:val="clear" w:color="auto" w:fill="FFFFFF"/>
        <w:spacing w:after="0" w:line="240" w:lineRule="auto"/>
        <w:outlineLvl w:val="1"/>
        <w:rPr>
          <w:rFonts w:eastAsia="Times New Roman" w:cstheme="minorHAnsi"/>
          <w:bCs/>
          <w:color w:val="000000" w:themeColor="text1"/>
        </w:rPr>
      </w:pPr>
      <w:r w:rsidRPr="00ED3516">
        <w:rPr>
          <w:rFonts w:eastAsia="Times New Roman" w:cstheme="minorHAnsi"/>
          <w:bCs/>
          <w:color w:val="000000" w:themeColor="text1"/>
          <w:u w:val="single"/>
        </w:rPr>
        <w:t>The Goths</w:t>
      </w:r>
      <w:r>
        <w:rPr>
          <w:rFonts w:eastAsia="Times New Roman" w:cstheme="minorHAnsi"/>
          <w:bCs/>
          <w:color w:val="000000" w:themeColor="text1"/>
        </w:rPr>
        <w:t xml:space="preserve"> (</w:t>
      </w:r>
      <w:proofErr w:type="spellStart"/>
      <w:r>
        <w:rPr>
          <w:rFonts w:eastAsia="Times New Roman" w:cstheme="minorHAnsi"/>
          <w:bCs/>
          <w:color w:val="000000" w:themeColor="text1"/>
        </w:rPr>
        <w:t>Ostro</w:t>
      </w:r>
      <w:proofErr w:type="spellEnd"/>
      <w:r>
        <w:rPr>
          <w:rFonts w:eastAsia="Times New Roman" w:cstheme="minorHAnsi"/>
          <w:bCs/>
          <w:color w:val="000000" w:themeColor="text1"/>
        </w:rPr>
        <w:t xml:space="preserve">) </w:t>
      </w:r>
      <w:r w:rsidRPr="00ED3516">
        <w:rPr>
          <w:rFonts w:eastAsia="Times New Roman" w:cstheme="minorHAnsi"/>
          <w:bCs/>
          <w:color w:val="000000" w:themeColor="text1"/>
          <w:u w:val="single"/>
        </w:rPr>
        <w:t xml:space="preserve">invade </w:t>
      </w:r>
      <w:proofErr w:type="spellStart"/>
      <w:proofErr w:type="gramStart"/>
      <w:r w:rsidRPr="00ED3516">
        <w:rPr>
          <w:rFonts w:eastAsia="Times New Roman" w:cstheme="minorHAnsi"/>
          <w:bCs/>
          <w:color w:val="000000" w:themeColor="text1"/>
          <w:u w:val="single"/>
        </w:rPr>
        <w:t>Mysia</w:t>
      </w:r>
      <w:proofErr w:type="spellEnd"/>
      <w:r>
        <w:rPr>
          <w:rFonts w:eastAsia="Times New Roman" w:cstheme="minorHAnsi"/>
          <w:bCs/>
          <w:color w:val="000000" w:themeColor="text1"/>
        </w:rPr>
        <w:t>(</w:t>
      </w:r>
      <w:proofErr w:type="gramEnd"/>
      <w:r>
        <w:rPr>
          <w:rFonts w:eastAsia="Times New Roman" w:cstheme="minorHAnsi"/>
          <w:bCs/>
          <w:color w:val="000000" w:themeColor="text1"/>
        </w:rPr>
        <w:t xml:space="preserve">known as modern Turkey today), </w:t>
      </w:r>
      <w:r w:rsidRPr="00ED3516">
        <w:rPr>
          <w:rFonts w:eastAsia="Times New Roman" w:cstheme="minorHAnsi"/>
          <w:bCs/>
          <w:color w:val="000000" w:themeColor="text1"/>
          <w:u w:val="single"/>
        </w:rPr>
        <w:t>making it one of the 10 toes</w:t>
      </w:r>
      <w:r>
        <w:rPr>
          <w:rFonts w:eastAsia="Times New Roman" w:cstheme="minorHAnsi"/>
          <w:bCs/>
          <w:color w:val="000000" w:themeColor="text1"/>
        </w:rPr>
        <w:t xml:space="preserve"> . </w:t>
      </w:r>
    </w:p>
    <w:p w:rsidR="00547040" w:rsidRDefault="00547040" w:rsidP="00547040">
      <w:pPr>
        <w:pStyle w:val="ListParagraph"/>
        <w:shd w:val="clear" w:color="auto" w:fill="FFFFFF"/>
        <w:spacing w:after="0" w:line="240" w:lineRule="auto"/>
        <w:outlineLvl w:val="1"/>
        <w:rPr>
          <w:rFonts w:eastAsia="Times New Roman" w:cstheme="minorHAnsi"/>
          <w:bCs/>
          <w:color w:val="000000" w:themeColor="text1"/>
          <w:u w:val="single"/>
        </w:rPr>
      </w:pPr>
      <w:r w:rsidRPr="00547040">
        <w:rPr>
          <w:rFonts w:eastAsia="Times New Roman" w:cstheme="minorHAnsi"/>
          <w:bCs/>
          <w:color w:val="000000" w:themeColor="text1"/>
        </w:rPr>
        <w:t xml:space="preserve">   </w:t>
      </w:r>
      <w:hyperlink r:id="rId7" w:history="1">
        <w:r w:rsidRPr="004F6690">
          <w:rPr>
            <w:rStyle w:val="Hyperlink"/>
            <w:rFonts w:eastAsia="Times New Roman" w:cstheme="minorHAnsi"/>
            <w:bCs/>
          </w:rPr>
          <w:t>https://en.wikipedia.org/wiki/Gothic_War_(376%E2%80%93382)</w:t>
        </w:r>
      </w:hyperlink>
    </w:p>
    <w:p w:rsidR="00ED3516" w:rsidRPr="00547040" w:rsidRDefault="00547040" w:rsidP="00547040">
      <w:pPr>
        <w:shd w:val="clear" w:color="auto" w:fill="FFFFFF"/>
        <w:spacing w:after="0" w:line="240" w:lineRule="auto"/>
        <w:outlineLvl w:val="1"/>
        <w:rPr>
          <w:rFonts w:eastAsia="Times New Roman" w:cstheme="minorHAnsi"/>
          <w:bCs/>
          <w:color w:val="000000" w:themeColor="text1"/>
        </w:rPr>
      </w:pPr>
      <w:r>
        <w:rPr>
          <w:rFonts w:eastAsia="Times New Roman" w:cstheme="minorHAnsi"/>
          <w:bCs/>
          <w:color w:val="000000" w:themeColor="text1"/>
        </w:rPr>
        <w:t xml:space="preserve">                     </w:t>
      </w:r>
      <w:hyperlink r:id="rId8" w:history="1">
        <w:r w:rsidR="00ED3516" w:rsidRPr="00547040">
          <w:rPr>
            <w:rStyle w:val="Hyperlink"/>
            <w:rFonts w:eastAsia="Times New Roman" w:cstheme="minorHAnsi"/>
            <w:bCs/>
          </w:rPr>
          <w:t>https://en.wikipedia.org/wiki/Mysia</w:t>
        </w:r>
      </w:hyperlink>
    </w:p>
    <w:p w:rsidR="00547040" w:rsidRDefault="00547040" w:rsidP="00547040">
      <w:pPr>
        <w:pStyle w:val="ListParagraph"/>
        <w:shd w:val="clear" w:color="auto" w:fill="FFFFFF"/>
        <w:spacing w:after="0" w:line="240" w:lineRule="auto"/>
        <w:outlineLvl w:val="1"/>
        <w:rPr>
          <w:rFonts w:eastAsia="Times New Roman" w:cstheme="minorHAnsi"/>
          <w:bCs/>
          <w:color w:val="000000" w:themeColor="text1"/>
        </w:rPr>
      </w:pPr>
      <w:r>
        <w:rPr>
          <w:rFonts w:eastAsia="Times New Roman" w:cstheme="minorHAnsi"/>
          <w:bCs/>
          <w:color w:val="000000" w:themeColor="text1"/>
        </w:rPr>
        <w:t xml:space="preserve">         </w:t>
      </w:r>
      <w:r w:rsidRPr="000527BC">
        <w:rPr>
          <w:rFonts w:eastAsia="Times New Roman" w:cstheme="minorHAnsi"/>
          <w:b/>
          <w:bCs/>
          <w:color w:val="000000" w:themeColor="text1"/>
        </w:rPr>
        <w:t xml:space="preserve">See </w:t>
      </w:r>
      <w:r w:rsidRPr="000527BC">
        <w:rPr>
          <w:rFonts w:eastAsia="Times New Roman" w:cstheme="minorHAnsi"/>
          <w:b/>
          <w:bCs/>
          <w:color w:val="000000" w:themeColor="text1"/>
        </w:rPr>
        <w:sym w:font="Wingdings" w:char="F0E0"/>
      </w:r>
      <w:r>
        <w:rPr>
          <w:rFonts w:eastAsia="Times New Roman" w:cstheme="minorHAnsi"/>
          <w:bCs/>
          <w:color w:val="000000" w:themeColor="text1"/>
        </w:rPr>
        <w:t xml:space="preserve"> (</w:t>
      </w:r>
      <w:r w:rsidR="00ED3516" w:rsidRPr="00547040">
        <w:rPr>
          <w:rFonts w:eastAsia="Times New Roman" w:cstheme="minorHAnsi"/>
          <w:bCs/>
          <w:color w:val="000000" w:themeColor="text1"/>
        </w:rPr>
        <w:t xml:space="preserve">1841 </w:t>
      </w:r>
      <w:proofErr w:type="spellStart"/>
      <w:r w:rsidR="00ED3516" w:rsidRPr="00547040">
        <w:rPr>
          <w:rFonts w:eastAsia="Times New Roman" w:cstheme="minorHAnsi"/>
          <w:bCs/>
          <w:color w:val="000000" w:themeColor="text1"/>
        </w:rPr>
        <w:t>JoL</w:t>
      </w:r>
      <w:proofErr w:type="spellEnd"/>
      <w:r w:rsidR="00ED3516" w:rsidRPr="00547040">
        <w:rPr>
          <w:rFonts w:eastAsia="Times New Roman" w:cstheme="minorHAnsi"/>
          <w:bCs/>
          <w:color w:val="000000" w:themeColor="text1"/>
        </w:rPr>
        <w:t xml:space="preserve">, APEC 63.1}; {1838 </w:t>
      </w:r>
      <w:proofErr w:type="spellStart"/>
      <w:r w:rsidR="00ED3516" w:rsidRPr="00547040">
        <w:rPr>
          <w:rFonts w:eastAsia="Times New Roman" w:cstheme="minorHAnsi"/>
          <w:bCs/>
          <w:color w:val="000000" w:themeColor="text1"/>
        </w:rPr>
        <w:t>JoL</w:t>
      </w:r>
      <w:proofErr w:type="spellEnd"/>
      <w:r w:rsidR="00ED3516" w:rsidRPr="00547040">
        <w:rPr>
          <w:rFonts w:eastAsia="Times New Roman" w:cstheme="minorHAnsi"/>
          <w:bCs/>
          <w:color w:val="000000" w:themeColor="text1"/>
        </w:rPr>
        <w:t xml:space="preserve">, PSC 79.2}; {1842 </w:t>
      </w:r>
      <w:proofErr w:type="spellStart"/>
      <w:r w:rsidR="00ED3516" w:rsidRPr="00547040">
        <w:rPr>
          <w:rFonts w:eastAsia="Times New Roman" w:cstheme="minorHAnsi"/>
          <w:bCs/>
          <w:color w:val="000000" w:themeColor="text1"/>
        </w:rPr>
        <w:t>JoL</w:t>
      </w:r>
      <w:proofErr w:type="spellEnd"/>
      <w:r w:rsidR="00ED3516" w:rsidRPr="00547040">
        <w:rPr>
          <w:rFonts w:eastAsia="Times New Roman" w:cstheme="minorHAnsi"/>
          <w:bCs/>
          <w:color w:val="000000" w:themeColor="text1"/>
        </w:rPr>
        <w:t>, PREX1 81.5}; {ND JW, BIAD 79.3</w:t>
      </w:r>
      <w:proofErr w:type="gramStart"/>
      <w:r w:rsidR="00ED3516" w:rsidRPr="00547040">
        <w:rPr>
          <w:rFonts w:eastAsia="Times New Roman" w:cstheme="minorHAnsi"/>
          <w:bCs/>
          <w:color w:val="000000" w:themeColor="text1"/>
        </w:rPr>
        <w:t>}</w:t>
      </w:r>
      <w:r>
        <w:rPr>
          <w:rFonts w:eastAsia="Times New Roman" w:cstheme="minorHAnsi"/>
          <w:bCs/>
          <w:color w:val="000000" w:themeColor="text1"/>
        </w:rPr>
        <w:t>;</w:t>
      </w:r>
      <w:proofErr w:type="gramEnd"/>
    </w:p>
    <w:p w:rsidR="00ED3516" w:rsidRPr="00547040" w:rsidRDefault="00547040" w:rsidP="00547040">
      <w:pPr>
        <w:pStyle w:val="ListParagraph"/>
        <w:shd w:val="clear" w:color="auto" w:fill="FFFFFF"/>
        <w:spacing w:after="0" w:line="240" w:lineRule="auto"/>
        <w:outlineLvl w:val="1"/>
        <w:rPr>
          <w:rFonts w:eastAsia="Times New Roman" w:cstheme="minorHAnsi"/>
          <w:bCs/>
          <w:color w:val="000000" w:themeColor="text1"/>
        </w:rPr>
      </w:pPr>
      <w:r>
        <w:rPr>
          <w:rFonts w:eastAsia="Times New Roman" w:cstheme="minorHAnsi"/>
          <w:bCs/>
          <w:color w:val="000000" w:themeColor="text1"/>
        </w:rPr>
        <w:t xml:space="preserve">                         </w:t>
      </w:r>
      <w:r w:rsidR="00ED3516" w:rsidRPr="00547040">
        <w:rPr>
          <w:rFonts w:eastAsia="Times New Roman" w:cstheme="minorHAnsi"/>
          <w:bCs/>
          <w:color w:val="000000" w:themeColor="text1"/>
        </w:rPr>
        <w:t>{1855 JW, FUMP 7.3}</w:t>
      </w:r>
      <w:proofErr w:type="gramStart"/>
      <w:r w:rsidR="00ED3516" w:rsidRPr="00547040">
        <w:rPr>
          <w:rFonts w:eastAsia="Times New Roman" w:cstheme="minorHAnsi"/>
          <w:bCs/>
          <w:color w:val="000000" w:themeColor="text1"/>
        </w:rPr>
        <w:t>; .</w:t>
      </w:r>
      <w:proofErr w:type="gramEnd"/>
      <w:r w:rsidR="00ED3516" w:rsidRPr="00547040">
        <w:rPr>
          <w:rFonts w:eastAsia="Times New Roman" w:cstheme="minorHAnsi"/>
          <w:bCs/>
          <w:color w:val="000000" w:themeColor="text1"/>
        </w:rPr>
        <w:t xml:space="preserve"> {1865? JW, TTKGG 7.1}</w:t>
      </w:r>
    </w:p>
    <w:p w:rsidR="006E6CC9" w:rsidRDefault="006E6CC9" w:rsidP="006E6CC9">
      <w:pPr>
        <w:shd w:val="clear" w:color="auto" w:fill="FFFFFF"/>
        <w:spacing w:after="0" w:line="240" w:lineRule="auto"/>
        <w:outlineLvl w:val="1"/>
        <w:rPr>
          <w:rFonts w:eastAsia="Times New Roman" w:cstheme="minorHAnsi"/>
          <w:bCs/>
          <w:color w:val="000000" w:themeColor="text1"/>
        </w:rPr>
      </w:pPr>
    </w:p>
    <w:p w:rsidR="00ED3516" w:rsidRPr="00ED3516" w:rsidRDefault="00ED3516" w:rsidP="00ED3516">
      <w:pPr>
        <w:pStyle w:val="ListParagraph"/>
        <w:numPr>
          <w:ilvl w:val="0"/>
          <w:numId w:val="9"/>
        </w:numPr>
        <w:shd w:val="clear" w:color="auto" w:fill="FFFFFF"/>
        <w:spacing w:after="0" w:line="240" w:lineRule="auto"/>
        <w:outlineLvl w:val="1"/>
        <w:rPr>
          <w:rFonts w:eastAsia="Times New Roman" w:cstheme="minorHAnsi"/>
          <w:bCs/>
          <w:color w:val="000000" w:themeColor="text1"/>
        </w:rPr>
      </w:pPr>
      <w:r w:rsidRPr="005E1E33">
        <w:rPr>
          <w:rFonts w:eastAsia="Times New Roman" w:cstheme="minorHAnsi"/>
          <w:b/>
          <w:bCs/>
          <w:color w:val="000000" w:themeColor="text1"/>
        </w:rPr>
        <w:t>The Goths</w:t>
      </w:r>
      <w:r w:rsidR="00547040">
        <w:rPr>
          <w:rFonts w:eastAsia="Times New Roman" w:cstheme="minorHAnsi"/>
          <w:bCs/>
          <w:color w:val="000000" w:themeColor="text1"/>
        </w:rPr>
        <w:t>(</w:t>
      </w:r>
      <w:proofErr w:type="spellStart"/>
      <w:r w:rsidR="00547040">
        <w:rPr>
          <w:rFonts w:eastAsia="Times New Roman" w:cstheme="minorHAnsi"/>
          <w:bCs/>
          <w:color w:val="000000" w:themeColor="text1"/>
        </w:rPr>
        <w:t>Visi</w:t>
      </w:r>
      <w:proofErr w:type="spellEnd"/>
      <w:r w:rsidR="00547040">
        <w:rPr>
          <w:rFonts w:eastAsia="Times New Roman" w:cstheme="minorHAnsi"/>
          <w:bCs/>
          <w:color w:val="000000" w:themeColor="text1"/>
        </w:rPr>
        <w:t>)</w:t>
      </w:r>
      <w:r>
        <w:rPr>
          <w:rFonts w:eastAsia="Times New Roman" w:cstheme="minorHAnsi"/>
          <w:bCs/>
          <w:color w:val="000000" w:themeColor="text1"/>
        </w:rPr>
        <w:t xml:space="preserve"> </w:t>
      </w:r>
      <w:r w:rsidRPr="005E1E33">
        <w:rPr>
          <w:rFonts w:eastAsia="Times New Roman" w:cstheme="minorHAnsi"/>
          <w:b/>
          <w:bCs/>
          <w:color w:val="000000" w:themeColor="text1"/>
        </w:rPr>
        <w:t>get a leader named Alaric</w:t>
      </w:r>
      <w:r>
        <w:rPr>
          <w:rFonts w:eastAsia="Times New Roman" w:cstheme="minorHAnsi"/>
          <w:bCs/>
          <w:color w:val="000000" w:themeColor="text1"/>
        </w:rPr>
        <w:t xml:space="preserve"> </w:t>
      </w:r>
    </w:p>
    <w:p w:rsidR="009A5E0E" w:rsidRDefault="006E6CC9" w:rsidP="009A5E0E">
      <w:pPr>
        <w:pStyle w:val="ListParagraph"/>
        <w:numPr>
          <w:ilvl w:val="0"/>
          <w:numId w:val="7"/>
        </w:numPr>
        <w:shd w:val="clear" w:color="auto" w:fill="FFFFFF"/>
        <w:spacing w:after="0" w:line="240" w:lineRule="auto"/>
        <w:outlineLvl w:val="1"/>
        <w:rPr>
          <w:rFonts w:eastAsia="Times New Roman" w:cstheme="minorHAnsi"/>
          <w:bCs/>
          <w:color w:val="000000" w:themeColor="text1"/>
        </w:rPr>
      </w:pPr>
      <w:r w:rsidRPr="006E6CC9">
        <w:rPr>
          <w:rFonts w:eastAsia="Times New Roman" w:cstheme="minorHAnsi"/>
          <w:bCs/>
          <w:color w:val="000000" w:themeColor="text1"/>
        </w:rPr>
        <w:t xml:space="preserve">“Goths Alaric”@10 = 33 hits; See </w:t>
      </w:r>
      <w:r w:rsidRPr="006E6CC9">
        <w:sym w:font="Wingdings" w:char="F0E0"/>
      </w:r>
      <w:r w:rsidRPr="006E6CC9">
        <w:rPr>
          <w:rFonts w:eastAsia="Times New Roman" w:cstheme="minorHAnsi"/>
          <w:bCs/>
          <w:color w:val="000000" w:themeColor="text1"/>
        </w:rPr>
        <w:t xml:space="preserve"> hits #’s 2,10,11,13,14</w:t>
      </w:r>
    </w:p>
    <w:p w:rsidR="00F7044F" w:rsidRDefault="00934FE7" w:rsidP="00F7044F">
      <w:pPr>
        <w:pStyle w:val="ListParagraph"/>
        <w:shd w:val="clear" w:color="auto" w:fill="FFFFFF"/>
        <w:spacing w:after="0" w:line="240" w:lineRule="auto"/>
        <w:outlineLvl w:val="1"/>
        <w:rPr>
          <w:rFonts w:eastAsia="Times New Roman" w:cstheme="minorHAnsi"/>
          <w:bCs/>
          <w:color w:val="000000" w:themeColor="text1"/>
        </w:rPr>
      </w:pPr>
      <w:hyperlink r:id="rId9" w:history="1">
        <w:r w:rsidR="00366FA3" w:rsidRPr="004F6690">
          <w:rPr>
            <w:rStyle w:val="Hyperlink"/>
            <w:rFonts w:eastAsia="Times New Roman" w:cstheme="minorHAnsi"/>
            <w:bCs/>
          </w:rPr>
          <w:t>https://en.wikipedia.org/wiki/Alaric_I</w:t>
        </w:r>
      </w:hyperlink>
    </w:p>
    <w:p w:rsidR="00ED3516" w:rsidRDefault="00ED3516" w:rsidP="00366FA3">
      <w:pPr>
        <w:shd w:val="clear" w:color="auto" w:fill="FFFFFF"/>
        <w:spacing w:after="0" w:line="240" w:lineRule="auto"/>
        <w:outlineLvl w:val="1"/>
        <w:rPr>
          <w:rFonts w:eastAsia="Times New Roman" w:cstheme="minorHAnsi"/>
          <w:bCs/>
          <w:color w:val="000000" w:themeColor="text1"/>
        </w:rPr>
      </w:pPr>
    </w:p>
    <w:p w:rsidR="00366FA3" w:rsidRPr="00366FA3" w:rsidRDefault="00366FA3" w:rsidP="00366FA3">
      <w:pPr>
        <w:pStyle w:val="ListParagraph"/>
        <w:numPr>
          <w:ilvl w:val="0"/>
          <w:numId w:val="7"/>
        </w:numPr>
        <w:shd w:val="clear" w:color="auto" w:fill="FFFFFF"/>
        <w:spacing w:after="0" w:line="240" w:lineRule="auto"/>
        <w:outlineLvl w:val="1"/>
        <w:rPr>
          <w:rFonts w:eastAsia="Times New Roman" w:cstheme="minorHAnsi"/>
          <w:b/>
          <w:bCs/>
          <w:color w:val="000000" w:themeColor="text1"/>
          <w:u w:val="single"/>
        </w:rPr>
      </w:pPr>
      <w:r w:rsidRPr="00366FA3">
        <w:rPr>
          <w:rFonts w:eastAsia="Times New Roman" w:cstheme="minorHAnsi"/>
          <w:b/>
          <w:bCs/>
          <w:color w:val="000000" w:themeColor="text1"/>
          <w:u w:val="single"/>
        </w:rPr>
        <w:t>Alaric was the leader of the Goths</w:t>
      </w:r>
      <w:r w:rsidR="00547040" w:rsidRPr="00547040">
        <w:rPr>
          <w:rFonts w:eastAsia="Times New Roman" w:cstheme="minorHAnsi"/>
          <w:bCs/>
          <w:color w:val="000000" w:themeColor="text1"/>
        </w:rPr>
        <w:t>(Visigoths)</w:t>
      </w:r>
      <w:r w:rsidRPr="00366FA3">
        <w:rPr>
          <w:rFonts w:eastAsia="Times New Roman" w:cstheme="minorHAnsi"/>
          <w:b/>
          <w:bCs/>
          <w:color w:val="000000" w:themeColor="text1"/>
          <w:u w:val="single"/>
        </w:rPr>
        <w:t xml:space="preserve"> from 395-410</w:t>
      </w:r>
    </w:p>
    <w:p w:rsidR="006E6CC9" w:rsidRPr="00941B29" w:rsidRDefault="006E6CC9" w:rsidP="009A5E0E">
      <w:pPr>
        <w:pStyle w:val="ListParagraph"/>
        <w:numPr>
          <w:ilvl w:val="0"/>
          <w:numId w:val="7"/>
        </w:numPr>
        <w:shd w:val="clear" w:color="auto" w:fill="FFFFFF"/>
        <w:spacing w:after="0" w:line="240" w:lineRule="auto"/>
        <w:outlineLvl w:val="1"/>
        <w:rPr>
          <w:rFonts w:eastAsia="Times New Roman" w:cstheme="minorHAnsi"/>
          <w:b/>
          <w:bCs/>
          <w:color w:val="000000" w:themeColor="text1"/>
        </w:rPr>
      </w:pPr>
      <w:r w:rsidRPr="009A5E0E">
        <w:rPr>
          <w:rFonts w:eastAsia="Times New Roman" w:cstheme="minorHAnsi"/>
          <w:bCs/>
          <w:color w:val="000000" w:themeColor="text1"/>
        </w:rPr>
        <w:t>“</w:t>
      </w:r>
      <w:r w:rsidRPr="00F7044F">
        <w:rPr>
          <w:rFonts w:eastAsia="Times New Roman" w:cstheme="minorHAnsi"/>
          <w:b/>
          <w:bCs/>
          <w:color w:val="000000" w:themeColor="text1"/>
          <w:u w:val="single"/>
        </w:rPr>
        <w:t>In the year 395</w:t>
      </w:r>
      <w:r w:rsidRPr="009A5E0E">
        <w:rPr>
          <w:rFonts w:eastAsia="Times New Roman" w:cstheme="minorHAnsi"/>
          <w:bCs/>
          <w:color w:val="000000" w:themeColor="text1"/>
        </w:rPr>
        <w:t xml:space="preserve">, </w:t>
      </w:r>
      <w:r w:rsidRPr="00F7044F">
        <w:rPr>
          <w:rFonts w:eastAsia="Times New Roman" w:cstheme="minorHAnsi"/>
          <w:bCs/>
          <w:color w:val="FF0000"/>
          <w:u w:val="single"/>
        </w:rPr>
        <w:t>the Goths</w:t>
      </w:r>
      <w:r w:rsidRPr="009A5E0E">
        <w:rPr>
          <w:rFonts w:eastAsia="Times New Roman" w:cstheme="minorHAnsi"/>
          <w:bCs/>
          <w:color w:val="000000" w:themeColor="text1"/>
        </w:rPr>
        <w:t xml:space="preserve">, </w:t>
      </w:r>
      <w:r w:rsidRPr="00F7044F">
        <w:rPr>
          <w:rFonts w:eastAsia="Times New Roman" w:cstheme="minorHAnsi"/>
          <w:bCs/>
          <w:color w:val="0070C0"/>
          <w:u w:val="single"/>
        </w:rPr>
        <w:t>with th</w:t>
      </w:r>
      <w:r w:rsidR="009A5E0E" w:rsidRPr="00F7044F">
        <w:rPr>
          <w:rFonts w:eastAsia="Times New Roman" w:cstheme="minorHAnsi"/>
          <w:bCs/>
          <w:color w:val="0070C0"/>
          <w:u w:val="single"/>
        </w:rPr>
        <w:t>eir renowned leader</w:t>
      </w:r>
      <w:r w:rsidR="009A5E0E" w:rsidRPr="009A5E0E">
        <w:rPr>
          <w:rFonts w:eastAsia="Times New Roman" w:cstheme="minorHAnsi"/>
          <w:bCs/>
          <w:color w:val="000000" w:themeColor="text1"/>
        </w:rPr>
        <w:t xml:space="preserve">, </w:t>
      </w:r>
      <w:r w:rsidR="009A5E0E" w:rsidRPr="00F7044F">
        <w:rPr>
          <w:rFonts w:eastAsia="Times New Roman" w:cstheme="minorHAnsi"/>
          <w:bCs/>
          <w:color w:val="C00000"/>
          <w:u w:val="single"/>
        </w:rPr>
        <w:t>Alaric</w:t>
      </w:r>
      <w:r w:rsidR="009A5E0E" w:rsidRPr="009A5E0E">
        <w:rPr>
          <w:rFonts w:eastAsia="Times New Roman" w:cstheme="minorHAnsi"/>
          <w:bCs/>
          <w:color w:val="000000" w:themeColor="text1"/>
        </w:rPr>
        <w:t>...</w:t>
      </w:r>
      <w:r w:rsidRPr="009A5E0E">
        <w:rPr>
          <w:rFonts w:eastAsia="Times New Roman" w:cstheme="minorHAnsi"/>
          <w:bCs/>
          <w:color w:val="000000" w:themeColor="text1"/>
        </w:rPr>
        <w:t>“</w:t>
      </w:r>
      <w:r w:rsidRPr="00F7044F">
        <w:rPr>
          <w:rFonts w:eastAsia="Times New Roman" w:cstheme="minorHAnsi"/>
          <w:bCs/>
          <w:color w:val="FF0000"/>
          <w:u w:val="single"/>
        </w:rPr>
        <w:t>came like the hail from the North</w:t>
      </w:r>
      <w:r w:rsidR="009A5E0E" w:rsidRPr="00941B29">
        <w:rPr>
          <w:rFonts w:eastAsia="Times New Roman" w:cstheme="minorHAnsi"/>
          <w:b/>
          <w:bCs/>
          <w:color w:val="000000" w:themeColor="text1"/>
        </w:rPr>
        <w:t>” (SSP 150.1)</w:t>
      </w:r>
    </w:p>
    <w:p w:rsidR="009A5E0E" w:rsidRDefault="009A5E0E" w:rsidP="009A5E0E">
      <w:pPr>
        <w:pStyle w:val="ListParagraph"/>
        <w:numPr>
          <w:ilvl w:val="0"/>
          <w:numId w:val="7"/>
        </w:numPr>
        <w:shd w:val="clear" w:color="auto" w:fill="FFFFFF"/>
        <w:spacing w:after="0" w:line="240" w:lineRule="auto"/>
        <w:outlineLvl w:val="1"/>
        <w:rPr>
          <w:rFonts w:eastAsia="Times New Roman" w:cstheme="minorHAnsi"/>
          <w:bCs/>
          <w:color w:val="000000" w:themeColor="text1"/>
        </w:rPr>
      </w:pPr>
      <w:r>
        <w:rPr>
          <w:rFonts w:eastAsia="Times New Roman" w:cstheme="minorHAnsi"/>
          <w:bCs/>
          <w:color w:val="000000" w:themeColor="text1"/>
        </w:rPr>
        <w:t xml:space="preserve">     “</w:t>
      </w:r>
      <w:r w:rsidRPr="00F7044F">
        <w:rPr>
          <w:rFonts w:eastAsia="Times New Roman" w:cstheme="minorHAnsi"/>
          <w:bCs/>
          <w:color w:val="C00000"/>
          <w:u w:val="single"/>
        </w:rPr>
        <w:t>came from the frozen regions of the North</w:t>
      </w:r>
      <w:r w:rsidRPr="00941B29">
        <w:rPr>
          <w:rFonts w:eastAsia="Times New Roman" w:cstheme="minorHAnsi"/>
          <w:b/>
          <w:bCs/>
          <w:color w:val="000000" w:themeColor="text1"/>
        </w:rPr>
        <w:t>” (TBI 260.3)</w:t>
      </w:r>
    </w:p>
    <w:p w:rsidR="009A5E0E" w:rsidRPr="00F7044F" w:rsidRDefault="009A5E0E" w:rsidP="009A5E0E">
      <w:pPr>
        <w:pStyle w:val="ListParagraph"/>
        <w:numPr>
          <w:ilvl w:val="0"/>
          <w:numId w:val="7"/>
        </w:numPr>
        <w:shd w:val="clear" w:color="auto" w:fill="FFFFFF"/>
        <w:spacing w:after="0" w:line="240" w:lineRule="auto"/>
        <w:outlineLvl w:val="1"/>
        <w:rPr>
          <w:rFonts w:eastAsia="Times New Roman" w:cstheme="minorHAnsi"/>
          <w:bCs/>
          <w:color w:val="C00000"/>
          <w:u w:val="single"/>
        </w:rPr>
      </w:pPr>
      <w:r>
        <w:rPr>
          <w:rFonts w:eastAsia="Times New Roman" w:cstheme="minorHAnsi"/>
          <w:bCs/>
          <w:color w:val="000000" w:themeColor="text1"/>
        </w:rPr>
        <w:t>“…</w:t>
      </w:r>
      <w:r w:rsidRPr="009A5E0E">
        <w:rPr>
          <w:rFonts w:eastAsia="Times New Roman" w:cstheme="minorHAnsi"/>
          <w:bCs/>
          <w:color w:val="000000" w:themeColor="text1"/>
        </w:rPr>
        <w:t xml:space="preserve">It is further </w:t>
      </w:r>
      <w:r w:rsidRPr="00F7044F">
        <w:rPr>
          <w:rFonts w:eastAsia="Times New Roman" w:cstheme="minorHAnsi"/>
          <w:bCs/>
          <w:color w:val="FF0000"/>
          <w:u w:val="single"/>
        </w:rPr>
        <w:t>described as fire mingled with blood</w:t>
      </w:r>
      <w:r w:rsidRPr="00F7044F">
        <w:rPr>
          <w:rFonts w:eastAsia="Times New Roman" w:cstheme="minorHAnsi"/>
          <w:bCs/>
          <w:color w:val="FF0000"/>
        </w:rPr>
        <w:t xml:space="preserve"> </w:t>
      </w:r>
      <w:r w:rsidRPr="00F7044F">
        <w:rPr>
          <w:rFonts w:eastAsia="Times New Roman" w:cstheme="minorHAnsi"/>
          <w:bCs/>
          <w:color w:val="C00000"/>
          <w:u w:val="single"/>
        </w:rPr>
        <w:t xml:space="preserve">because the course of the invaders was marked by </w:t>
      </w:r>
    </w:p>
    <w:p w:rsidR="009A5E0E" w:rsidRPr="00941B29" w:rsidRDefault="009A5E0E" w:rsidP="009A5E0E">
      <w:pPr>
        <w:pStyle w:val="ListParagraph"/>
        <w:shd w:val="clear" w:color="auto" w:fill="FFFFFF"/>
        <w:spacing w:after="0" w:line="240" w:lineRule="auto"/>
        <w:outlineLvl w:val="1"/>
        <w:rPr>
          <w:rFonts w:eastAsia="Times New Roman" w:cstheme="minorHAnsi"/>
          <w:b/>
          <w:bCs/>
          <w:color w:val="000000" w:themeColor="text1"/>
        </w:rPr>
      </w:pPr>
      <w:r w:rsidRPr="00F7044F">
        <w:rPr>
          <w:rFonts w:eastAsia="Times New Roman" w:cstheme="minorHAnsi"/>
          <w:bCs/>
          <w:color w:val="C00000"/>
        </w:rPr>
        <w:t xml:space="preserve">        </w:t>
      </w:r>
      <w:proofErr w:type="gramStart"/>
      <w:r w:rsidRPr="00F7044F">
        <w:rPr>
          <w:rFonts w:eastAsia="Times New Roman" w:cstheme="minorHAnsi"/>
          <w:bCs/>
          <w:color w:val="C00000"/>
          <w:u w:val="single"/>
        </w:rPr>
        <w:t>slaughter</w:t>
      </w:r>
      <w:proofErr w:type="gramEnd"/>
      <w:r w:rsidRPr="00F7044F">
        <w:rPr>
          <w:rFonts w:eastAsia="Times New Roman" w:cstheme="minorHAnsi"/>
          <w:bCs/>
          <w:color w:val="C00000"/>
          <w:u w:val="single"/>
        </w:rPr>
        <w:t xml:space="preserve"> and conflagration</w:t>
      </w:r>
      <w:r w:rsidRPr="00941B29">
        <w:rPr>
          <w:rFonts w:eastAsia="Times New Roman" w:cstheme="minorHAnsi"/>
          <w:b/>
          <w:bCs/>
          <w:color w:val="000000" w:themeColor="text1"/>
        </w:rPr>
        <w:t xml:space="preserve">.” {1878 </w:t>
      </w:r>
      <w:proofErr w:type="spellStart"/>
      <w:r w:rsidRPr="00941B29">
        <w:rPr>
          <w:rFonts w:eastAsia="Times New Roman" w:cstheme="minorHAnsi"/>
          <w:b/>
          <w:bCs/>
          <w:color w:val="000000" w:themeColor="text1"/>
        </w:rPr>
        <w:t>UrS</w:t>
      </w:r>
      <w:proofErr w:type="spellEnd"/>
      <w:r w:rsidRPr="00941B29">
        <w:rPr>
          <w:rFonts w:eastAsia="Times New Roman" w:cstheme="minorHAnsi"/>
          <w:b/>
          <w:bCs/>
          <w:color w:val="000000" w:themeColor="text1"/>
        </w:rPr>
        <w:t>, TBI 260.3}</w:t>
      </w:r>
    </w:p>
    <w:p w:rsidR="00ED3516" w:rsidRPr="00ED3516" w:rsidRDefault="00ED3516" w:rsidP="00ED3516">
      <w:pPr>
        <w:pStyle w:val="ListParagraph"/>
        <w:numPr>
          <w:ilvl w:val="0"/>
          <w:numId w:val="7"/>
        </w:numPr>
        <w:shd w:val="clear" w:color="auto" w:fill="FFFFFF"/>
        <w:spacing w:after="0" w:line="240" w:lineRule="auto"/>
        <w:outlineLvl w:val="1"/>
        <w:rPr>
          <w:rFonts w:eastAsia="Times New Roman" w:cstheme="minorHAnsi"/>
          <w:bCs/>
          <w:color w:val="000000" w:themeColor="text1"/>
        </w:rPr>
      </w:pPr>
      <w:r w:rsidRPr="00ED3516">
        <w:rPr>
          <w:rFonts w:eastAsia="Times New Roman" w:cstheme="minorHAnsi"/>
          <w:b/>
          <w:bCs/>
          <w:color w:val="000000" w:themeColor="text1"/>
          <w:u w:val="single"/>
        </w:rPr>
        <w:t>The Goths</w:t>
      </w:r>
      <w:r w:rsidRPr="00ED3516">
        <w:rPr>
          <w:rFonts w:eastAsia="Times New Roman" w:cstheme="minorHAnsi"/>
          <w:bCs/>
          <w:color w:val="000000" w:themeColor="text1"/>
        </w:rPr>
        <w:t xml:space="preserve">, </w:t>
      </w:r>
      <w:r w:rsidRPr="00ED3516">
        <w:rPr>
          <w:rFonts w:eastAsia="Times New Roman" w:cstheme="minorHAnsi"/>
          <w:b/>
          <w:bCs/>
          <w:color w:val="000000" w:themeColor="text1"/>
          <w:u w:val="single"/>
        </w:rPr>
        <w:t>under their king, Alaric</w:t>
      </w:r>
      <w:r>
        <w:rPr>
          <w:rFonts w:eastAsia="Times New Roman" w:cstheme="minorHAnsi"/>
          <w:bCs/>
          <w:color w:val="000000" w:themeColor="text1"/>
        </w:rPr>
        <w:t xml:space="preserve">, </w:t>
      </w:r>
      <w:r w:rsidRPr="00ED3516">
        <w:rPr>
          <w:rFonts w:eastAsia="Times New Roman" w:cstheme="minorHAnsi"/>
          <w:b/>
          <w:bCs/>
          <w:color w:val="000000" w:themeColor="text1"/>
          <w:u w:val="single"/>
        </w:rPr>
        <w:t>ravaged Greece</w:t>
      </w:r>
      <w:r>
        <w:rPr>
          <w:rFonts w:eastAsia="Times New Roman" w:cstheme="minorHAnsi"/>
          <w:bCs/>
          <w:color w:val="000000" w:themeColor="text1"/>
        </w:rPr>
        <w:t xml:space="preserve">…” </w:t>
      </w:r>
      <w:r w:rsidRPr="00ED3516">
        <w:rPr>
          <w:rFonts w:eastAsia="Times New Roman" w:cstheme="minorHAnsi"/>
          <w:bCs/>
          <w:color w:val="000000" w:themeColor="text1"/>
        </w:rPr>
        <w:t xml:space="preserve"> {1919, SBBS 444.3}</w:t>
      </w:r>
    </w:p>
    <w:p w:rsidR="009A5E0E" w:rsidRPr="009A5E0E" w:rsidRDefault="009A5E0E" w:rsidP="009A5E0E">
      <w:pPr>
        <w:pStyle w:val="ListParagraph"/>
        <w:numPr>
          <w:ilvl w:val="0"/>
          <w:numId w:val="7"/>
        </w:numPr>
        <w:shd w:val="clear" w:color="auto" w:fill="FFFFFF"/>
        <w:spacing w:after="0" w:line="240" w:lineRule="auto"/>
        <w:outlineLvl w:val="1"/>
        <w:rPr>
          <w:rFonts w:eastAsia="Times New Roman" w:cstheme="minorHAnsi"/>
          <w:bCs/>
          <w:color w:val="000000" w:themeColor="text1"/>
        </w:rPr>
      </w:pPr>
      <w:r>
        <w:rPr>
          <w:rFonts w:eastAsia="Times New Roman" w:cstheme="minorHAnsi"/>
          <w:bCs/>
          <w:color w:val="000000" w:themeColor="text1"/>
        </w:rPr>
        <w:t xml:space="preserve">     “…</w:t>
      </w:r>
      <w:r w:rsidRPr="009A5E0E">
        <w:rPr>
          <w:rFonts w:eastAsia="Times New Roman" w:cstheme="minorHAnsi"/>
          <w:bCs/>
          <w:color w:val="000000" w:themeColor="text1"/>
        </w:rPr>
        <w:t xml:space="preserve">Alaric in 402 </w:t>
      </w:r>
      <w:r w:rsidRPr="00547040">
        <w:rPr>
          <w:rFonts w:eastAsia="Times New Roman" w:cstheme="minorHAnsi"/>
          <w:b/>
          <w:bCs/>
          <w:color w:val="000000" w:themeColor="text1"/>
          <w:u w:val="single"/>
        </w:rPr>
        <w:t>invaded Italy</w:t>
      </w:r>
      <w:r w:rsidRPr="009A5E0E">
        <w:rPr>
          <w:rFonts w:eastAsia="Times New Roman" w:cstheme="minorHAnsi"/>
          <w:bCs/>
          <w:color w:val="000000" w:themeColor="text1"/>
        </w:rPr>
        <w:t xml:space="preserve">, but was twice defeated (at </w:t>
      </w:r>
      <w:proofErr w:type="spellStart"/>
      <w:r w:rsidRPr="009A5E0E">
        <w:rPr>
          <w:rFonts w:eastAsia="Times New Roman" w:cstheme="minorHAnsi"/>
          <w:bCs/>
          <w:color w:val="000000" w:themeColor="text1"/>
        </w:rPr>
        <w:t>Pollentia</w:t>
      </w:r>
      <w:proofErr w:type="spellEnd"/>
      <w:r w:rsidRPr="009A5E0E">
        <w:rPr>
          <w:rFonts w:eastAsia="Times New Roman" w:cstheme="minorHAnsi"/>
          <w:bCs/>
          <w:color w:val="000000" w:themeColor="text1"/>
        </w:rPr>
        <w:t xml:space="preserve"> and Verona), and forced to retire by Stilicho. In 408, Stilicho being dead, </w:t>
      </w:r>
      <w:r w:rsidRPr="00924561">
        <w:rPr>
          <w:rFonts w:eastAsia="Times New Roman" w:cstheme="minorHAnsi"/>
          <w:b/>
          <w:bCs/>
          <w:color w:val="000000" w:themeColor="text1"/>
          <w:u w:val="single"/>
        </w:rPr>
        <w:t xml:space="preserve">Alaric again invaded </w:t>
      </w:r>
      <w:proofErr w:type="gramStart"/>
      <w:r w:rsidRPr="00924561">
        <w:rPr>
          <w:rFonts w:eastAsia="Times New Roman" w:cstheme="minorHAnsi"/>
          <w:b/>
          <w:bCs/>
          <w:color w:val="000000" w:themeColor="text1"/>
          <w:u w:val="single"/>
        </w:rPr>
        <w:t>Italy</w:t>
      </w:r>
      <w:r>
        <w:rPr>
          <w:rFonts w:eastAsia="Times New Roman" w:cstheme="minorHAnsi"/>
          <w:bCs/>
          <w:color w:val="000000" w:themeColor="text1"/>
        </w:rPr>
        <w:t>(</w:t>
      </w:r>
      <w:proofErr w:type="gramEnd"/>
      <w:r>
        <w:rPr>
          <w:rFonts w:eastAsia="Times New Roman" w:cstheme="minorHAnsi"/>
          <w:bCs/>
          <w:color w:val="000000" w:themeColor="text1"/>
        </w:rPr>
        <w:t xml:space="preserve">with the Visigoths), </w:t>
      </w:r>
      <w:r w:rsidRPr="00924561">
        <w:rPr>
          <w:rFonts w:eastAsia="Times New Roman" w:cstheme="minorHAnsi"/>
          <w:b/>
          <w:bCs/>
          <w:color w:val="000000" w:themeColor="text1"/>
          <w:u w:val="single"/>
        </w:rPr>
        <w:t>and swept all before him</w:t>
      </w:r>
      <w:r>
        <w:rPr>
          <w:rFonts w:eastAsia="Times New Roman" w:cstheme="minorHAnsi"/>
          <w:bCs/>
          <w:color w:val="000000" w:themeColor="text1"/>
        </w:rPr>
        <w:t xml:space="preserve">…” </w:t>
      </w:r>
      <w:r w:rsidRPr="009A5E0E">
        <w:rPr>
          <w:rFonts w:eastAsia="Times New Roman" w:cstheme="minorHAnsi"/>
          <w:bCs/>
          <w:color w:val="000000" w:themeColor="text1"/>
        </w:rPr>
        <w:t>{1919, SBBS 444.3}</w:t>
      </w:r>
    </w:p>
    <w:p w:rsidR="009A5E0E" w:rsidRDefault="009A5E0E" w:rsidP="009A5E0E">
      <w:pPr>
        <w:pStyle w:val="ListParagraph"/>
        <w:numPr>
          <w:ilvl w:val="0"/>
          <w:numId w:val="7"/>
        </w:numPr>
        <w:shd w:val="clear" w:color="auto" w:fill="FFFFFF"/>
        <w:spacing w:after="0" w:line="240" w:lineRule="auto"/>
        <w:outlineLvl w:val="1"/>
        <w:rPr>
          <w:rFonts w:eastAsia="Times New Roman" w:cstheme="minorHAnsi"/>
          <w:bCs/>
          <w:color w:val="000000" w:themeColor="text1"/>
        </w:rPr>
      </w:pPr>
      <w:r>
        <w:rPr>
          <w:rFonts w:eastAsia="Times New Roman" w:cstheme="minorHAnsi"/>
          <w:bCs/>
          <w:color w:val="000000" w:themeColor="text1"/>
        </w:rPr>
        <w:t xml:space="preserve">     “</w:t>
      </w:r>
      <w:r w:rsidRPr="00336702">
        <w:rPr>
          <w:rFonts w:eastAsia="Times New Roman" w:cstheme="minorHAnsi"/>
          <w:b/>
          <w:bCs/>
          <w:color w:val="0070C0"/>
          <w:u w:val="single"/>
        </w:rPr>
        <w:t>Rome was three times besieged</w:t>
      </w:r>
      <w:r w:rsidRPr="00336702">
        <w:rPr>
          <w:rFonts w:eastAsia="Times New Roman" w:cstheme="minorHAnsi"/>
          <w:bCs/>
          <w:color w:val="0070C0"/>
        </w:rPr>
        <w:t xml:space="preserve">, </w:t>
      </w:r>
      <w:r w:rsidRPr="00924561">
        <w:rPr>
          <w:rFonts w:eastAsia="Times New Roman" w:cstheme="minorHAnsi"/>
          <w:b/>
          <w:bCs/>
          <w:color w:val="000000" w:themeColor="text1"/>
          <w:u w:val="single"/>
        </w:rPr>
        <w:t>and the third time it was sacked and plundered</w:t>
      </w:r>
      <w:r w:rsidRPr="009A5E0E">
        <w:rPr>
          <w:rFonts w:eastAsia="Times New Roman" w:cstheme="minorHAnsi"/>
          <w:bCs/>
          <w:color w:val="000000" w:themeColor="text1"/>
        </w:rPr>
        <w:t xml:space="preserve"> (410). </w:t>
      </w:r>
      <w:r w:rsidRPr="00924561">
        <w:rPr>
          <w:rFonts w:eastAsia="Times New Roman" w:cstheme="minorHAnsi"/>
          <w:bCs/>
          <w:color w:val="000000" w:themeColor="text1"/>
          <w:u w:val="single"/>
        </w:rPr>
        <w:t>Alaric died while engaged in the siege of Ravenna</w:t>
      </w:r>
      <w:r>
        <w:rPr>
          <w:rFonts w:eastAsia="Times New Roman" w:cstheme="minorHAnsi"/>
          <w:bCs/>
          <w:color w:val="000000" w:themeColor="text1"/>
        </w:rPr>
        <w:t xml:space="preserve">…” </w:t>
      </w:r>
      <w:r w:rsidRPr="009A5E0E">
        <w:rPr>
          <w:rFonts w:eastAsia="Times New Roman" w:cstheme="minorHAnsi"/>
          <w:bCs/>
          <w:color w:val="000000" w:themeColor="text1"/>
        </w:rPr>
        <w:t>{1919, SBBS 444.3}</w:t>
      </w:r>
    </w:p>
    <w:p w:rsidR="009A5E0E" w:rsidRDefault="009A5E0E" w:rsidP="009A5E0E">
      <w:pPr>
        <w:pStyle w:val="ListParagraph"/>
        <w:numPr>
          <w:ilvl w:val="0"/>
          <w:numId w:val="7"/>
        </w:numPr>
        <w:shd w:val="clear" w:color="auto" w:fill="FFFFFF"/>
        <w:spacing w:after="0" w:line="240" w:lineRule="auto"/>
        <w:outlineLvl w:val="1"/>
        <w:rPr>
          <w:rFonts w:eastAsia="Times New Roman" w:cstheme="minorHAnsi"/>
          <w:bCs/>
          <w:color w:val="000000" w:themeColor="text1"/>
        </w:rPr>
      </w:pPr>
      <w:r w:rsidRPr="00336702">
        <w:rPr>
          <w:rFonts w:eastAsia="Times New Roman" w:cstheme="minorHAnsi"/>
          <w:b/>
          <w:bCs/>
          <w:color w:val="C00000"/>
          <w:u w:val="single"/>
        </w:rPr>
        <w:t xml:space="preserve">Alaric died during the siege </w:t>
      </w:r>
      <w:r w:rsidR="001F203C" w:rsidRPr="00336702">
        <w:rPr>
          <w:rFonts w:eastAsia="Times New Roman" w:cstheme="minorHAnsi"/>
          <w:b/>
          <w:bCs/>
          <w:color w:val="C00000"/>
          <w:u w:val="single"/>
        </w:rPr>
        <w:t>in 410 A.D</w:t>
      </w:r>
      <w:r w:rsidR="001F203C">
        <w:rPr>
          <w:rFonts w:eastAsia="Times New Roman" w:cstheme="minorHAnsi"/>
          <w:bCs/>
          <w:color w:val="000000" w:themeColor="text1"/>
        </w:rPr>
        <w:t>. (PREX2 140.1)</w:t>
      </w:r>
    </w:p>
    <w:p w:rsidR="00547040" w:rsidRPr="00547040" w:rsidRDefault="00547040" w:rsidP="00547040">
      <w:pPr>
        <w:shd w:val="clear" w:color="auto" w:fill="FFFFFF"/>
        <w:spacing w:after="0" w:line="240" w:lineRule="auto"/>
        <w:outlineLvl w:val="1"/>
        <w:rPr>
          <w:rFonts w:eastAsia="Times New Roman" w:cstheme="minorHAnsi"/>
          <w:b/>
          <w:bCs/>
          <w:i/>
          <w:color w:val="000000" w:themeColor="text1"/>
          <w:sz w:val="24"/>
          <w:szCs w:val="24"/>
        </w:rPr>
      </w:pPr>
      <w:r w:rsidRPr="00547040">
        <w:rPr>
          <w:rFonts w:eastAsia="Times New Roman" w:cstheme="minorHAnsi"/>
          <w:b/>
          <w:bCs/>
          <w:i/>
          <w:color w:val="000000" w:themeColor="text1"/>
          <w:sz w:val="24"/>
          <w:szCs w:val="24"/>
        </w:rPr>
        <w:t>***continue on next page***</w:t>
      </w:r>
    </w:p>
    <w:p w:rsidR="001F203C" w:rsidRDefault="001F203C" w:rsidP="001F203C">
      <w:pPr>
        <w:pStyle w:val="ListParagraph"/>
        <w:numPr>
          <w:ilvl w:val="0"/>
          <w:numId w:val="7"/>
        </w:numPr>
        <w:shd w:val="clear" w:color="auto" w:fill="FFFFFF"/>
        <w:spacing w:after="0" w:line="240" w:lineRule="auto"/>
        <w:outlineLvl w:val="1"/>
        <w:rPr>
          <w:rFonts w:eastAsia="Times New Roman" w:cstheme="minorHAnsi"/>
          <w:bCs/>
          <w:color w:val="000000" w:themeColor="text1"/>
        </w:rPr>
      </w:pPr>
      <w:r>
        <w:rPr>
          <w:rFonts w:eastAsia="Times New Roman" w:cstheme="minorHAnsi"/>
          <w:bCs/>
          <w:color w:val="000000" w:themeColor="text1"/>
        </w:rPr>
        <w:lastRenderedPageBreak/>
        <w:t xml:space="preserve">     “</w:t>
      </w:r>
      <w:r w:rsidRPr="001F203C">
        <w:rPr>
          <w:rFonts w:eastAsia="Times New Roman" w:cstheme="minorHAnsi"/>
          <w:bCs/>
          <w:color w:val="000000" w:themeColor="text1"/>
        </w:rPr>
        <w:t xml:space="preserve">The </w:t>
      </w:r>
      <w:proofErr w:type="spellStart"/>
      <w:r w:rsidRPr="001F203C">
        <w:rPr>
          <w:rFonts w:eastAsia="Times New Roman" w:cstheme="minorHAnsi"/>
          <w:bCs/>
          <w:color w:val="000000" w:themeColor="text1"/>
        </w:rPr>
        <w:t>Ostrogoths</w:t>
      </w:r>
      <w:proofErr w:type="spellEnd"/>
      <w:r w:rsidRPr="001F203C">
        <w:rPr>
          <w:rFonts w:eastAsia="Times New Roman" w:cstheme="minorHAnsi"/>
          <w:bCs/>
          <w:color w:val="000000" w:themeColor="text1"/>
        </w:rPr>
        <w:t xml:space="preserve">, who held possession of </w:t>
      </w:r>
      <w:proofErr w:type="gramStart"/>
      <w:r w:rsidRPr="001F203C">
        <w:rPr>
          <w:rFonts w:eastAsia="Times New Roman" w:cstheme="minorHAnsi"/>
          <w:bCs/>
          <w:color w:val="000000" w:themeColor="text1"/>
        </w:rPr>
        <w:t>Rome</w:t>
      </w:r>
      <w:r w:rsidR="00336702">
        <w:rPr>
          <w:rFonts w:eastAsia="Times New Roman" w:cstheme="minorHAnsi"/>
          <w:bCs/>
          <w:color w:val="000000" w:themeColor="text1"/>
        </w:rPr>
        <w:t>(</w:t>
      </w:r>
      <w:proofErr w:type="gramEnd"/>
      <w:r w:rsidR="00336702">
        <w:rPr>
          <w:rFonts w:eastAsia="Times New Roman" w:cstheme="minorHAnsi"/>
          <w:bCs/>
          <w:color w:val="000000" w:themeColor="text1"/>
        </w:rPr>
        <w:t>in the East(</w:t>
      </w:r>
      <w:r w:rsidR="006E3B20">
        <w:rPr>
          <w:rFonts w:eastAsia="Times New Roman" w:cstheme="minorHAnsi"/>
          <w:bCs/>
          <w:color w:val="000000" w:themeColor="text1"/>
        </w:rPr>
        <w:t xml:space="preserve">Constantinople and </w:t>
      </w:r>
      <w:r w:rsidR="00336702">
        <w:rPr>
          <w:rFonts w:eastAsia="Times New Roman" w:cstheme="minorHAnsi"/>
          <w:bCs/>
          <w:color w:val="000000" w:themeColor="text1"/>
        </w:rPr>
        <w:t>Eastern Turkey</w:t>
      </w:r>
      <w:r>
        <w:rPr>
          <w:rFonts w:eastAsia="Times New Roman" w:cstheme="minorHAnsi"/>
          <w:bCs/>
          <w:color w:val="000000" w:themeColor="text1"/>
        </w:rPr>
        <w:t>)</w:t>
      </w:r>
      <w:r w:rsidRPr="001F203C">
        <w:rPr>
          <w:rFonts w:eastAsia="Times New Roman" w:cstheme="minorHAnsi"/>
          <w:bCs/>
          <w:color w:val="000000" w:themeColor="text1"/>
        </w:rPr>
        <w:t>, were under an Arian monarch, who was an enemy to the supremacy of the bishop of Rome. Hence, before the decree of Justinian (the Greek emperor at</w:t>
      </w:r>
      <w:r>
        <w:rPr>
          <w:rFonts w:eastAsia="Times New Roman" w:cstheme="minorHAnsi"/>
          <w:bCs/>
          <w:color w:val="000000" w:themeColor="text1"/>
        </w:rPr>
        <w:t xml:space="preserve"> </w:t>
      </w:r>
      <w:r w:rsidRPr="001F203C">
        <w:rPr>
          <w:rFonts w:eastAsia="Times New Roman" w:cstheme="minorHAnsi"/>
          <w:bCs/>
          <w:color w:val="000000" w:themeColor="text1"/>
        </w:rPr>
        <w:t xml:space="preserve">Constantinople) could be carried into effect, by which he had constituted the bishop of Rome head of all the churches, the </w:t>
      </w:r>
      <w:proofErr w:type="spellStart"/>
      <w:r w:rsidRPr="001F203C">
        <w:rPr>
          <w:rFonts w:eastAsia="Times New Roman" w:cstheme="minorHAnsi"/>
          <w:bCs/>
          <w:color w:val="000000" w:themeColor="text1"/>
        </w:rPr>
        <w:t>Ostrogoths</w:t>
      </w:r>
      <w:proofErr w:type="spellEnd"/>
      <w:r w:rsidRPr="001F203C">
        <w:rPr>
          <w:rFonts w:eastAsia="Times New Roman" w:cstheme="minorHAnsi"/>
          <w:bCs/>
          <w:color w:val="000000" w:themeColor="text1"/>
        </w:rPr>
        <w:t xml:space="preserve"> must be plucked up. This conquest was effected by Justinian's army in the month of March, 538; at which time </w:t>
      </w:r>
      <w:r w:rsidRPr="00336702">
        <w:rPr>
          <w:rFonts w:eastAsia="Times New Roman" w:cstheme="minorHAnsi"/>
          <w:bCs/>
          <w:color w:val="C00000"/>
        </w:rPr>
        <w:t xml:space="preserve">the </w:t>
      </w:r>
      <w:proofErr w:type="spellStart"/>
      <w:r w:rsidRPr="00336702">
        <w:rPr>
          <w:rFonts w:eastAsia="Times New Roman" w:cstheme="minorHAnsi"/>
          <w:b/>
          <w:bCs/>
          <w:color w:val="C00000"/>
          <w:u w:val="single"/>
        </w:rPr>
        <w:t>Ostrogoths</w:t>
      </w:r>
      <w:proofErr w:type="spellEnd"/>
      <w:r w:rsidRPr="00336702">
        <w:rPr>
          <w:rFonts w:eastAsia="Times New Roman" w:cstheme="minorHAnsi"/>
          <w:bCs/>
          <w:color w:val="C00000"/>
        </w:rPr>
        <w:t xml:space="preserve">, </w:t>
      </w:r>
      <w:r w:rsidRPr="00336702">
        <w:rPr>
          <w:rFonts w:eastAsia="Times New Roman" w:cstheme="minorHAnsi"/>
          <w:b/>
          <w:bCs/>
          <w:color w:val="C00000"/>
          <w:u w:val="single"/>
        </w:rPr>
        <w:t>who had retired without the city</w:t>
      </w:r>
      <w:r w:rsidRPr="001F203C">
        <w:rPr>
          <w:rFonts w:eastAsia="Times New Roman" w:cstheme="minorHAnsi"/>
          <w:bCs/>
          <w:color w:val="000000" w:themeColor="text1"/>
        </w:rPr>
        <w:t xml:space="preserve">, </w:t>
      </w:r>
      <w:r w:rsidRPr="001F203C">
        <w:rPr>
          <w:rFonts w:eastAsia="Times New Roman" w:cstheme="minorHAnsi"/>
          <w:b/>
          <w:bCs/>
          <w:color w:val="000000" w:themeColor="text1"/>
          <w:u w:val="single"/>
        </w:rPr>
        <w:t>and besieged it in their turn</w:t>
      </w:r>
      <w:r w:rsidRPr="001F203C">
        <w:rPr>
          <w:rFonts w:eastAsia="Times New Roman" w:cstheme="minorHAnsi"/>
          <w:bCs/>
          <w:color w:val="000000" w:themeColor="text1"/>
        </w:rPr>
        <w:t xml:space="preserve">, raised the siege, and </w:t>
      </w:r>
      <w:r w:rsidRPr="001F203C">
        <w:rPr>
          <w:rFonts w:eastAsia="Times New Roman" w:cstheme="minorHAnsi"/>
          <w:b/>
          <w:bCs/>
          <w:color w:val="000000" w:themeColor="text1"/>
          <w:u w:val="single"/>
        </w:rPr>
        <w:t>retired</w:t>
      </w:r>
      <w:r w:rsidRPr="001F203C">
        <w:rPr>
          <w:rFonts w:eastAsia="Times New Roman" w:cstheme="minorHAnsi"/>
          <w:b/>
          <w:bCs/>
          <w:color w:val="000000" w:themeColor="text1"/>
        </w:rPr>
        <w:t xml:space="preserve">, </w:t>
      </w:r>
      <w:r w:rsidRPr="001F203C">
        <w:rPr>
          <w:rFonts w:eastAsia="Times New Roman" w:cstheme="minorHAnsi"/>
          <w:b/>
          <w:bCs/>
          <w:color w:val="000000" w:themeColor="text1"/>
          <w:u w:val="single"/>
        </w:rPr>
        <w:t>leaving the Greeks in possession of the city</w:t>
      </w:r>
      <w:r w:rsidRPr="001F203C">
        <w:rPr>
          <w:rFonts w:eastAsia="Times New Roman" w:cstheme="minorHAnsi"/>
          <w:bCs/>
          <w:color w:val="000000" w:themeColor="text1"/>
        </w:rPr>
        <w:t xml:space="preserve">. </w:t>
      </w:r>
      <w:r w:rsidRPr="00366FA3">
        <w:rPr>
          <w:rFonts w:eastAsia="Times New Roman" w:cstheme="minorHAnsi"/>
          <w:b/>
          <w:bCs/>
          <w:color w:val="000000" w:themeColor="text1"/>
          <w:u w:val="single"/>
        </w:rPr>
        <w:t>Thus the third horn was plucked up before the papacy</w:t>
      </w:r>
      <w:r w:rsidRPr="001F203C">
        <w:rPr>
          <w:rFonts w:eastAsia="Times New Roman" w:cstheme="minorHAnsi"/>
          <w:bCs/>
          <w:color w:val="000000" w:themeColor="text1"/>
        </w:rPr>
        <w:t xml:space="preserve">, and </w:t>
      </w:r>
      <w:r w:rsidRPr="006E3B20">
        <w:rPr>
          <w:rFonts w:eastAsia="Times New Roman" w:cstheme="minorHAnsi"/>
          <w:b/>
          <w:bCs/>
          <w:color w:val="000000" w:themeColor="text1"/>
          <w:u w:val="single"/>
        </w:rPr>
        <w:t>for the express purpose, too, of establishing that power</w:t>
      </w:r>
      <w:r w:rsidRPr="001F203C">
        <w:rPr>
          <w:rFonts w:eastAsia="Times New Roman" w:cstheme="minorHAnsi"/>
          <w:bCs/>
          <w:color w:val="000000" w:themeColor="text1"/>
        </w:rPr>
        <w:t xml:space="preserve">. See Gibbon's Decline and Fall of the Roman Empire. {ND JW, BIAD 111.3} </w:t>
      </w:r>
    </w:p>
    <w:p w:rsidR="007E7086" w:rsidRDefault="007E7086" w:rsidP="007E7086">
      <w:pPr>
        <w:shd w:val="clear" w:color="auto" w:fill="FFFFFF"/>
        <w:spacing w:after="0" w:line="240" w:lineRule="auto"/>
        <w:ind w:left="360"/>
        <w:outlineLvl w:val="1"/>
        <w:rPr>
          <w:rFonts w:eastAsia="Times New Roman" w:cstheme="minorHAnsi"/>
          <w:bCs/>
          <w:color w:val="000000" w:themeColor="text1"/>
        </w:rPr>
      </w:pPr>
    </w:p>
    <w:p w:rsidR="007E7086" w:rsidRPr="007E7086" w:rsidRDefault="007E7086" w:rsidP="007E7086">
      <w:pPr>
        <w:pStyle w:val="ListParagraph"/>
        <w:numPr>
          <w:ilvl w:val="0"/>
          <w:numId w:val="7"/>
        </w:numPr>
        <w:shd w:val="clear" w:color="auto" w:fill="FFFFFF"/>
        <w:spacing w:after="0" w:line="240" w:lineRule="auto"/>
        <w:outlineLvl w:val="1"/>
        <w:rPr>
          <w:rFonts w:eastAsia="Times New Roman" w:cstheme="minorHAnsi"/>
          <w:bCs/>
          <w:color w:val="000000" w:themeColor="text1"/>
        </w:rPr>
      </w:pPr>
      <w:r>
        <w:rPr>
          <w:rFonts w:eastAsia="Times New Roman" w:cstheme="minorHAnsi"/>
          <w:bCs/>
          <w:color w:val="000000" w:themeColor="text1"/>
        </w:rPr>
        <w:t xml:space="preserve">Theodoric, the son of Alaric, became king of the Visigoths and </w:t>
      </w:r>
      <w:proofErr w:type="spellStart"/>
      <w:r>
        <w:rPr>
          <w:rFonts w:eastAsia="Times New Roman" w:cstheme="minorHAnsi"/>
          <w:bCs/>
          <w:color w:val="000000" w:themeColor="text1"/>
        </w:rPr>
        <w:t>Ostrogoths</w:t>
      </w:r>
      <w:proofErr w:type="spellEnd"/>
      <w:r w:rsidR="00DA7E2C">
        <w:rPr>
          <w:rFonts w:eastAsia="Times New Roman" w:cstheme="minorHAnsi"/>
          <w:bCs/>
          <w:color w:val="000000" w:themeColor="text1"/>
        </w:rPr>
        <w:t xml:space="preserve"> (410-451)</w:t>
      </w:r>
    </w:p>
    <w:p w:rsidR="001F203C" w:rsidRDefault="001F203C" w:rsidP="001F203C">
      <w:pPr>
        <w:pStyle w:val="ListParagraph"/>
        <w:numPr>
          <w:ilvl w:val="0"/>
          <w:numId w:val="7"/>
        </w:numPr>
        <w:shd w:val="clear" w:color="auto" w:fill="FFFFFF"/>
        <w:spacing w:after="0" w:line="240" w:lineRule="auto"/>
        <w:outlineLvl w:val="1"/>
        <w:rPr>
          <w:rFonts w:eastAsia="Times New Roman" w:cstheme="minorHAnsi"/>
          <w:bCs/>
          <w:color w:val="000000" w:themeColor="text1"/>
        </w:rPr>
      </w:pPr>
      <w:r w:rsidRPr="001F203C">
        <w:rPr>
          <w:rFonts w:eastAsia="Times New Roman" w:cstheme="minorHAnsi"/>
          <w:bCs/>
          <w:color w:val="000000" w:themeColor="text1"/>
        </w:rPr>
        <w:t>The facts answer well to the prophecy. Here is the letter of Justinian to the bishop of Rome, A.D. 533: {ND JW, BIAD 112.1}</w:t>
      </w:r>
    </w:p>
    <w:p w:rsidR="00547040" w:rsidRPr="006E3B20" w:rsidRDefault="001F203C" w:rsidP="001F203C">
      <w:pPr>
        <w:pStyle w:val="ListParagraph"/>
        <w:numPr>
          <w:ilvl w:val="0"/>
          <w:numId w:val="7"/>
        </w:numPr>
        <w:shd w:val="clear" w:color="auto" w:fill="FFFFFF"/>
        <w:spacing w:after="0" w:line="240" w:lineRule="auto"/>
        <w:outlineLvl w:val="1"/>
        <w:rPr>
          <w:rFonts w:eastAsia="Times New Roman" w:cstheme="minorHAnsi"/>
          <w:b/>
          <w:bCs/>
          <w:i/>
          <w:color w:val="000000" w:themeColor="text1"/>
          <w:u w:val="single"/>
        </w:rPr>
      </w:pPr>
      <w:r w:rsidRPr="006E3B20">
        <w:rPr>
          <w:rFonts w:eastAsia="Times New Roman" w:cstheme="minorHAnsi"/>
          <w:b/>
          <w:bCs/>
          <w:color w:val="000000" w:themeColor="text1"/>
          <w:u w:val="single"/>
        </w:rPr>
        <w:t xml:space="preserve">The </w:t>
      </w:r>
      <w:proofErr w:type="spellStart"/>
      <w:r w:rsidRPr="006E3B20">
        <w:rPr>
          <w:rFonts w:eastAsia="Times New Roman" w:cstheme="minorHAnsi"/>
          <w:b/>
          <w:bCs/>
          <w:color w:val="000000" w:themeColor="text1"/>
          <w:u w:val="single"/>
        </w:rPr>
        <w:t>Ostrogoths</w:t>
      </w:r>
      <w:proofErr w:type="spellEnd"/>
      <w:r w:rsidRPr="006E3B20">
        <w:rPr>
          <w:rFonts w:eastAsia="Times New Roman" w:cstheme="minorHAnsi"/>
          <w:b/>
          <w:bCs/>
          <w:color w:val="000000" w:themeColor="text1"/>
          <w:u w:val="single"/>
        </w:rPr>
        <w:t xml:space="preserve"> were under a leader of the Arian faith</w:t>
      </w:r>
      <w:r w:rsidR="00760BFA" w:rsidRPr="006E3B20">
        <w:rPr>
          <w:rFonts w:eastAsia="Times New Roman" w:cstheme="minorHAnsi"/>
          <w:b/>
          <w:bCs/>
          <w:color w:val="000000" w:themeColor="text1"/>
          <w:u w:val="single"/>
        </w:rPr>
        <w:t xml:space="preserve">     </w:t>
      </w:r>
    </w:p>
    <w:p w:rsidR="001F203C" w:rsidRDefault="00760BFA" w:rsidP="00547040">
      <w:pPr>
        <w:shd w:val="clear" w:color="auto" w:fill="FFFFFF"/>
        <w:spacing w:after="0" w:line="240" w:lineRule="auto"/>
        <w:ind w:left="360"/>
        <w:outlineLvl w:val="1"/>
        <w:rPr>
          <w:rFonts w:eastAsia="Times New Roman" w:cstheme="minorHAnsi"/>
          <w:b/>
          <w:bCs/>
          <w:i/>
          <w:color w:val="000000" w:themeColor="text1"/>
        </w:rPr>
      </w:pPr>
      <w:r w:rsidRPr="00547040">
        <w:rPr>
          <w:rFonts w:eastAsia="Times New Roman" w:cstheme="minorHAnsi"/>
          <w:bCs/>
          <w:color w:val="000000" w:themeColor="text1"/>
        </w:rPr>
        <w:t xml:space="preserve">                                              </w:t>
      </w:r>
    </w:p>
    <w:p w:rsidR="00DA7E2C" w:rsidRPr="00DA7E2C" w:rsidRDefault="00D801EF" w:rsidP="00D801EF">
      <w:pPr>
        <w:shd w:val="clear" w:color="auto" w:fill="FFFFFF"/>
        <w:spacing w:after="0" w:line="240" w:lineRule="auto"/>
        <w:outlineLvl w:val="1"/>
        <w:rPr>
          <w:rFonts w:eastAsia="Times New Roman" w:cstheme="minorHAnsi"/>
          <w:b/>
          <w:bCs/>
          <w:i/>
          <w:color w:val="000000" w:themeColor="text1"/>
        </w:rPr>
      </w:pPr>
      <w:r>
        <w:rPr>
          <w:rFonts w:eastAsia="Times New Roman" w:cstheme="minorHAnsi"/>
          <w:b/>
          <w:bCs/>
          <w:i/>
          <w:color w:val="000000" w:themeColor="text1"/>
        </w:rPr>
        <w:t xml:space="preserve">     </w:t>
      </w:r>
      <w:r w:rsidR="00DA7E2C" w:rsidRPr="00DA7E2C">
        <w:rPr>
          <w:rFonts w:eastAsia="Times New Roman" w:cstheme="minorHAnsi"/>
          <w:b/>
          <w:bCs/>
          <w:i/>
          <w:color w:val="000000" w:themeColor="text1"/>
        </w:rPr>
        <w:t xml:space="preserve">69. </w:t>
      </w:r>
      <w:r w:rsidR="00DA7E2C" w:rsidRPr="00D801EF">
        <w:rPr>
          <w:rFonts w:eastAsia="Times New Roman" w:cstheme="minorHAnsi"/>
          <w:b/>
          <w:bCs/>
          <w:i/>
          <w:color w:val="000000" w:themeColor="text1"/>
          <w:u w:val="single"/>
        </w:rPr>
        <w:t>In A. D. 419</w:t>
      </w:r>
      <w:r w:rsidR="00DA7E2C" w:rsidRPr="00DA7E2C">
        <w:rPr>
          <w:rFonts w:eastAsia="Times New Roman" w:cstheme="minorHAnsi"/>
          <w:b/>
          <w:bCs/>
          <w:i/>
          <w:color w:val="000000" w:themeColor="text1"/>
        </w:rPr>
        <w:t xml:space="preserve">, </w:t>
      </w:r>
      <w:proofErr w:type="spellStart"/>
      <w:r w:rsidR="00DA7E2C" w:rsidRPr="00D801EF">
        <w:rPr>
          <w:rFonts w:eastAsia="Times New Roman" w:cstheme="minorHAnsi"/>
          <w:b/>
          <w:bCs/>
          <w:i/>
          <w:color w:val="000000" w:themeColor="text1"/>
          <w:u w:val="single"/>
        </w:rPr>
        <w:t>Wallia</w:t>
      </w:r>
      <w:proofErr w:type="spellEnd"/>
      <w:r w:rsidR="00DA7E2C" w:rsidRPr="00D801EF">
        <w:rPr>
          <w:rFonts w:eastAsia="Times New Roman" w:cstheme="minorHAnsi"/>
          <w:b/>
          <w:bCs/>
          <w:i/>
          <w:color w:val="000000" w:themeColor="text1"/>
          <w:u w:val="single"/>
        </w:rPr>
        <w:t xml:space="preserve"> was succeeded by </w:t>
      </w:r>
      <w:r w:rsidR="00DA7E2C" w:rsidRPr="006E3B20">
        <w:rPr>
          <w:rFonts w:eastAsia="Times New Roman" w:cstheme="minorHAnsi"/>
          <w:b/>
          <w:bCs/>
          <w:i/>
          <w:color w:val="C00000"/>
          <w:u w:val="single"/>
        </w:rPr>
        <w:t>Theodoric</w:t>
      </w:r>
      <w:r w:rsidR="00DA7E2C" w:rsidRPr="006E3B20">
        <w:rPr>
          <w:rFonts w:eastAsia="Times New Roman" w:cstheme="minorHAnsi"/>
          <w:b/>
          <w:bCs/>
          <w:i/>
          <w:color w:val="C00000"/>
        </w:rPr>
        <w:t xml:space="preserve">, </w:t>
      </w:r>
      <w:r w:rsidR="00DA7E2C" w:rsidRPr="006E3B20">
        <w:rPr>
          <w:rFonts w:eastAsia="Times New Roman" w:cstheme="minorHAnsi"/>
          <w:b/>
          <w:bCs/>
          <w:i/>
          <w:color w:val="C00000"/>
          <w:u w:val="single"/>
        </w:rPr>
        <w:t>the son of Alaric</w:t>
      </w:r>
      <w:r w:rsidR="00DA7E2C" w:rsidRPr="00DA7E2C">
        <w:rPr>
          <w:rFonts w:eastAsia="Times New Roman" w:cstheme="minorHAnsi"/>
          <w:b/>
          <w:bCs/>
          <w:i/>
          <w:color w:val="000000" w:themeColor="text1"/>
        </w:rPr>
        <w:t xml:space="preserve">, </w:t>
      </w:r>
      <w:r w:rsidR="00DA7E2C" w:rsidRPr="00D801EF">
        <w:rPr>
          <w:rFonts w:eastAsia="Times New Roman" w:cstheme="minorHAnsi"/>
          <w:b/>
          <w:bCs/>
          <w:i/>
          <w:color w:val="000000" w:themeColor="text1"/>
          <w:u w:val="single"/>
        </w:rPr>
        <w:t xml:space="preserve">who </w:t>
      </w:r>
      <w:r w:rsidR="00DA7E2C" w:rsidRPr="006E3B20">
        <w:rPr>
          <w:rFonts w:eastAsia="Times New Roman" w:cstheme="minorHAnsi"/>
          <w:b/>
          <w:bCs/>
          <w:i/>
          <w:color w:val="0070C0"/>
          <w:u w:val="single"/>
        </w:rPr>
        <w:t>had reigned thirty-two years</w:t>
      </w:r>
      <w:r w:rsidR="00DA7E2C" w:rsidRPr="006E3B20">
        <w:rPr>
          <w:rFonts w:eastAsia="Times New Roman" w:cstheme="minorHAnsi"/>
          <w:b/>
          <w:bCs/>
          <w:i/>
          <w:color w:val="0070C0"/>
        </w:rPr>
        <w:t xml:space="preserve"> </w:t>
      </w:r>
      <w:r w:rsidR="00DA7E2C" w:rsidRPr="00D801EF">
        <w:rPr>
          <w:rFonts w:eastAsia="Times New Roman" w:cstheme="minorHAnsi"/>
          <w:b/>
          <w:bCs/>
          <w:i/>
          <w:color w:val="000000" w:themeColor="text1"/>
          <w:u w:val="single"/>
        </w:rPr>
        <w:t xml:space="preserve">when </w:t>
      </w:r>
      <w:r w:rsidR="00DA7E2C" w:rsidRPr="006E3B20">
        <w:rPr>
          <w:rFonts w:eastAsia="Times New Roman" w:cstheme="minorHAnsi"/>
          <w:b/>
          <w:bCs/>
          <w:i/>
          <w:color w:val="7030A0"/>
          <w:u w:val="single"/>
        </w:rPr>
        <w:t xml:space="preserve">he was killed in the battle of </w:t>
      </w:r>
      <w:proofErr w:type="spellStart"/>
      <w:r w:rsidR="00DA7E2C" w:rsidRPr="006E3B20">
        <w:rPr>
          <w:rFonts w:eastAsia="Times New Roman" w:cstheme="minorHAnsi"/>
          <w:b/>
          <w:bCs/>
          <w:i/>
          <w:color w:val="7030A0"/>
          <w:u w:val="single"/>
        </w:rPr>
        <w:t>Chalons</w:t>
      </w:r>
      <w:proofErr w:type="spellEnd"/>
      <w:r w:rsidR="00DA7E2C" w:rsidRPr="00DA7E2C">
        <w:rPr>
          <w:rFonts w:eastAsia="Times New Roman" w:cstheme="minorHAnsi"/>
          <w:b/>
          <w:bCs/>
          <w:i/>
          <w:color w:val="000000" w:themeColor="text1"/>
        </w:rPr>
        <w:t xml:space="preserve">, </w:t>
      </w:r>
      <w:r w:rsidR="00DA7E2C" w:rsidRPr="003D5E0D">
        <w:rPr>
          <w:rFonts w:eastAsia="Times New Roman" w:cstheme="minorHAnsi"/>
          <w:b/>
          <w:bCs/>
          <w:i/>
          <w:color w:val="E36C0A" w:themeColor="accent6" w:themeShade="BF"/>
          <w:u w:val="single"/>
        </w:rPr>
        <w:t>A. D. 451</w:t>
      </w:r>
      <w:r w:rsidR="00DA7E2C" w:rsidRPr="00DA7E2C">
        <w:rPr>
          <w:rFonts w:eastAsia="Times New Roman" w:cstheme="minorHAnsi"/>
          <w:b/>
          <w:bCs/>
          <w:i/>
          <w:color w:val="000000" w:themeColor="text1"/>
        </w:rPr>
        <w:t xml:space="preserve">. </w:t>
      </w:r>
      <w:r w:rsidR="00DA7E2C" w:rsidRPr="003D5E0D">
        <w:rPr>
          <w:rFonts w:eastAsia="Times New Roman" w:cstheme="minorHAnsi"/>
          <w:b/>
          <w:bCs/>
          <w:i/>
          <w:color w:val="00B050"/>
          <w:u w:val="single"/>
        </w:rPr>
        <w:t xml:space="preserve">He was succeeded by his eldest son </w:t>
      </w:r>
      <w:proofErr w:type="spellStart"/>
      <w:r w:rsidR="00DA7E2C" w:rsidRPr="003D5E0D">
        <w:rPr>
          <w:rFonts w:eastAsia="Times New Roman" w:cstheme="minorHAnsi"/>
          <w:b/>
          <w:bCs/>
          <w:i/>
          <w:color w:val="00B050"/>
          <w:u w:val="single"/>
        </w:rPr>
        <w:t>Torismond</w:t>
      </w:r>
      <w:proofErr w:type="spellEnd"/>
      <w:r w:rsidR="00DA7E2C" w:rsidRPr="00D801EF">
        <w:rPr>
          <w:rFonts w:eastAsia="Times New Roman" w:cstheme="minorHAnsi"/>
          <w:b/>
          <w:bCs/>
          <w:i/>
          <w:color w:val="000000" w:themeColor="text1"/>
          <w:u w:val="single"/>
        </w:rPr>
        <w:t xml:space="preserve">, who was murdered in A. D 453 by his brother </w:t>
      </w:r>
      <w:proofErr w:type="spellStart"/>
      <w:r w:rsidR="00DA7E2C" w:rsidRPr="00D801EF">
        <w:rPr>
          <w:rFonts w:eastAsia="Times New Roman" w:cstheme="minorHAnsi"/>
          <w:b/>
          <w:bCs/>
          <w:i/>
          <w:color w:val="000000" w:themeColor="text1"/>
          <w:u w:val="single"/>
        </w:rPr>
        <w:t>Theodorie</w:t>
      </w:r>
      <w:proofErr w:type="spellEnd"/>
      <w:r w:rsidR="00DA7E2C" w:rsidRPr="00D801EF">
        <w:rPr>
          <w:rFonts w:eastAsia="Times New Roman" w:cstheme="minorHAnsi"/>
          <w:b/>
          <w:bCs/>
          <w:i/>
          <w:color w:val="000000" w:themeColor="text1"/>
          <w:u w:val="single"/>
        </w:rPr>
        <w:t xml:space="preserve"> II, who reigned till A. D. 466</w:t>
      </w:r>
      <w:r w:rsidR="00DA7E2C" w:rsidRPr="00DA7E2C">
        <w:rPr>
          <w:rFonts w:eastAsia="Times New Roman" w:cstheme="minorHAnsi"/>
          <w:b/>
          <w:bCs/>
          <w:i/>
          <w:color w:val="000000" w:themeColor="text1"/>
        </w:rPr>
        <w:t>. "</w:t>
      </w:r>
      <w:r w:rsidR="00DA7E2C" w:rsidRPr="00D801EF">
        <w:rPr>
          <w:rFonts w:eastAsia="Times New Roman" w:cstheme="minorHAnsi"/>
          <w:b/>
          <w:bCs/>
          <w:i/>
          <w:color w:val="000000" w:themeColor="text1"/>
          <w:u w:val="single"/>
        </w:rPr>
        <w:t xml:space="preserve">The design of extinguishing the Roman Empire in Spain and Gaul was conceived, and almost completed, in the reign of </w:t>
      </w:r>
      <w:proofErr w:type="spellStart"/>
      <w:r w:rsidR="00DA7E2C" w:rsidRPr="00D801EF">
        <w:rPr>
          <w:rFonts w:eastAsia="Times New Roman" w:cstheme="minorHAnsi"/>
          <w:b/>
          <w:bCs/>
          <w:i/>
          <w:color w:val="000000" w:themeColor="text1"/>
          <w:u w:val="single"/>
        </w:rPr>
        <w:t>Euric</w:t>
      </w:r>
      <w:proofErr w:type="spellEnd"/>
      <w:r w:rsidR="00DA7E2C" w:rsidRPr="00DA7E2C">
        <w:rPr>
          <w:rFonts w:eastAsia="Times New Roman" w:cstheme="minorHAnsi"/>
          <w:b/>
          <w:bCs/>
          <w:i/>
          <w:color w:val="000000" w:themeColor="text1"/>
        </w:rPr>
        <w:t xml:space="preserve">, </w:t>
      </w:r>
      <w:r w:rsidR="00DA7E2C" w:rsidRPr="00D801EF">
        <w:rPr>
          <w:rFonts w:eastAsia="Times New Roman" w:cstheme="minorHAnsi"/>
          <w:b/>
          <w:bCs/>
          <w:i/>
          <w:color w:val="000000" w:themeColor="text1"/>
          <w:u w:val="single"/>
        </w:rPr>
        <w:t>who assassinated his brother Theodoric</w:t>
      </w:r>
      <w:r w:rsidR="00DA7E2C" w:rsidRPr="00DA7E2C">
        <w:rPr>
          <w:rFonts w:eastAsia="Times New Roman" w:cstheme="minorHAnsi"/>
          <w:b/>
          <w:bCs/>
          <w:i/>
          <w:color w:val="000000" w:themeColor="text1"/>
        </w:rPr>
        <w:t xml:space="preserve"> [A. D. 466], and displayed, with a more savage temper, superior abilities, both in peace and war. </w:t>
      </w:r>
      <w:r w:rsidR="00DA7E2C" w:rsidRPr="00D801EF">
        <w:rPr>
          <w:rFonts w:eastAsia="Times New Roman" w:cstheme="minorHAnsi"/>
          <w:b/>
          <w:bCs/>
          <w:i/>
          <w:color w:val="000000" w:themeColor="text1"/>
          <w:u w:val="single"/>
        </w:rPr>
        <w:t>He passed the Pyrenees at the head of a numerous army</w:t>
      </w:r>
      <w:r w:rsidR="00DA7E2C" w:rsidRPr="00DA7E2C">
        <w:rPr>
          <w:rFonts w:eastAsia="Times New Roman" w:cstheme="minorHAnsi"/>
          <w:b/>
          <w:bCs/>
          <w:i/>
          <w:color w:val="000000" w:themeColor="text1"/>
        </w:rPr>
        <w:t xml:space="preserve">, </w:t>
      </w:r>
      <w:r w:rsidR="00DA7E2C" w:rsidRPr="00D801EF">
        <w:rPr>
          <w:rFonts w:eastAsia="Times New Roman" w:cstheme="minorHAnsi"/>
          <w:b/>
          <w:bCs/>
          <w:i/>
          <w:color w:val="000000" w:themeColor="text1"/>
          <w:u w:val="single"/>
        </w:rPr>
        <w:t xml:space="preserve">subdued the cities of Saragossa and </w:t>
      </w:r>
      <w:proofErr w:type="spellStart"/>
      <w:r w:rsidR="00DA7E2C" w:rsidRPr="00D801EF">
        <w:rPr>
          <w:rFonts w:eastAsia="Times New Roman" w:cstheme="minorHAnsi"/>
          <w:b/>
          <w:bCs/>
          <w:i/>
          <w:color w:val="000000" w:themeColor="text1"/>
          <w:u w:val="single"/>
        </w:rPr>
        <w:t>Pampeluna</w:t>
      </w:r>
      <w:proofErr w:type="spellEnd"/>
      <w:r w:rsidR="00DA7E2C" w:rsidRPr="00DA7E2C">
        <w:rPr>
          <w:rFonts w:eastAsia="Times New Roman" w:cstheme="minorHAnsi"/>
          <w:b/>
          <w:bCs/>
          <w:i/>
          <w:color w:val="000000" w:themeColor="text1"/>
        </w:rPr>
        <w:t xml:space="preserve">, </w:t>
      </w:r>
      <w:r w:rsidR="00DA7E2C" w:rsidRPr="00D801EF">
        <w:rPr>
          <w:rFonts w:eastAsia="Times New Roman" w:cstheme="minorHAnsi"/>
          <w:b/>
          <w:bCs/>
          <w:i/>
          <w:color w:val="000000" w:themeColor="text1"/>
          <w:u w:val="single"/>
        </w:rPr>
        <w:t xml:space="preserve">vanquished in battle the martial nobles of the </w:t>
      </w:r>
      <w:proofErr w:type="spellStart"/>
      <w:r w:rsidR="00DA7E2C" w:rsidRPr="00D801EF">
        <w:rPr>
          <w:rFonts w:eastAsia="Times New Roman" w:cstheme="minorHAnsi"/>
          <w:b/>
          <w:bCs/>
          <w:i/>
          <w:color w:val="000000" w:themeColor="text1"/>
          <w:u w:val="single"/>
        </w:rPr>
        <w:t>Tarragonese</w:t>
      </w:r>
      <w:proofErr w:type="spellEnd"/>
      <w:r w:rsidR="00DA7E2C" w:rsidRPr="00D801EF">
        <w:rPr>
          <w:rFonts w:eastAsia="Times New Roman" w:cstheme="minorHAnsi"/>
          <w:b/>
          <w:bCs/>
          <w:i/>
          <w:color w:val="000000" w:themeColor="text1"/>
          <w:u w:val="single"/>
        </w:rPr>
        <w:t xml:space="preserve"> province</w:t>
      </w:r>
      <w:r w:rsidR="00DA7E2C" w:rsidRPr="00DA7E2C">
        <w:rPr>
          <w:rFonts w:eastAsia="Times New Roman" w:cstheme="minorHAnsi"/>
          <w:b/>
          <w:bCs/>
          <w:i/>
          <w:color w:val="000000" w:themeColor="text1"/>
        </w:rPr>
        <w:t xml:space="preserve">, </w:t>
      </w:r>
      <w:r w:rsidR="00DA7E2C" w:rsidRPr="00D801EF">
        <w:rPr>
          <w:rFonts w:eastAsia="Times New Roman" w:cstheme="minorHAnsi"/>
          <w:b/>
          <w:bCs/>
          <w:i/>
          <w:color w:val="000000" w:themeColor="text1"/>
          <w:u w:val="single"/>
        </w:rPr>
        <w:t>carried his victorious arms into the heart of Lusitania</w:t>
      </w:r>
      <w:r w:rsidR="00DA7E2C" w:rsidRPr="00DA7E2C">
        <w:rPr>
          <w:rFonts w:eastAsia="Times New Roman" w:cstheme="minorHAnsi"/>
          <w:b/>
          <w:bCs/>
          <w:i/>
          <w:color w:val="000000" w:themeColor="text1"/>
        </w:rPr>
        <w:t xml:space="preserve">, </w:t>
      </w:r>
      <w:r w:rsidR="00DA7E2C" w:rsidRPr="00D801EF">
        <w:rPr>
          <w:rFonts w:eastAsia="Times New Roman" w:cstheme="minorHAnsi"/>
          <w:b/>
          <w:bCs/>
          <w:i/>
          <w:color w:val="000000" w:themeColor="text1"/>
          <w:u w:val="single"/>
        </w:rPr>
        <w:t>and permitted the Suevi to hold the kingdom of Galicia under the Gothic monarchy of Spain</w:t>
      </w:r>
      <w:r w:rsidR="00DA7E2C" w:rsidRPr="00DA7E2C">
        <w:rPr>
          <w:rFonts w:eastAsia="Times New Roman" w:cstheme="minorHAnsi"/>
          <w:b/>
          <w:bCs/>
          <w:i/>
          <w:color w:val="000000" w:themeColor="text1"/>
        </w:rPr>
        <w:t xml:space="preserve">. </w:t>
      </w:r>
      <w:r w:rsidR="00DA7E2C" w:rsidRPr="00D801EF">
        <w:rPr>
          <w:rFonts w:eastAsia="Times New Roman" w:cstheme="minorHAnsi"/>
          <w:b/>
          <w:bCs/>
          <w:i/>
          <w:color w:val="000000" w:themeColor="text1"/>
          <w:u w:val="single"/>
        </w:rPr>
        <w:t xml:space="preserve">The efforts of </w:t>
      </w:r>
      <w:proofErr w:type="spellStart"/>
      <w:r w:rsidR="00DA7E2C" w:rsidRPr="00D801EF">
        <w:rPr>
          <w:rFonts w:eastAsia="Times New Roman" w:cstheme="minorHAnsi"/>
          <w:b/>
          <w:bCs/>
          <w:i/>
          <w:color w:val="000000" w:themeColor="text1"/>
          <w:u w:val="single"/>
        </w:rPr>
        <w:t>Euric</w:t>
      </w:r>
      <w:proofErr w:type="spellEnd"/>
      <w:r w:rsidR="00DA7E2C" w:rsidRPr="00D801EF">
        <w:rPr>
          <w:rFonts w:eastAsia="Times New Roman" w:cstheme="minorHAnsi"/>
          <w:b/>
          <w:bCs/>
          <w:i/>
          <w:color w:val="000000" w:themeColor="text1"/>
          <w:u w:val="single"/>
        </w:rPr>
        <w:t xml:space="preserve"> were not less vigorous or less successful in Gaul</w:t>
      </w:r>
      <w:r>
        <w:rPr>
          <w:rFonts w:eastAsia="Times New Roman" w:cstheme="minorHAnsi"/>
          <w:b/>
          <w:bCs/>
          <w:i/>
          <w:color w:val="000000" w:themeColor="text1"/>
        </w:rPr>
        <w:t>..</w:t>
      </w:r>
      <w:r w:rsidR="00DA7E2C" w:rsidRPr="00DA7E2C">
        <w:rPr>
          <w:rFonts w:eastAsia="Times New Roman" w:cstheme="minorHAnsi"/>
          <w:b/>
          <w:bCs/>
          <w:i/>
          <w:color w:val="000000" w:themeColor="text1"/>
        </w:rPr>
        <w:t xml:space="preserve">."   {1898 ATJ, GEP 643.1} </w:t>
      </w:r>
    </w:p>
    <w:p w:rsidR="00D801EF" w:rsidRDefault="00D801EF" w:rsidP="00D801EF">
      <w:pPr>
        <w:shd w:val="clear" w:color="auto" w:fill="FFFFFF"/>
        <w:spacing w:after="0" w:line="240" w:lineRule="auto"/>
        <w:outlineLvl w:val="1"/>
        <w:rPr>
          <w:rFonts w:eastAsia="Times New Roman" w:cstheme="minorHAnsi"/>
          <w:b/>
          <w:bCs/>
          <w:i/>
          <w:color w:val="000000" w:themeColor="text1"/>
        </w:rPr>
      </w:pPr>
      <w:r>
        <w:rPr>
          <w:rFonts w:eastAsia="Times New Roman" w:cstheme="minorHAnsi"/>
          <w:b/>
          <w:bCs/>
          <w:i/>
          <w:color w:val="000000" w:themeColor="text1"/>
        </w:rPr>
        <w:t xml:space="preserve">     </w:t>
      </w:r>
      <w:r w:rsidR="00DA7E2C" w:rsidRPr="00DA7E2C">
        <w:rPr>
          <w:rFonts w:eastAsia="Times New Roman" w:cstheme="minorHAnsi"/>
          <w:b/>
          <w:bCs/>
          <w:i/>
          <w:color w:val="000000" w:themeColor="text1"/>
        </w:rPr>
        <w:t xml:space="preserve">70. </w:t>
      </w:r>
      <w:r w:rsidR="00DA7E2C" w:rsidRPr="00D801EF">
        <w:rPr>
          <w:rFonts w:eastAsia="Times New Roman" w:cstheme="minorHAnsi"/>
          <w:b/>
          <w:bCs/>
          <w:i/>
          <w:color w:val="000000" w:themeColor="text1"/>
          <w:u w:val="single"/>
        </w:rPr>
        <w:t>Later the Visigoths yielded to the Franks</w:t>
      </w:r>
      <w:r w:rsidR="00DA7E2C" w:rsidRPr="00DA7E2C">
        <w:rPr>
          <w:rFonts w:eastAsia="Times New Roman" w:cstheme="minorHAnsi"/>
          <w:b/>
          <w:bCs/>
          <w:i/>
          <w:color w:val="000000" w:themeColor="text1"/>
        </w:rPr>
        <w:t xml:space="preserve"> "the greatest part of their Gallic Possessions; </w:t>
      </w:r>
      <w:r w:rsidR="00DA7E2C" w:rsidRPr="00D801EF">
        <w:rPr>
          <w:rFonts w:eastAsia="Times New Roman" w:cstheme="minorHAnsi"/>
          <w:b/>
          <w:bCs/>
          <w:i/>
          <w:color w:val="000000" w:themeColor="text1"/>
          <w:u w:val="single"/>
        </w:rPr>
        <w:t>but their loss was amply compensated by the easy conquest and secure enjoyment of the provinces of Spain</w:t>
      </w:r>
      <w:r w:rsidR="00DA7E2C" w:rsidRPr="00DA7E2C">
        <w:rPr>
          <w:rFonts w:eastAsia="Times New Roman" w:cstheme="minorHAnsi"/>
          <w:b/>
          <w:bCs/>
          <w:i/>
          <w:color w:val="000000" w:themeColor="text1"/>
        </w:rPr>
        <w:t xml:space="preserve">. </w:t>
      </w:r>
      <w:r w:rsidR="00DA7E2C" w:rsidRPr="003D5E0D">
        <w:rPr>
          <w:rFonts w:eastAsia="Times New Roman" w:cstheme="minorHAnsi"/>
          <w:b/>
          <w:bCs/>
          <w:i/>
          <w:color w:val="C00000"/>
          <w:u w:val="single"/>
        </w:rPr>
        <w:t>From the monarchy of the Goths</w:t>
      </w:r>
      <w:r w:rsidR="00DA7E2C" w:rsidRPr="00DA7E2C">
        <w:rPr>
          <w:rFonts w:eastAsia="Times New Roman" w:cstheme="minorHAnsi"/>
          <w:b/>
          <w:bCs/>
          <w:i/>
          <w:color w:val="000000" w:themeColor="text1"/>
        </w:rPr>
        <w:t xml:space="preserve">, </w:t>
      </w:r>
      <w:r w:rsidR="00DA7E2C" w:rsidRPr="00D801EF">
        <w:rPr>
          <w:rFonts w:eastAsia="Times New Roman" w:cstheme="minorHAnsi"/>
          <w:b/>
          <w:bCs/>
          <w:i/>
          <w:color w:val="000000" w:themeColor="text1"/>
          <w:u w:val="single"/>
        </w:rPr>
        <w:t xml:space="preserve">which soon involved the </w:t>
      </w:r>
      <w:proofErr w:type="spellStart"/>
      <w:r w:rsidR="00DA7E2C" w:rsidRPr="00D801EF">
        <w:rPr>
          <w:rFonts w:eastAsia="Times New Roman" w:cstheme="minorHAnsi"/>
          <w:b/>
          <w:bCs/>
          <w:i/>
          <w:color w:val="000000" w:themeColor="text1"/>
          <w:u w:val="single"/>
        </w:rPr>
        <w:t>Suevic</w:t>
      </w:r>
      <w:proofErr w:type="spellEnd"/>
      <w:r w:rsidR="00DA7E2C" w:rsidRPr="00D801EF">
        <w:rPr>
          <w:rFonts w:eastAsia="Times New Roman" w:cstheme="minorHAnsi"/>
          <w:b/>
          <w:bCs/>
          <w:i/>
          <w:color w:val="000000" w:themeColor="text1"/>
          <w:u w:val="single"/>
        </w:rPr>
        <w:t xml:space="preserve"> kingdom of Galicia</w:t>
      </w:r>
      <w:r w:rsidR="00DA7E2C" w:rsidRPr="00DA7E2C">
        <w:rPr>
          <w:rFonts w:eastAsia="Times New Roman" w:cstheme="minorHAnsi"/>
          <w:b/>
          <w:bCs/>
          <w:i/>
          <w:color w:val="000000" w:themeColor="text1"/>
        </w:rPr>
        <w:t xml:space="preserve">, </w:t>
      </w:r>
      <w:r w:rsidR="00DA7E2C" w:rsidRPr="00D801EF">
        <w:rPr>
          <w:rFonts w:eastAsia="Times New Roman" w:cstheme="minorHAnsi"/>
          <w:b/>
          <w:bCs/>
          <w:i/>
          <w:color w:val="000000" w:themeColor="text1"/>
          <w:u w:val="single"/>
        </w:rPr>
        <w:t>the modern Spaniards still derive some national vanity</w:t>
      </w:r>
      <w:r w:rsidR="00DA7E2C" w:rsidRPr="00DA7E2C">
        <w:rPr>
          <w:rFonts w:eastAsia="Times New Roman" w:cstheme="minorHAnsi"/>
          <w:b/>
          <w:bCs/>
          <w:i/>
          <w:color w:val="000000" w:themeColor="text1"/>
        </w:rPr>
        <w:t xml:space="preserve">." 11   {1898 ATJ, GEP 643.2} </w:t>
      </w:r>
    </w:p>
    <w:p w:rsidR="00547040" w:rsidRDefault="00D801EF" w:rsidP="00D801EF">
      <w:pPr>
        <w:shd w:val="clear" w:color="auto" w:fill="FFFFFF"/>
        <w:spacing w:after="0" w:line="240" w:lineRule="auto"/>
        <w:outlineLvl w:val="1"/>
        <w:rPr>
          <w:rFonts w:eastAsia="Times New Roman" w:cstheme="minorHAnsi"/>
          <w:b/>
          <w:bCs/>
          <w:i/>
          <w:color w:val="000000" w:themeColor="text1"/>
        </w:rPr>
      </w:pPr>
      <w:r>
        <w:rPr>
          <w:rFonts w:eastAsia="Times New Roman" w:cstheme="minorHAnsi"/>
          <w:b/>
          <w:bCs/>
          <w:i/>
          <w:color w:val="000000" w:themeColor="text1"/>
        </w:rPr>
        <w:t xml:space="preserve">     </w:t>
      </w:r>
      <w:r w:rsidR="00DA7E2C" w:rsidRPr="00DA7E2C">
        <w:rPr>
          <w:rFonts w:eastAsia="Times New Roman" w:cstheme="minorHAnsi"/>
          <w:b/>
          <w:bCs/>
          <w:i/>
          <w:color w:val="000000" w:themeColor="text1"/>
        </w:rPr>
        <w:t xml:space="preserve">71. "In Spain the Goth supplies an important element in the modern nation. And that element has been neither forgotten nor despised. Part of the unconquered region of northern Spain, the land of </w:t>
      </w:r>
      <w:proofErr w:type="spellStart"/>
      <w:r w:rsidR="00DA7E2C" w:rsidRPr="00DA7E2C">
        <w:rPr>
          <w:rFonts w:eastAsia="Times New Roman" w:cstheme="minorHAnsi"/>
          <w:b/>
          <w:bCs/>
          <w:i/>
          <w:color w:val="000000" w:themeColor="text1"/>
        </w:rPr>
        <w:t>Asturia</w:t>
      </w:r>
      <w:proofErr w:type="spellEnd"/>
      <w:r w:rsidR="00DA7E2C" w:rsidRPr="00DA7E2C">
        <w:rPr>
          <w:rFonts w:eastAsia="Times New Roman" w:cstheme="minorHAnsi"/>
          <w:b/>
          <w:bCs/>
          <w:i/>
          <w:color w:val="000000" w:themeColor="text1"/>
        </w:rPr>
        <w:t xml:space="preserve">, kept for a while the name of </w:t>
      </w:r>
      <w:proofErr w:type="spellStart"/>
      <w:r w:rsidR="00DA7E2C" w:rsidRPr="00DA7E2C">
        <w:rPr>
          <w:rFonts w:eastAsia="Times New Roman" w:cstheme="minorHAnsi"/>
          <w:b/>
          <w:bCs/>
          <w:i/>
          <w:color w:val="000000" w:themeColor="text1"/>
        </w:rPr>
        <w:t>Gothia</w:t>
      </w:r>
      <w:proofErr w:type="spellEnd"/>
      <w:r w:rsidR="00DA7E2C" w:rsidRPr="00DA7E2C">
        <w:rPr>
          <w:rFonts w:eastAsia="Times New Roman" w:cstheme="minorHAnsi"/>
          <w:b/>
          <w:bCs/>
          <w:i/>
          <w:color w:val="000000" w:themeColor="text1"/>
        </w:rPr>
        <w:t xml:space="preserve">, as did </w:t>
      </w:r>
      <w:r w:rsidR="00DA7E2C" w:rsidRPr="00D801EF">
        <w:rPr>
          <w:rFonts w:eastAsia="Times New Roman" w:cstheme="minorHAnsi"/>
          <w:b/>
          <w:bCs/>
          <w:i/>
          <w:color w:val="C00000"/>
          <w:u w:val="single"/>
        </w:rPr>
        <w:t>the Gothic</w:t>
      </w:r>
      <w:r w:rsidR="00DA7E2C" w:rsidRPr="00D801EF">
        <w:rPr>
          <w:rFonts w:eastAsia="Times New Roman" w:cstheme="minorHAnsi"/>
          <w:b/>
          <w:bCs/>
          <w:i/>
          <w:color w:val="C00000"/>
        </w:rPr>
        <w:t xml:space="preserve"> </w:t>
      </w:r>
      <w:r w:rsidR="00DA7E2C" w:rsidRPr="00DA7E2C">
        <w:rPr>
          <w:rFonts w:eastAsia="Times New Roman" w:cstheme="minorHAnsi"/>
          <w:b/>
          <w:bCs/>
          <w:i/>
          <w:color w:val="000000" w:themeColor="text1"/>
        </w:rPr>
        <w:t xml:space="preserve">possessions in Gaul and Crim. </w:t>
      </w:r>
      <w:r w:rsidR="00D73499" w:rsidRPr="00D801EF">
        <w:rPr>
          <w:rFonts w:eastAsia="Times New Roman" w:cstheme="minorHAnsi"/>
          <w:b/>
          <w:bCs/>
          <w:i/>
          <w:color w:val="0070C0"/>
          <w:u w:val="single"/>
        </w:rPr>
        <w:t xml:space="preserve">THE NAME OF THE PEOPLE </w:t>
      </w:r>
      <w:r w:rsidR="00DA7E2C" w:rsidRPr="00D801EF">
        <w:rPr>
          <w:rFonts w:eastAsia="Times New Roman" w:cstheme="minorHAnsi"/>
          <w:b/>
          <w:bCs/>
          <w:i/>
          <w:color w:val="0070C0"/>
          <w:u w:val="single"/>
        </w:rPr>
        <w:t>who played so great a part in all southern Europe</w:t>
      </w:r>
      <w:r w:rsidR="00DA7E2C" w:rsidRPr="00DA7E2C">
        <w:rPr>
          <w:rFonts w:eastAsia="Times New Roman" w:cstheme="minorHAnsi"/>
          <w:b/>
          <w:bCs/>
          <w:i/>
          <w:color w:val="000000" w:themeColor="text1"/>
        </w:rPr>
        <w:t xml:space="preserve">, </w:t>
      </w:r>
      <w:r w:rsidR="00DA7E2C" w:rsidRPr="00D801EF">
        <w:rPr>
          <w:rFonts w:eastAsia="Times New Roman" w:cstheme="minorHAnsi"/>
          <w:b/>
          <w:bCs/>
          <w:i/>
          <w:color w:val="7030A0"/>
          <w:u w:val="single"/>
        </w:rPr>
        <w:t>and who actually ruled over so large a part of it</w:t>
      </w:r>
      <w:r w:rsidR="00DA7E2C" w:rsidRPr="00DA7E2C">
        <w:rPr>
          <w:rFonts w:eastAsia="Times New Roman" w:cstheme="minorHAnsi"/>
          <w:b/>
          <w:bCs/>
          <w:i/>
          <w:color w:val="000000" w:themeColor="text1"/>
        </w:rPr>
        <w:t xml:space="preserve">, </w:t>
      </w:r>
      <w:r w:rsidR="00D73499" w:rsidRPr="00D801EF">
        <w:rPr>
          <w:rFonts w:eastAsia="Times New Roman" w:cstheme="minorHAnsi"/>
          <w:b/>
          <w:bCs/>
          <w:i/>
          <w:color w:val="E36C0A" w:themeColor="accent6" w:themeShade="BF"/>
          <w:u w:val="single"/>
        </w:rPr>
        <w:t>HAS NOW WHOLLY PASSED AWAY</w:t>
      </w:r>
      <w:r w:rsidR="00DA7E2C" w:rsidRPr="00DA7E2C">
        <w:rPr>
          <w:rFonts w:eastAsia="Times New Roman" w:cstheme="minorHAnsi"/>
          <w:b/>
          <w:bCs/>
          <w:i/>
          <w:color w:val="000000" w:themeColor="text1"/>
        </w:rPr>
        <w:t>; but it is in Spain that its historical impress is to be looked for." 12 {1898 ATJ, GEP 643.3}</w:t>
      </w:r>
    </w:p>
    <w:p w:rsidR="00DA7E2C" w:rsidRDefault="00DA7E2C" w:rsidP="00DA7E2C">
      <w:pPr>
        <w:shd w:val="clear" w:color="auto" w:fill="FFFFFF"/>
        <w:spacing w:after="0" w:line="240" w:lineRule="auto"/>
        <w:ind w:left="360"/>
        <w:outlineLvl w:val="1"/>
        <w:rPr>
          <w:rFonts w:eastAsia="Times New Roman" w:cstheme="minorHAnsi"/>
          <w:b/>
          <w:bCs/>
          <w:i/>
          <w:color w:val="000000" w:themeColor="text1"/>
        </w:rPr>
      </w:pPr>
    </w:p>
    <w:p w:rsidR="00DA7E2C" w:rsidRDefault="005E1E33" w:rsidP="00DA7E2C">
      <w:pPr>
        <w:shd w:val="clear" w:color="auto" w:fill="FFFFFF"/>
        <w:spacing w:after="0" w:line="240" w:lineRule="auto"/>
        <w:ind w:left="360"/>
        <w:outlineLvl w:val="1"/>
        <w:rPr>
          <w:rFonts w:eastAsia="Times New Roman" w:cstheme="minorHAnsi"/>
          <w:b/>
          <w:bCs/>
          <w:i/>
          <w:color w:val="000000" w:themeColor="text1"/>
        </w:rPr>
      </w:pPr>
      <w:r>
        <w:rPr>
          <w:rFonts w:eastAsia="Times New Roman" w:cstheme="minorHAnsi"/>
          <w:b/>
          <w:bCs/>
          <w:i/>
          <w:color w:val="000000" w:themeColor="text1"/>
        </w:rPr>
        <w:t xml:space="preserve">     </w:t>
      </w:r>
      <w:r w:rsidR="00D801EF" w:rsidRPr="005E1E33">
        <w:rPr>
          <w:rFonts w:eastAsia="Times New Roman" w:cstheme="minorHAnsi"/>
          <w:b/>
          <w:bCs/>
          <w:i/>
          <w:color w:val="C00000"/>
          <w:u w:val="single"/>
        </w:rPr>
        <w:t>THE FIRST CONQUEROR OF ROME</w:t>
      </w:r>
      <w:r w:rsidR="00D801EF" w:rsidRPr="00DA7E2C">
        <w:rPr>
          <w:rFonts w:eastAsia="Times New Roman" w:cstheme="minorHAnsi"/>
          <w:b/>
          <w:bCs/>
          <w:i/>
          <w:color w:val="000000" w:themeColor="text1"/>
        </w:rPr>
        <w:t xml:space="preserve">, </w:t>
      </w:r>
      <w:r w:rsidR="00D801EF" w:rsidRPr="005E1E33">
        <w:rPr>
          <w:rFonts w:eastAsia="Times New Roman" w:cstheme="minorHAnsi"/>
          <w:b/>
          <w:bCs/>
          <w:i/>
          <w:color w:val="FF0000"/>
          <w:u w:val="single"/>
        </w:rPr>
        <w:t>ALARIC</w:t>
      </w:r>
      <w:r w:rsidR="00D801EF" w:rsidRPr="00DA7E2C">
        <w:rPr>
          <w:rFonts w:eastAsia="Times New Roman" w:cstheme="minorHAnsi"/>
          <w:b/>
          <w:bCs/>
          <w:i/>
          <w:color w:val="000000" w:themeColor="text1"/>
        </w:rPr>
        <w:t xml:space="preserve">, AND </w:t>
      </w:r>
      <w:r w:rsidR="00D801EF" w:rsidRPr="005E1E33">
        <w:rPr>
          <w:rFonts w:eastAsia="Times New Roman" w:cstheme="minorHAnsi"/>
          <w:b/>
          <w:bCs/>
          <w:i/>
          <w:color w:val="C00000"/>
          <w:u w:val="single"/>
        </w:rPr>
        <w:t>THE FIRST CONQUEROR OF AFRICA</w:t>
      </w:r>
      <w:r w:rsidR="00D801EF" w:rsidRPr="00DA7E2C">
        <w:rPr>
          <w:rFonts w:eastAsia="Times New Roman" w:cstheme="minorHAnsi"/>
          <w:b/>
          <w:bCs/>
          <w:i/>
          <w:color w:val="000000" w:themeColor="text1"/>
        </w:rPr>
        <w:t xml:space="preserve">, </w:t>
      </w:r>
      <w:r w:rsidR="00D801EF" w:rsidRPr="005E1E33">
        <w:rPr>
          <w:rFonts w:eastAsia="Times New Roman" w:cstheme="minorHAnsi"/>
          <w:b/>
          <w:bCs/>
          <w:i/>
          <w:color w:val="FF0000"/>
          <w:u w:val="single"/>
        </w:rPr>
        <w:t>GENSERIC</w:t>
      </w:r>
      <w:r w:rsidR="00D801EF" w:rsidRPr="00DA7E2C">
        <w:rPr>
          <w:rFonts w:eastAsia="Times New Roman" w:cstheme="minorHAnsi"/>
          <w:b/>
          <w:bCs/>
          <w:i/>
          <w:color w:val="000000" w:themeColor="text1"/>
        </w:rPr>
        <w:t xml:space="preserve">, </w:t>
      </w:r>
      <w:proofErr w:type="gramStart"/>
      <w:r w:rsidR="00D801EF" w:rsidRPr="005E1E33">
        <w:rPr>
          <w:rFonts w:eastAsia="Times New Roman" w:cstheme="minorHAnsi"/>
          <w:b/>
          <w:bCs/>
          <w:i/>
          <w:color w:val="0070C0"/>
          <w:u w:val="single"/>
        </w:rPr>
        <w:t>WERE</w:t>
      </w:r>
      <w:proofErr w:type="gramEnd"/>
      <w:r w:rsidR="00D801EF" w:rsidRPr="005E1E33">
        <w:rPr>
          <w:rFonts w:eastAsia="Times New Roman" w:cstheme="minorHAnsi"/>
          <w:b/>
          <w:bCs/>
          <w:i/>
          <w:color w:val="0070C0"/>
          <w:u w:val="single"/>
        </w:rPr>
        <w:t xml:space="preserve"> ARIANS</w:t>
      </w:r>
      <w:r w:rsidR="00D801EF" w:rsidRPr="00DA7E2C">
        <w:rPr>
          <w:rFonts w:eastAsia="Times New Roman" w:cstheme="minorHAnsi"/>
          <w:b/>
          <w:bCs/>
          <w:i/>
          <w:color w:val="000000" w:themeColor="text1"/>
        </w:rPr>
        <w:t xml:space="preserve">. </w:t>
      </w:r>
      <w:r w:rsidR="00D801EF" w:rsidRPr="005E1E33">
        <w:rPr>
          <w:rFonts w:eastAsia="Times New Roman" w:cstheme="minorHAnsi"/>
          <w:b/>
          <w:bCs/>
          <w:i/>
          <w:color w:val="FF0000"/>
          <w:u w:val="single"/>
        </w:rPr>
        <w:t>THEODORIC</w:t>
      </w:r>
      <w:r w:rsidR="00D801EF" w:rsidRPr="00DA7E2C">
        <w:rPr>
          <w:rFonts w:eastAsia="Times New Roman" w:cstheme="minorHAnsi"/>
          <w:b/>
          <w:bCs/>
          <w:i/>
          <w:color w:val="000000" w:themeColor="text1"/>
        </w:rPr>
        <w:t xml:space="preserve">, </w:t>
      </w:r>
      <w:r w:rsidR="00D801EF" w:rsidRPr="005E1E33">
        <w:rPr>
          <w:rFonts w:eastAsia="Times New Roman" w:cstheme="minorHAnsi"/>
          <w:b/>
          <w:bCs/>
          <w:i/>
          <w:color w:val="7030A0"/>
          <w:u w:val="single"/>
        </w:rPr>
        <w:t>THE GREAT KING OF ITALY</w:t>
      </w:r>
      <w:r w:rsidR="00D801EF" w:rsidRPr="00DA7E2C">
        <w:rPr>
          <w:rFonts w:eastAsia="Times New Roman" w:cstheme="minorHAnsi"/>
          <w:b/>
          <w:bCs/>
          <w:i/>
          <w:color w:val="000000" w:themeColor="text1"/>
        </w:rPr>
        <w:t xml:space="preserve">, AND HERO OF THE 'NIBELUNGEN LIED,' </w:t>
      </w:r>
      <w:r w:rsidR="00D801EF" w:rsidRPr="005E1E33">
        <w:rPr>
          <w:rFonts w:eastAsia="Times New Roman" w:cstheme="minorHAnsi"/>
          <w:b/>
          <w:bCs/>
          <w:i/>
          <w:color w:val="0070C0"/>
          <w:u w:val="single"/>
        </w:rPr>
        <w:t>WAS AN ARIAN</w:t>
      </w:r>
      <w:r w:rsidR="00DA7E2C" w:rsidRPr="00DA7E2C">
        <w:rPr>
          <w:rFonts w:eastAsia="Times New Roman" w:cstheme="minorHAnsi"/>
          <w:b/>
          <w:bCs/>
          <w:i/>
          <w:color w:val="000000" w:themeColor="text1"/>
        </w:rPr>
        <w:t>.</w:t>
      </w:r>
      <w:r w:rsidR="00D801EF">
        <w:rPr>
          <w:rFonts w:eastAsia="Times New Roman" w:cstheme="minorHAnsi"/>
          <w:b/>
          <w:bCs/>
          <w:i/>
          <w:color w:val="000000" w:themeColor="text1"/>
        </w:rPr>
        <w:t>.</w:t>
      </w:r>
      <w:r w:rsidR="00DA7E2C" w:rsidRPr="00DA7E2C">
        <w:rPr>
          <w:rFonts w:eastAsia="Times New Roman" w:cstheme="minorHAnsi"/>
          <w:b/>
          <w:bCs/>
          <w:i/>
          <w:color w:val="000000" w:themeColor="text1"/>
        </w:rPr>
        <w:t xml:space="preserve">." {1897 </w:t>
      </w:r>
      <w:proofErr w:type="spellStart"/>
      <w:r w:rsidR="00DA7E2C" w:rsidRPr="00DA7E2C">
        <w:rPr>
          <w:rFonts w:eastAsia="Times New Roman" w:cstheme="minorHAnsi"/>
          <w:b/>
          <w:bCs/>
          <w:i/>
          <w:color w:val="000000" w:themeColor="text1"/>
        </w:rPr>
        <w:t>UrS</w:t>
      </w:r>
      <w:proofErr w:type="spellEnd"/>
      <w:r w:rsidR="00DA7E2C" w:rsidRPr="00DA7E2C">
        <w:rPr>
          <w:rFonts w:eastAsia="Times New Roman" w:cstheme="minorHAnsi"/>
          <w:b/>
          <w:bCs/>
          <w:i/>
          <w:color w:val="000000" w:themeColor="text1"/>
        </w:rPr>
        <w:t>, DAR 147.1}</w:t>
      </w:r>
    </w:p>
    <w:p w:rsidR="00DA7E2C" w:rsidRPr="00547040" w:rsidRDefault="00DA7E2C" w:rsidP="00DA7E2C">
      <w:pPr>
        <w:shd w:val="clear" w:color="auto" w:fill="FFFFFF"/>
        <w:spacing w:after="0" w:line="240" w:lineRule="auto"/>
        <w:ind w:left="360"/>
        <w:outlineLvl w:val="1"/>
        <w:rPr>
          <w:rFonts w:eastAsia="Times New Roman" w:cstheme="minorHAnsi"/>
          <w:b/>
          <w:bCs/>
          <w:i/>
          <w:color w:val="000000" w:themeColor="text1"/>
        </w:rPr>
      </w:pPr>
    </w:p>
    <w:p w:rsidR="00DA7E2C" w:rsidRPr="005E1E33" w:rsidRDefault="00DA7E2C" w:rsidP="00190E3C">
      <w:pPr>
        <w:shd w:val="clear" w:color="auto" w:fill="FFFFFF"/>
        <w:spacing w:after="0" w:line="240" w:lineRule="auto"/>
        <w:outlineLvl w:val="1"/>
        <w:rPr>
          <w:rFonts w:eastAsia="Times New Roman" w:cstheme="minorHAnsi"/>
          <w:b/>
          <w:bCs/>
          <w:i/>
          <w:color w:val="000000"/>
        </w:rPr>
      </w:pPr>
      <w:r w:rsidRPr="005E1E33">
        <w:rPr>
          <w:rFonts w:eastAsia="Times New Roman" w:cstheme="minorHAnsi"/>
          <w:b/>
          <w:bCs/>
          <w:i/>
          <w:color w:val="000000"/>
        </w:rPr>
        <w:t xml:space="preserve">     </w:t>
      </w:r>
      <w:proofErr w:type="gramStart"/>
      <w:r w:rsidRPr="005E1E33">
        <w:rPr>
          <w:rFonts w:eastAsia="Times New Roman" w:cstheme="minorHAnsi"/>
          <w:b/>
          <w:bCs/>
          <w:i/>
          <w:color w:val="000000"/>
        </w:rPr>
        <w:t>“</w:t>
      </w:r>
      <w:r w:rsidR="00D801EF" w:rsidRPr="005E1E33">
        <w:rPr>
          <w:rFonts w:eastAsia="Times New Roman" w:cstheme="minorHAnsi"/>
          <w:b/>
          <w:bCs/>
          <w:i/>
          <w:color w:val="C00000"/>
          <w:u w:val="single"/>
        </w:rPr>
        <w:t>THE BARBARIANS IN 476 LEFT ROME IN A DIVIDED STATE</w:t>
      </w:r>
      <w:r w:rsidR="00D801EF" w:rsidRPr="005E1E33">
        <w:rPr>
          <w:rFonts w:eastAsia="Times New Roman" w:cstheme="minorHAnsi"/>
          <w:b/>
          <w:bCs/>
          <w:i/>
          <w:color w:val="000000"/>
        </w:rPr>
        <w:t>.</w:t>
      </w:r>
      <w:proofErr w:type="gramEnd"/>
      <w:r w:rsidR="00D801EF" w:rsidRPr="005E1E33">
        <w:rPr>
          <w:rFonts w:eastAsia="Times New Roman" w:cstheme="minorHAnsi"/>
          <w:b/>
          <w:bCs/>
          <w:i/>
          <w:color w:val="000000"/>
        </w:rPr>
        <w:t xml:space="preserve"> </w:t>
      </w:r>
      <w:r w:rsidR="00D801EF" w:rsidRPr="005E1E33">
        <w:rPr>
          <w:rFonts w:eastAsia="Times New Roman" w:cstheme="minorHAnsi"/>
          <w:b/>
          <w:bCs/>
          <w:i/>
          <w:color w:val="FF0000"/>
          <w:u w:val="single"/>
        </w:rPr>
        <w:t>THE TEN TRIBES</w:t>
      </w:r>
      <w:r w:rsidR="00D801EF" w:rsidRPr="005E1E33">
        <w:rPr>
          <w:rFonts w:eastAsia="Times New Roman" w:cstheme="minorHAnsi"/>
          <w:b/>
          <w:bCs/>
          <w:i/>
          <w:color w:val="000000"/>
        </w:rPr>
        <w:t xml:space="preserve">, </w:t>
      </w:r>
      <w:r w:rsidR="00D801EF" w:rsidRPr="005E1E33">
        <w:rPr>
          <w:rFonts w:eastAsia="Times New Roman" w:cstheme="minorHAnsi"/>
          <w:b/>
          <w:bCs/>
          <w:i/>
          <w:color w:val="0070C0"/>
          <w:u w:val="single"/>
        </w:rPr>
        <w:t>NAMELY</w:t>
      </w:r>
      <w:r w:rsidR="00D801EF" w:rsidRPr="005E1E33">
        <w:rPr>
          <w:rFonts w:eastAsia="Times New Roman" w:cstheme="minorHAnsi"/>
          <w:b/>
          <w:bCs/>
          <w:i/>
          <w:color w:val="000000"/>
        </w:rPr>
        <w:t xml:space="preserve">, </w:t>
      </w:r>
      <w:r w:rsidR="00D801EF" w:rsidRPr="005E1E33">
        <w:rPr>
          <w:rFonts w:eastAsia="Times New Roman" w:cstheme="minorHAnsi"/>
          <w:b/>
          <w:bCs/>
          <w:i/>
          <w:color w:val="7030A0"/>
          <w:u w:val="single"/>
        </w:rPr>
        <w:t>THE OSTROGOTHS</w:t>
      </w:r>
      <w:r w:rsidR="00D801EF" w:rsidRPr="005E1E33">
        <w:rPr>
          <w:rFonts w:eastAsia="Times New Roman" w:cstheme="minorHAnsi"/>
          <w:b/>
          <w:bCs/>
          <w:i/>
          <w:color w:val="7030A0"/>
        </w:rPr>
        <w:t xml:space="preserve">, </w:t>
      </w:r>
      <w:r w:rsidR="00D801EF" w:rsidRPr="005E1E33">
        <w:rPr>
          <w:rFonts w:eastAsia="Times New Roman" w:cstheme="minorHAnsi"/>
          <w:b/>
          <w:bCs/>
          <w:i/>
          <w:color w:val="7030A0"/>
          <w:u w:val="single"/>
        </w:rPr>
        <w:t>THE LOMBARDS</w:t>
      </w:r>
      <w:r w:rsidR="00D801EF" w:rsidRPr="005E1E33">
        <w:rPr>
          <w:rFonts w:eastAsia="Times New Roman" w:cstheme="minorHAnsi"/>
          <w:b/>
          <w:bCs/>
          <w:i/>
          <w:color w:val="7030A0"/>
        </w:rPr>
        <w:t xml:space="preserve">, </w:t>
      </w:r>
      <w:r w:rsidR="00D801EF" w:rsidRPr="005E1E33">
        <w:rPr>
          <w:rFonts w:eastAsia="Times New Roman" w:cstheme="minorHAnsi"/>
          <w:b/>
          <w:bCs/>
          <w:i/>
          <w:color w:val="7030A0"/>
          <w:u w:val="single"/>
        </w:rPr>
        <w:t>THE HERULI</w:t>
      </w:r>
      <w:r w:rsidR="00D801EF" w:rsidRPr="005E1E33">
        <w:rPr>
          <w:rFonts w:eastAsia="Times New Roman" w:cstheme="minorHAnsi"/>
          <w:b/>
          <w:bCs/>
          <w:i/>
          <w:color w:val="7030A0"/>
        </w:rPr>
        <w:t xml:space="preserve">, </w:t>
      </w:r>
      <w:r w:rsidR="00D801EF" w:rsidRPr="005E1E33">
        <w:rPr>
          <w:rFonts w:eastAsia="Times New Roman" w:cstheme="minorHAnsi"/>
          <w:b/>
          <w:bCs/>
          <w:i/>
          <w:color w:val="7030A0"/>
          <w:u w:val="single"/>
        </w:rPr>
        <w:t>THE VANDALS</w:t>
      </w:r>
      <w:r w:rsidR="00D801EF" w:rsidRPr="005E1E33">
        <w:rPr>
          <w:rFonts w:eastAsia="Times New Roman" w:cstheme="minorHAnsi"/>
          <w:b/>
          <w:bCs/>
          <w:i/>
          <w:color w:val="7030A0"/>
        </w:rPr>
        <w:t xml:space="preserve">, </w:t>
      </w:r>
      <w:r w:rsidR="00D801EF" w:rsidRPr="005E1E33">
        <w:rPr>
          <w:rFonts w:eastAsia="Times New Roman" w:cstheme="minorHAnsi"/>
          <w:b/>
          <w:bCs/>
          <w:i/>
          <w:color w:val="7030A0"/>
          <w:u w:val="single"/>
        </w:rPr>
        <w:t>THE VISIGOTHS</w:t>
      </w:r>
      <w:r w:rsidR="00D801EF" w:rsidRPr="005E1E33">
        <w:rPr>
          <w:rFonts w:eastAsia="Times New Roman" w:cstheme="minorHAnsi"/>
          <w:b/>
          <w:bCs/>
          <w:i/>
          <w:color w:val="7030A0"/>
        </w:rPr>
        <w:t xml:space="preserve">, </w:t>
      </w:r>
      <w:r w:rsidR="00D801EF" w:rsidRPr="005E1E33">
        <w:rPr>
          <w:rFonts w:eastAsia="Times New Roman" w:cstheme="minorHAnsi"/>
          <w:b/>
          <w:bCs/>
          <w:i/>
          <w:color w:val="7030A0"/>
          <w:u w:val="single"/>
        </w:rPr>
        <w:t>THE SUEVI</w:t>
      </w:r>
      <w:r w:rsidR="00D801EF" w:rsidRPr="005E1E33">
        <w:rPr>
          <w:rFonts w:eastAsia="Times New Roman" w:cstheme="minorHAnsi"/>
          <w:b/>
          <w:bCs/>
          <w:i/>
          <w:color w:val="7030A0"/>
        </w:rPr>
        <w:t xml:space="preserve">, </w:t>
      </w:r>
      <w:r w:rsidR="00D801EF" w:rsidRPr="005E1E33">
        <w:rPr>
          <w:rFonts w:eastAsia="Times New Roman" w:cstheme="minorHAnsi"/>
          <w:b/>
          <w:bCs/>
          <w:i/>
          <w:color w:val="7030A0"/>
          <w:u w:val="single"/>
        </w:rPr>
        <w:t>THE SAXONS</w:t>
      </w:r>
      <w:r w:rsidR="00D801EF" w:rsidRPr="005E1E33">
        <w:rPr>
          <w:rFonts w:eastAsia="Times New Roman" w:cstheme="minorHAnsi"/>
          <w:b/>
          <w:bCs/>
          <w:i/>
          <w:color w:val="7030A0"/>
        </w:rPr>
        <w:t xml:space="preserve">, </w:t>
      </w:r>
      <w:r w:rsidR="00D801EF" w:rsidRPr="005E1E33">
        <w:rPr>
          <w:rFonts w:eastAsia="Times New Roman" w:cstheme="minorHAnsi"/>
          <w:b/>
          <w:bCs/>
          <w:i/>
          <w:color w:val="7030A0"/>
          <w:u w:val="single"/>
        </w:rPr>
        <w:t>THE HUNS</w:t>
      </w:r>
      <w:r w:rsidR="00D801EF" w:rsidRPr="005E1E33">
        <w:rPr>
          <w:rFonts w:eastAsia="Times New Roman" w:cstheme="minorHAnsi"/>
          <w:b/>
          <w:bCs/>
          <w:i/>
          <w:color w:val="7030A0"/>
        </w:rPr>
        <w:t xml:space="preserve">, </w:t>
      </w:r>
      <w:r w:rsidR="00D801EF" w:rsidRPr="005E1E33">
        <w:rPr>
          <w:rFonts w:eastAsia="Times New Roman" w:cstheme="minorHAnsi"/>
          <w:b/>
          <w:bCs/>
          <w:i/>
          <w:color w:val="7030A0"/>
          <w:u w:val="single"/>
        </w:rPr>
        <w:t>THE BURGUNDIANS</w:t>
      </w:r>
      <w:r w:rsidR="00D801EF" w:rsidRPr="005E1E33">
        <w:rPr>
          <w:rFonts w:eastAsia="Times New Roman" w:cstheme="minorHAnsi"/>
          <w:b/>
          <w:bCs/>
          <w:i/>
          <w:color w:val="7030A0"/>
        </w:rPr>
        <w:t xml:space="preserve">, </w:t>
      </w:r>
      <w:r w:rsidR="00D801EF" w:rsidRPr="005E1E33">
        <w:rPr>
          <w:rFonts w:eastAsia="Times New Roman" w:cstheme="minorHAnsi"/>
          <w:b/>
          <w:bCs/>
          <w:i/>
          <w:color w:val="7030A0"/>
          <w:u w:val="single"/>
        </w:rPr>
        <w:t>AND THE FRANKS</w:t>
      </w:r>
      <w:r w:rsidR="00D801EF" w:rsidRPr="005E1E33">
        <w:rPr>
          <w:rFonts w:eastAsia="Times New Roman" w:cstheme="minorHAnsi"/>
          <w:b/>
          <w:bCs/>
          <w:i/>
          <w:color w:val="000000"/>
        </w:rPr>
        <w:t xml:space="preserve">, </w:t>
      </w:r>
      <w:r w:rsidR="00D801EF" w:rsidRPr="005E1E33">
        <w:rPr>
          <w:rFonts w:eastAsia="Times New Roman" w:cstheme="minorHAnsi"/>
          <w:b/>
          <w:bCs/>
          <w:i/>
          <w:color w:val="002060"/>
          <w:u w:val="single"/>
        </w:rPr>
        <w:t>WERE BY THAT TIME</w:t>
      </w:r>
      <w:r w:rsidR="00D801EF" w:rsidRPr="005E1E33">
        <w:rPr>
          <w:rFonts w:eastAsia="Times New Roman" w:cstheme="minorHAnsi"/>
          <w:b/>
          <w:bCs/>
          <w:i/>
          <w:color w:val="000000"/>
        </w:rPr>
        <w:t xml:space="preserve">, </w:t>
      </w:r>
      <w:r w:rsidR="00D801EF" w:rsidRPr="005E1E33">
        <w:rPr>
          <w:rFonts w:eastAsia="Times New Roman" w:cstheme="minorHAnsi"/>
          <w:b/>
          <w:bCs/>
          <w:i/>
          <w:color w:val="E36C0A" w:themeColor="accent6" w:themeShade="BF"/>
          <w:u w:val="single"/>
        </w:rPr>
        <w:t>OR A FEW YEARS LATER</w:t>
      </w:r>
      <w:r w:rsidR="00D801EF" w:rsidRPr="005E1E33">
        <w:rPr>
          <w:rFonts w:eastAsia="Times New Roman" w:cstheme="minorHAnsi"/>
          <w:b/>
          <w:bCs/>
          <w:i/>
          <w:color w:val="000000"/>
        </w:rPr>
        <w:t xml:space="preserve">, </w:t>
      </w:r>
      <w:r w:rsidR="00D801EF" w:rsidRPr="005E1E33">
        <w:rPr>
          <w:rFonts w:eastAsia="Times New Roman" w:cstheme="minorHAnsi"/>
          <w:b/>
          <w:bCs/>
          <w:i/>
          <w:color w:val="C00000"/>
          <w:u w:val="single"/>
        </w:rPr>
        <w:t>SETTLED WITHIN THE BORDERS OF THE WESTERN EMPIRE</w:t>
      </w:r>
      <w:r w:rsidR="00D801EF">
        <w:rPr>
          <w:rFonts w:eastAsia="Times New Roman" w:cstheme="minorHAnsi"/>
          <w:b/>
          <w:bCs/>
          <w:i/>
          <w:color w:val="000000"/>
        </w:rPr>
        <w:t>.</w:t>
      </w:r>
      <w:r w:rsidR="00D801EF" w:rsidRPr="005E1E33">
        <w:rPr>
          <w:rFonts w:eastAsia="Times New Roman" w:cstheme="minorHAnsi"/>
          <w:b/>
          <w:bCs/>
          <w:i/>
          <w:color w:val="000000"/>
        </w:rPr>
        <w:t xml:space="preserve"> TRUE, </w:t>
      </w:r>
      <w:r w:rsidR="00D801EF" w:rsidRPr="005E1E33">
        <w:rPr>
          <w:rFonts w:eastAsia="Times New Roman" w:cstheme="minorHAnsi"/>
          <w:b/>
          <w:bCs/>
          <w:i/>
          <w:color w:val="0070C0"/>
          <w:u w:val="single"/>
        </w:rPr>
        <w:t>THE VANDALS, HERULI, AND OSTROGOTHS WERE OF SHORT DURATION</w:t>
      </w:r>
      <w:r w:rsidR="00D801EF" w:rsidRPr="005E1E33">
        <w:rPr>
          <w:rFonts w:eastAsia="Times New Roman" w:cstheme="minorHAnsi"/>
          <w:b/>
          <w:bCs/>
          <w:i/>
          <w:color w:val="000000"/>
        </w:rPr>
        <w:t xml:space="preserve">, </w:t>
      </w:r>
      <w:r w:rsidR="00D801EF" w:rsidRPr="005E1E33">
        <w:rPr>
          <w:rFonts w:eastAsia="Times New Roman" w:cstheme="minorHAnsi"/>
          <w:b/>
          <w:bCs/>
          <w:i/>
          <w:color w:val="7030A0"/>
          <w:u w:val="single"/>
        </w:rPr>
        <w:t>HAVING BEEN, BEFORE THE YEAR 538</w:t>
      </w:r>
      <w:r w:rsidR="00D801EF" w:rsidRPr="005E1E33">
        <w:rPr>
          <w:rFonts w:eastAsia="Times New Roman" w:cstheme="minorHAnsi"/>
          <w:b/>
          <w:bCs/>
          <w:i/>
          <w:color w:val="000000"/>
        </w:rPr>
        <w:t>, "</w:t>
      </w:r>
      <w:r w:rsidR="00D801EF" w:rsidRPr="00D801EF">
        <w:rPr>
          <w:rFonts w:eastAsia="Times New Roman" w:cstheme="minorHAnsi"/>
          <w:b/>
          <w:bCs/>
          <w:i/>
          <w:color w:val="00B050"/>
          <w:u w:val="single"/>
        </w:rPr>
        <w:t>PLUCKED UP</w:t>
      </w:r>
      <w:r w:rsidRPr="005E1E33">
        <w:rPr>
          <w:rFonts w:eastAsia="Times New Roman" w:cstheme="minorHAnsi"/>
          <w:b/>
          <w:bCs/>
          <w:i/>
          <w:color w:val="000000"/>
        </w:rPr>
        <w:t xml:space="preserve">" </w:t>
      </w:r>
      <w:r w:rsidR="00D95B3D" w:rsidRPr="00D95B3D">
        <w:rPr>
          <w:rFonts w:eastAsia="Times New Roman" w:cstheme="minorHAnsi"/>
          <w:b/>
          <w:bCs/>
          <w:i/>
          <w:color w:val="002060"/>
          <w:u w:val="single"/>
        </w:rPr>
        <w:t>TO MAKE WAY FOR THE ENTHRONING OF THE ECCLESIASTICAL POWER</w:t>
      </w:r>
      <w:r w:rsidRPr="005E1E33">
        <w:rPr>
          <w:rFonts w:eastAsia="Times New Roman" w:cstheme="minorHAnsi"/>
          <w:b/>
          <w:bCs/>
          <w:i/>
          <w:color w:val="000000"/>
        </w:rPr>
        <w:t>, according to the prophetic history of Dan. 7:8.</w:t>
      </w:r>
      <w:r w:rsidR="00D95B3D">
        <w:rPr>
          <w:rFonts w:eastAsia="Times New Roman" w:cstheme="minorHAnsi"/>
          <w:b/>
          <w:bCs/>
          <w:i/>
          <w:color w:val="000000"/>
        </w:rPr>
        <w:t>.</w:t>
      </w:r>
      <w:r w:rsidRPr="005E1E33">
        <w:rPr>
          <w:rFonts w:eastAsia="Times New Roman" w:cstheme="minorHAnsi"/>
          <w:b/>
          <w:bCs/>
          <w:i/>
          <w:color w:val="000000"/>
        </w:rPr>
        <w:t>.” (SSP 192.1)</w:t>
      </w:r>
    </w:p>
    <w:p w:rsidR="00DA7E2C" w:rsidRDefault="00DA7E2C" w:rsidP="00190E3C">
      <w:pPr>
        <w:shd w:val="clear" w:color="auto" w:fill="FFFFFF"/>
        <w:spacing w:after="0" w:line="240" w:lineRule="auto"/>
        <w:outlineLvl w:val="1"/>
        <w:rPr>
          <w:rFonts w:eastAsia="Times New Roman" w:cstheme="minorHAnsi"/>
          <w:b/>
          <w:bCs/>
          <w:color w:val="000000"/>
          <w:sz w:val="24"/>
          <w:szCs w:val="24"/>
        </w:rPr>
      </w:pPr>
    </w:p>
    <w:p w:rsidR="0017750B" w:rsidRDefault="00190E3C" w:rsidP="00190E3C">
      <w:pPr>
        <w:shd w:val="clear" w:color="auto" w:fill="FFFFFF"/>
        <w:spacing w:after="0" w:line="240" w:lineRule="auto"/>
        <w:outlineLvl w:val="1"/>
        <w:rPr>
          <w:rFonts w:eastAsia="Times New Roman" w:cstheme="minorHAnsi"/>
          <w:b/>
          <w:bCs/>
          <w:color w:val="000000"/>
          <w:sz w:val="24"/>
          <w:szCs w:val="24"/>
        </w:rPr>
      </w:pPr>
      <w:r>
        <w:rPr>
          <w:rFonts w:eastAsia="Times New Roman" w:cstheme="minorHAnsi"/>
          <w:b/>
          <w:bCs/>
          <w:color w:val="000000"/>
          <w:sz w:val="24"/>
          <w:szCs w:val="24"/>
        </w:rPr>
        <w:t>FOR MORE INFORMATION ON THE GOTHS AND THE 1</w:t>
      </w:r>
      <w:r w:rsidRPr="00190E3C">
        <w:rPr>
          <w:rFonts w:eastAsia="Times New Roman" w:cstheme="minorHAnsi"/>
          <w:b/>
          <w:bCs/>
          <w:color w:val="000000"/>
          <w:sz w:val="24"/>
          <w:szCs w:val="24"/>
          <w:vertAlign w:val="superscript"/>
        </w:rPr>
        <w:t>st</w:t>
      </w:r>
      <w:r>
        <w:rPr>
          <w:rFonts w:eastAsia="Times New Roman" w:cstheme="minorHAnsi"/>
          <w:b/>
          <w:bCs/>
          <w:color w:val="000000"/>
          <w:sz w:val="24"/>
          <w:szCs w:val="24"/>
        </w:rPr>
        <w:t xml:space="preserve"> TRUMPET, READ THE FOLLOWING:</w:t>
      </w:r>
    </w:p>
    <w:p w:rsidR="00190E3C" w:rsidRDefault="00190E3C" w:rsidP="00190E3C">
      <w:pPr>
        <w:pStyle w:val="ListParagraph"/>
        <w:numPr>
          <w:ilvl w:val="0"/>
          <w:numId w:val="8"/>
        </w:numPr>
        <w:shd w:val="clear" w:color="auto" w:fill="FFFFFF"/>
        <w:spacing w:after="0" w:line="240" w:lineRule="auto"/>
        <w:outlineLvl w:val="1"/>
        <w:rPr>
          <w:rFonts w:eastAsia="Times New Roman" w:cstheme="minorHAnsi"/>
          <w:bCs/>
          <w:color w:val="000000"/>
          <w:sz w:val="24"/>
          <w:szCs w:val="24"/>
        </w:rPr>
      </w:pPr>
      <w:r w:rsidRPr="00190E3C">
        <w:rPr>
          <w:rFonts w:eastAsia="Times New Roman" w:cstheme="minorHAnsi"/>
          <w:bCs/>
          <w:color w:val="000000"/>
          <w:sz w:val="24"/>
          <w:szCs w:val="24"/>
        </w:rPr>
        <w:t>SSP 150-151</w:t>
      </w:r>
    </w:p>
    <w:p w:rsidR="00190E3C" w:rsidRDefault="004F7D8F" w:rsidP="00190E3C">
      <w:pPr>
        <w:pStyle w:val="ListParagraph"/>
        <w:numPr>
          <w:ilvl w:val="0"/>
          <w:numId w:val="8"/>
        </w:numPr>
        <w:shd w:val="clear" w:color="auto" w:fill="FFFFFF"/>
        <w:spacing w:after="0" w:line="240" w:lineRule="auto"/>
        <w:outlineLvl w:val="1"/>
        <w:rPr>
          <w:rFonts w:eastAsia="Times New Roman" w:cstheme="minorHAnsi"/>
          <w:bCs/>
          <w:color w:val="000000"/>
          <w:sz w:val="24"/>
          <w:szCs w:val="24"/>
        </w:rPr>
      </w:pPr>
      <w:r>
        <w:rPr>
          <w:rFonts w:eastAsia="Times New Roman" w:cstheme="minorHAnsi"/>
          <w:bCs/>
          <w:color w:val="000000"/>
          <w:sz w:val="24"/>
          <w:szCs w:val="24"/>
        </w:rPr>
        <w:t>PREX2 132.3</w:t>
      </w:r>
      <w:r w:rsidR="00190E3C">
        <w:rPr>
          <w:rFonts w:eastAsia="Times New Roman" w:cstheme="minorHAnsi"/>
          <w:bCs/>
          <w:color w:val="000000"/>
          <w:sz w:val="24"/>
          <w:szCs w:val="24"/>
        </w:rPr>
        <w:t>-142.2</w:t>
      </w:r>
    </w:p>
    <w:p w:rsidR="00D801EF" w:rsidRDefault="00190E3C" w:rsidP="00D801EF">
      <w:pPr>
        <w:pStyle w:val="ListParagraph"/>
        <w:numPr>
          <w:ilvl w:val="0"/>
          <w:numId w:val="8"/>
        </w:numPr>
        <w:shd w:val="clear" w:color="auto" w:fill="FFFFFF"/>
        <w:spacing w:after="0" w:line="240" w:lineRule="auto"/>
        <w:outlineLvl w:val="1"/>
        <w:rPr>
          <w:rFonts w:eastAsia="Times New Roman" w:cstheme="minorHAnsi"/>
          <w:bCs/>
          <w:color w:val="000000"/>
          <w:sz w:val="24"/>
          <w:szCs w:val="24"/>
        </w:rPr>
      </w:pPr>
      <w:r>
        <w:rPr>
          <w:rFonts w:eastAsia="Times New Roman" w:cstheme="minorHAnsi"/>
          <w:bCs/>
          <w:color w:val="000000"/>
          <w:sz w:val="24"/>
          <w:szCs w:val="24"/>
        </w:rPr>
        <w:t>BHB 120.5</w:t>
      </w:r>
      <w:r w:rsidR="00D801EF">
        <w:rPr>
          <w:rFonts w:eastAsia="Times New Roman" w:cstheme="minorHAnsi"/>
          <w:bCs/>
          <w:color w:val="000000"/>
          <w:sz w:val="24"/>
          <w:szCs w:val="24"/>
        </w:rPr>
        <w:t xml:space="preserve">                    </w:t>
      </w:r>
    </w:p>
    <w:p w:rsidR="00190E3C" w:rsidRPr="00D801EF" w:rsidRDefault="00190E3C" w:rsidP="00D801EF">
      <w:pPr>
        <w:pStyle w:val="ListParagraph"/>
        <w:numPr>
          <w:ilvl w:val="0"/>
          <w:numId w:val="8"/>
        </w:numPr>
        <w:shd w:val="clear" w:color="auto" w:fill="FFFFFF"/>
        <w:spacing w:after="0" w:line="240" w:lineRule="auto"/>
        <w:outlineLvl w:val="1"/>
        <w:rPr>
          <w:rFonts w:eastAsia="Times New Roman" w:cstheme="minorHAnsi"/>
          <w:bCs/>
          <w:color w:val="000000"/>
          <w:sz w:val="24"/>
          <w:szCs w:val="24"/>
        </w:rPr>
      </w:pPr>
      <w:r w:rsidRPr="00D801EF">
        <w:rPr>
          <w:rFonts w:eastAsia="Times New Roman" w:cstheme="minorHAnsi"/>
          <w:bCs/>
          <w:color w:val="000000"/>
          <w:sz w:val="24"/>
          <w:szCs w:val="24"/>
        </w:rPr>
        <w:t>SSTR 1.1-11.1</w:t>
      </w:r>
    </w:p>
    <w:p w:rsidR="00190E3C" w:rsidRDefault="00190E3C" w:rsidP="00190E3C">
      <w:pPr>
        <w:pStyle w:val="ListParagraph"/>
        <w:numPr>
          <w:ilvl w:val="0"/>
          <w:numId w:val="8"/>
        </w:numPr>
        <w:shd w:val="clear" w:color="auto" w:fill="FFFFFF"/>
        <w:spacing w:after="0" w:line="240" w:lineRule="auto"/>
        <w:outlineLvl w:val="1"/>
        <w:rPr>
          <w:rFonts w:eastAsia="Times New Roman" w:cstheme="minorHAnsi"/>
          <w:bCs/>
          <w:color w:val="000000"/>
          <w:sz w:val="24"/>
          <w:szCs w:val="24"/>
        </w:rPr>
      </w:pPr>
      <w:r>
        <w:rPr>
          <w:rFonts w:eastAsia="Times New Roman" w:cstheme="minorHAnsi"/>
          <w:bCs/>
          <w:color w:val="000000"/>
          <w:sz w:val="24"/>
          <w:szCs w:val="24"/>
        </w:rPr>
        <w:t>GEP 643.1</w:t>
      </w:r>
    </w:p>
    <w:p w:rsidR="00190E3C" w:rsidRPr="00190E3C" w:rsidRDefault="00190E3C" w:rsidP="00190E3C">
      <w:pPr>
        <w:pStyle w:val="ListParagraph"/>
        <w:numPr>
          <w:ilvl w:val="0"/>
          <w:numId w:val="8"/>
        </w:numPr>
        <w:shd w:val="clear" w:color="auto" w:fill="FFFFFF"/>
        <w:spacing w:after="0" w:line="240" w:lineRule="auto"/>
        <w:outlineLvl w:val="1"/>
        <w:rPr>
          <w:rFonts w:eastAsia="Times New Roman" w:cstheme="minorHAnsi"/>
          <w:bCs/>
          <w:color w:val="000000"/>
          <w:sz w:val="24"/>
          <w:szCs w:val="24"/>
        </w:rPr>
      </w:pPr>
      <w:r>
        <w:rPr>
          <w:rFonts w:eastAsia="Times New Roman" w:cstheme="minorHAnsi"/>
          <w:bCs/>
          <w:color w:val="000000"/>
          <w:sz w:val="24"/>
          <w:szCs w:val="24"/>
        </w:rPr>
        <w:t>DAR 477.5</w:t>
      </w:r>
    </w:p>
    <w:sectPr w:rsidR="00190E3C" w:rsidRPr="00190E3C" w:rsidSect="00A63A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25D1D"/>
    <w:multiLevelType w:val="hybridMultilevel"/>
    <w:tmpl w:val="9F6A1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702106"/>
    <w:multiLevelType w:val="hybridMultilevel"/>
    <w:tmpl w:val="59B2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6C13B8"/>
    <w:multiLevelType w:val="hybridMultilevel"/>
    <w:tmpl w:val="EB361B60"/>
    <w:lvl w:ilvl="0" w:tplc="ADB20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C15B59"/>
    <w:multiLevelType w:val="hybridMultilevel"/>
    <w:tmpl w:val="53B823AE"/>
    <w:lvl w:ilvl="0" w:tplc="51826C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AA2C8D"/>
    <w:multiLevelType w:val="hybridMultilevel"/>
    <w:tmpl w:val="02247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A63AFB"/>
    <w:multiLevelType w:val="hybridMultilevel"/>
    <w:tmpl w:val="B9FC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E25DFD"/>
    <w:multiLevelType w:val="hybridMultilevel"/>
    <w:tmpl w:val="F144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4643E1"/>
    <w:multiLevelType w:val="hybridMultilevel"/>
    <w:tmpl w:val="DADCC376"/>
    <w:lvl w:ilvl="0" w:tplc="3E9C489C">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8">
    <w:nsid w:val="6B1C55B4"/>
    <w:multiLevelType w:val="hybridMultilevel"/>
    <w:tmpl w:val="B26ED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3"/>
  </w:num>
  <w:num w:numId="5">
    <w:abstractNumId w:val="2"/>
  </w:num>
  <w:num w:numId="6">
    <w:abstractNumId w:val="7"/>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A3E"/>
    <w:rsid w:val="00017401"/>
    <w:rsid w:val="000527BC"/>
    <w:rsid w:val="00055722"/>
    <w:rsid w:val="0015512F"/>
    <w:rsid w:val="0017750B"/>
    <w:rsid w:val="00190E3C"/>
    <w:rsid w:val="001F203C"/>
    <w:rsid w:val="002326DE"/>
    <w:rsid w:val="00336702"/>
    <w:rsid w:val="00366FA3"/>
    <w:rsid w:val="003D5E0D"/>
    <w:rsid w:val="00440E8E"/>
    <w:rsid w:val="0048765A"/>
    <w:rsid w:val="004D17A8"/>
    <w:rsid w:val="004F7D8F"/>
    <w:rsid w:val="00547040"/>
    <w:rsid w:val="005E1E33"/>
    <w:rsid w:val="006E3B20"/>
    <w:rsid w:val="006E6CC9"/>
    <w:rsid w:val="00732B7C"/>
    <w:rsid w:val="00760BFA"/>
    <w:rsid w:val="00762B38"/>
    <w:rsid w:val="007912E6"/>
    <w:rsid w:val="007D26AE"/>
    <w:rsid w:val="007E7086"/>
    <w:rsid w:val="00803BA7"/>
    <w:rsid w:val="00896092"/>
    <w:rsid w:val="00924561"/>
    <w:rsid w:val="00934FE7"/>
    <w:rsid w:val="00941B29"/>
    <w:rsid w:val="009A5E0E"/>
    <w:rsid w:val="00A25D70"/>
    <w:rsid w:val="00A434B8"/>
    <w:rsid w:val="00A63A3E"/>
    <w:rsid w:val="00B00FEA"/>
    <w:rsid w:val="00B22568"/>
    <w:rsid w:val="00BA041A"/>
    <w:rsid w:val="00BA203B"/>
    <w:rsid w:val="00D14545"/>
    <w:rsid w:val="00D324CD"/>
    <w:rsid w:val="00D73499"/>
    <w:rsid w:val="00D801EF"/>
    <w:rsid w:val="00D95B3D"/>
    <w:rsid w:val="00DA7E2C"/>
    <w:rsid w:val="00DD5304"/>
    <w:rsid w:val="00ED3516"/>
    <w:rsid w:val="00F1249B"/>
    <w:rsid w:val="00F7044F"/>
    <w:rsid w:val="00F83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3A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3A3E"/>
    <w:rPr>
      <w:b/>
      <w:bCs/>
    </w:rPr>
  </w:style>
  <w:style w:type="character" w:styleId="Hyperlink">
    <w:name w:val="Hyperlink"/>
    <w:basedOn w:val="DefaultParagraphFont"/>
    <w:uiPriority w:val="99"/>
    <w:unhideWhenUsed/>
    <w:rsid w:val="00BA203B"/>
    <w:rPr>
      <w:color w:val="0000FF" w:themeColor="hyperlink"/>
      <w:u w:val="single"/>
    </w:rPr>
  </w:style>
  <w:style w:type="paragraph" w:styleId="ListParagraph">
    <w:name w:val="List Paragraph"/>
    <w:basedOn w:val="Normal"/>
    <w:uiPriority w:val="34"/>
    <w:qFormat/>
    <w:rsid w:val="001775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3A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3A3E"/>
    <w:rPr>
      <w:b/>
      <w:bCs/>
    </w:rPr>
  </w:style>
  <w:style w:type="character" w:styleId="Hyperlink">
    <w:name w:val="Hyperlink"/>
    <w:basedOn w:val="DefaultParagraphFont"/>
    <w:uiPriority w:val="99"/>
    <w:unhideWhenUsed/>
    <w:rsid w:val="00BA203B"/>
    <w:rPr>
      <w:color w:val="0000FF" w:themeColor="hyperlink"/>
      <w:u w:val="single"/>
    </w:rPr>
  </w:style>
  <w:style w:type="paragraph" w:styleId="ListParagraph">
    <w:name w:val="List Paragraph"/>
    <w:basedOn w:val="Normal"/>
    <w:uiPriority w:val="34"/>
    <w:qFormat/>
    <w:rsid w:val="00177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644775">
      <w:bodyDiv w:val="1"/>
      <w:marLeft w:val="0"/>
      <w:marRight w:val="0"/>
      <w:marTop w:val="0"/>
      <w:marBottom w:val="0"/>
      <w:divBdr>
        <w:top w:val="none" w:sz="0" w:space="0" w:color="auto"/>
        <w:left w:val="none" w:sz="0" w:space="0" w:color="auto"/>
        <w:bottom w:val="none" w:sz="0" w:space="0" w:color="auto"/>
        <w:right w:val="none" w:sz="0" w:space="0" w:color="auto"/>
      </w:divBdr>
    </w:div>
    <w:div w:id="835652041">
      <w:bodyDiv w:val="1"/>
      <w:marLeft w:val="0"/>
      <w:marRight w:val="0"/>
      <w:marTop w:val="0"/>
      <w:marBottom w:val="0"/>
      <w:divBdr>
        <w:top w:val="none" w:sz="0" w:space="0" w:color="auto"/>
        <w:left w:val="none" w:sz="0" w:space="0" w:color="auto"/>
        <w:bottom w:val="none" w:sz="0" w:space="0" w:color="auto"/>
        <w:right w:val="none" w:sz="0" w:space="0" w:color="auto"/>
      </w:divBdr>
    </w:div>
    <w:div w:id="1880699096">
      <w:bodyDiv w:val="1"/>
      <w:marLeft w:val="0"/>
      <w:marRight w:val="0"/>
      <w:marTop w:val="0"/>
      <w:marBottom w:val="0"/>
      <w:divBdr>
        <w:top w:val="none" w:sz="0" w:space="0" w:color="auto"/>
        <w:left w:val="none" w:sz="0" w:space="0" w:color="auto"/>
        <w:bottom w:val="none" w:sz="0" w:space="0" w:color="auto"/>
        <w:right w:val="none" w:sz="0" w:space="0" w:color="auto"/>
      </w:divBdr>
    </w:div>
    <w:div w:id="205600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ysia" TargetMode="External"/><Relationship Id="rId3" Type="http://schemas.microsoft.com/office/2007/relationships/stylesWithEffects" Target="stylesWithEffects.xml"/><Relationship Id="rId7" Type="http://schemas.openxmlformats.org/officeDocument/2006/relationships/hyperlink" Target="https://en.wikipedia.org/wiki/Gothic_War_(376%E2%80%933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ccdl.in/uvTVr1GHgJ"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Alaric_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1548</Words>
  <Characters>8829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Guardo</dc:creator>
  <cp:lastModifiedBy>Christine Guardo</cp:lastModifiedBy>
  <cp:revision>2</cp:revision>
  <cp:lastPrinted>2020-02-02T18:09:00Z</cp:lastPrinted>
  <dcterms:created xsi:type="dcterms:W3CDTF">2020-02-02T18:10:00Z</dcterms:created>
  <dcterms:modified xsi:type="dcterms:W3CDTF">2020-02-02T18:10:00Z</dcterms:modified>
</cp:coreProperties>
</file>