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347" w:rsidRDefault="00C22347" w:rsidP="00C22347">
      <w:pPr>
        <w:jc w:val="center"/>
        <w:rPr>
          <w:b/>
          <w:i/>
          <w:color w:val="00B0F0"/>
          <w:sz w:val="32"/>
          <w:szCs w:val="32"/>
        </w:rPr>
      </w:pPr>
      <w:r>
        <w:rPr>
          <w:b/>
          <w:i/>
          <w:color w:val="00B0F0"/>
          <w:sz w:val="32"/>
          <w:szCs w:val="32"/>
        </w:rPr>
        <w:t>ISLAM IN BIBLE PROPHECY</w:t>
      </w:r>
    </w:p>
    <w:p w:rsidR="00C22347" w:rsidRDefault="001711D1" w:rsidP="00C22347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(The 5</w:t>
      </w:r>
      <w:r w:rsidR="00C22347" w:rsidRPr="00C22347">
        <w:rPr>
          <w:b/>
          <w:i/>
          <w:color w:val="000000" w:themeColor="text1"/>
          <w:sz w:val="28"/>
          <w:szCs w:val="28"/>
          <w:vertAlign w:val="superscript"/>
        </w:rPr>
        <w:t>th</w:t>
      </w:r>
      <w:r w:rsidR="00C22347" w:rsidRPr="00C22347">
        <w:rPr>
          <w:b/>
          <w:i/>
          <w:color w:val="000000" w:themeColor="text1"/>
          <w:sz w:val="28"/>
          <w:szCs w:val="28"/>
        </w:rPr>
        <w:t xml:space="preserve"> Trumpet; 1</w:t>
      </w:r>
      <w:r w:rsidR="00C22347" w:rsidRPr="00C22347">
        <w:rPr>
          <w:b/>
          <w:i/>
          <w:color w:val="000000" w:themeColor="text1"/>
          <w:sz w:val="28"/>
          <w:szCs w:val="28"/>
          <w:vertAlign w:val="superscript"/>
        </w:rPr>
        <w:t>st</w:t>
      </w:r>
      <w:r w:rsidR="00C22347" w:rsidRPr="00C22347">
        <w:rPr>
          <w:b/>
          <w:i/>
          <w:color w:val="000000" w:themeColor="text1"/>
          <w:sz w:val="28"/>
          <w:szCs w:val="28"/>
        </w:rPr>
        <w:t xml:space="preserve"> Woe)</w:t>
      </w:r>
    </w:p>
    <w:p w:rsidR="00073D47" w:rsidRPr="00073D47" w:rsidRDefault="00073D47" w:rsidP="00073D47">
      <w:pPr>
        <w:pStyle w:val="ListParagraph"/>
        <w:ind w:left="2160" w:firstLine="720"/>
        <w:rPr>
          <w:rFonts w:eastAsiaTheme="minorHAnsi"/>
          <w:b/>
          <w:i/>
          <w:color w:val="C00000"/>
          <w:sz w:val="28"/>
          <w:szCs w:val="28"/>
        </w:rPr>
      </w:pPr>
      <w:r w:rsidRPr="00073D47">
        <w:rPr>
          <w:b/>
          <w:i/>
          <w:color w:val="C00000"/>
          <w:sz w:val="28"/>
          <w:szCs w:val="28"/>
        </w:rPr>
        <w:t xml:space="preserve">Website: </w:t>
      </w:r>
      <w:hyperlink r:id="rId5" w:history="1">
        <w:r>
          <w:rPr>
            <w:rStyle w:val="Hyperlink"/>
          </w:rPr>
          <w:t>Healthy Christian Living - Living by the Blueprint</w:t>
        </w:r>
      </w:hyperlink>
    </w:p>
    <w:p w:rsidR="00073D47" w:rsidRDefault="00073D47" w:rsidP="00073D47">
      <w:pPr>
        <w:pStyle w:val="ListParagraph"/>
        <w:rPr>
          <w:color w:val="000000" w:themeColor="text1"/>
        </w:rPr>
      </w:pPr>
    </w:p>
    <w:p w:rsidR="00C22347" w:rsidRDefault="00C22347" w:rsidP="00C22347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2 Peter 1:20 – This is how we are not to study Prophecy </w:t>
      </w:r>
      <w:r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no private interpretation </w:t>
      </w:r>
    </w:p>
    <w:p w:rsidR="00C22347" w:rsidRDefault="00C22347" w:rsidP="00C22347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Genesis 40:8 – God’s word is to interpret itself (See </w:t>
      </w:r>
      <w:r w:rsidRPr="00C22347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2MR 96.2)</w:t>
      </w:r>
    </w:p>
    <w:p w:rsidR="00C22347" w:rsidRDefault="00C22347" w:rsidP="00C22347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Isaiah 28:9-10 – We are to Study line upon line, here a little, there a little(proof texting)</w:t>
      </w:r>
    </w:p>
    <w:p w:rsidR="00C22347" w:rsidRDefault="00C22347" w:rsidP="00C22347">
      <w:pPr>
        <w:pStyle w:val="ListParagraph"/>
        <w:rPr>
          <w:color w:val="000000" w:themeColor="text1"/>
        </w:rPr>
      </w:pPr>
    </w:p>
    <w:p w:rsidR="00C22347" w:rsidRDefault="00C22347" w:rsidP="00C22347">
      <w:pPr>
        <w:rPr>
          <w:b/>
          <w:color w:val="C00000"/>
        </w:rPr>
      </w:pPr>
      <w:r>
        <w:rPr>
          <w:b/>
          <w:color w:val="C00000"/>
        </w:rPr>
        <w:t>Now onto our Study:</w:t>
      </w:r>
    </w:p>
    <w:p w:rsidR="00C22347" w:rsidRDefault="00C22347" w:rsidP="00C22347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Revelation 8:2 </w:t>
      </w:r>
      <w:r>
        <w:rPr>
          <w:color w:val="000000" w:themeColor="text1"/>
        </w:rPr>
        <w:sym w:font="Wingdings" w:char="F0E0"/>
      </w:r>
      <w:r>
        <w:rPr>
          <w:color w:val="000000" w:themeColor="text1"/>
        </w:rPr>
        <w:t>7 Angels given 7 trumpets</w:t>
      </w:r>
    </w:p>
    <w:p w:rsidR="00C22347" w:rsidRDefault="00C22347" w:rsidP="00C22347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Jeremiah 4:19 </w:t>
      </w:r>
      <w:r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Sound of trumpets = War</w:t>
      </w:r>
    </w:p>
    <w:p w:rsidR="00C22347" w:rsidRDefault="00C22347" w:rsidP="00C22347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Jeremiah 4:20 </w:t>
      </w:r>
      <w:r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These trumpets cause major destruction</w:t>
      </w:r>
    </w:p>
    <w:p w:rsidR="00C22347" w:rsidRDefault="00C22347" w:rsidP="00C22347">
      <w:pPr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>
        <w:rPr>
          <w:b/>
          <w:color w:val="C00000"/>
        </w:rPr>
        <w:t>Q:</w:t>
      </w:r>
      <w:r>
        <w:rPr>
          <w:color w:val="C00000"/>
        </w:rPr>
        <w:t xml:space="preserve"> </w:t>
      </w:r>
      <w:r>
        <w:rPr>
          <w:color w:val="000000" w:themeColor="text1"/>
        </w:rPr>
        <w:t>What are the curtains in verse 20 that are spoiled in Jeremiah 4:20?</w:t>
      </w:r>
    </w:p>
    <w:p w:rsidR="00C22347" w:rsidRDefault="00C22347" w:rsidP="00C22347">
      <w:pPr>
        <w:rPr>
          <w:color w:val="000000" w:themeColor="text1"/>
        </w:rPr>
      </w:pPr>
      <w:r>
        <w:rPr>
          <w:b/>
          <w:color w:val="C00000"/>
        </w:rPr>
        <w:t xml:space="preserve">              </w:t>
      </w:r>
      <w:r>
        <w:rPr>
          <w:b/>
          <w:color w:val="0070C0"/>
        </w:rPr>
        <w:t>A:</w:t>
      </w:r>
      <w:r>
        <w:rPr>
          <w:color w:val="0070C0"/>
        </w:rPr>
        <w:t xml:space="preserve"> </w:t>
      </w:r>
      <w:r>
        <w:rPr>
          <w:color w:val="000000" w:themeColor="text1"/>
        </w:rPr>
        <w:t xml:space="preserve">See </w:t>
      </w:r>
      <w:r>
        <w:rPr>
          <w:color w:val="000000" w:themeColor="text1"/>
        </w:rPr>
        <w:sym w:font="Wingdings" w:char="F0E0"/>
      </w:r>
      <w:r w:rsidR="00BC59A1">
        <w:rPr>
          <w:color w:val="000000" w:themeColor="text1"/>
        </w:rPr>
        <w:t xml:space="preserve"> 1 Chronicles 17:1</w:t>
      </w:r>
      <w:r>
        <w:rPr>
          <w:color w:val="000000" w:themeColor="text1"/>
        </w:rPr>
        <w:t xml:space="preserve"> and 2 Samuel 7:2</w:t>
      </w:r>
    </w:p>
    <w:p w:rsidR="00C22347" w:rsidRDefault="00C22347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The curtains represent God’s law that His people broke, this is why destruction comes upon them</w:t>
      </w:r>
    </w:p>
    <w:p w:rsidR="00C22347" w:rsidRDefault="00C22347" w:rsidP="00C22347">
      <w:pPr>
        <w:pStyle w:val="ListParagraph"/>
        <w:rPr>
          <w:color w:val="000000" w:themeColor="text1"/>
        </w:rPr>
      </w:pPr>
    </w:p>
    <w:p w:rsidR="00C22347" w:rsidRDefault="00C22347" w:rsidP="00C2234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Revelation 8:13 – Mentions the last 3 trumpets as having Woe’s connected to them</w:t>
      </w:r>
    </w:p>
    <w:p w:rsidR="00C22347" w:rsidRDefault="00C22347" w:rsidP="00C22347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Revelation 9:1 – 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Angel sounded</w:t>
      </w:r>
    </w:p>
    <w:p w:rsidR="00C22347" w:rsidRPr="00DC5F78" w:rsidRDefault="00C22347" w:rsidP="00DC5F78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A star fall </w:t>
      </w:r>
      <w:r w:rsidR="00B10354">
        <w:rPr>
          <w:color w:val="000000" w:themeColor="text1"/>
        </w:rPr>
        <w:t>from heaven (R</w:t>
      </w:r>
      <w:r w:rsidR="00B10354" w:rsidRPr="00DC5F78">
        <w:rPr>
          <w:color w:val="000000" w:themeColor="text1"/>
        </w:rPr>
        <w:t>eligious</w:t>
      </w:r>
      <w:r w:rsidRPr="00DC5F78">
        <w:rPr>
          <w:color w:val="000000" w:themeColor="text1"/>
        </w:rPr>
        <w:t xml:space="preserve">leaders as well…see Genesis 37:9-10) </w:t>
      </w:r>
    </w:p>
    <w:p w:rsidR="00C22347" w:rsidRDefault="00C22347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Mahomet(leader of Islam/Muslim Religion) on the scene in 606 AD </w:t>
      </w:r>
    </w:p>
    <w:p w:rsidR="00C22347" w:rsidRDefault="00C22347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Islam religion spread in 622 A.D. </w:t>
      </w:r>
    </w:p>
    <w:p w:rsidR="00C22347" w:rsidRDefault="00C22347" w:rsidP="00C22347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Revelation 9:2-3 – this bottomless pit releases smoke that darkens  the sun(Word of God/Christ)</w:t>
      </w:r>
    </w:p>
    <w:p w:rsidR="00C22347" w:rsidRDefault="00C22347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(See Psalms 84:11/Rev 9:13), leaving only moon &amp; stars(moon &amp; stars = symbol of Islam)</w:t>
      </w:r>
    </w:p>
    <w:p w:rsidR="00C22347" w:rsidRDefault="00C22347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Smoke also represents God’s anger against his people (Psalms 74:1)</w:t>
      </w:r>
    </w:p>
    <w:p w:rsidR="00C22347" w:rsidRDefault="00C22347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God used Islam to be a scourge against Papal Rome, which came up in 538 A.D.,</w:t>
      </w:r>
    </w:p>
    <w:p w:rsidR="00C22347" w:rsidRDefault="00C22347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Islam came up 68 years later…Islam represented as locusts in Vs:3</w:t>
      </w:r>
    </w:p>
    <w:p w:rsidR="00C22347" w:rsidRDefault="00C22347" w:rsidP="00C22347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Vs:3 </w:t>
      </w:r>
      <w:r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Locusts now on the scene </w:t>
      </w:r>
    </w:p>
    <w:p w:rsidR="00C22347" w:rsidRDefault="00C22347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A locust = a grasshopper(we will learn in a bit why this is important to know)</w:t>
      </w:r>
    </w:p>
    <w:p w:rsidR="00C22347" w:rsidRDefault="00C22347" w:rsidP="00C22347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Vs:4 </w:t>
      </w:r>
      <w:r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commanded that they should not hurt the earth, grass, or any green thing, but only those that have </w:t>
      </w:r>
    </w:p>
    <w:p w:rsidR="00C22347" w:rsidRDefault="00C22347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not the seal(Sabbath/4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commandment) of God</w:t>
      </w:r>
    </w:p>
    <w:p w:rsidR="00C22347" w:rsidRDefault="00C22347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     It is against nature for locusts not to naturally eat every green thing in their path(Exodus 10:13-15), </w:t>
      </w:r>
    </w:p>
    <w:p w:rsidR="00C22347" w:rsidRDefault="00C22347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         Therefore this is definitely figurative(see Miller’s 11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Rule of Interpretation).  </w:t>
      </w:r>
    </w:p>
    <w:p w:rsidR="00C22347" w:rsidRDefault="00C22347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              According to William Miller’s 11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Rule of Interpretation, if a verse does harm to nature, it </w:t>
      </w:r>
    </w:p>
    <w:p w:rsidR="00C22347" w:rsidRDefault="00C22347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must be taken figuratively/symbolically and not literally, then we are to find the meaning</w:t>
      </w:r>
    </w:p>
    <w:p w:rsidR="00C22347" w:rsidRPr="00FA1438" w:rsidRDefault="00C22347" w:rsidP="00FA1438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“</w:t>
      </w:r>
      <w:r>
        <w:rPr>
          <w:b/>
          <w:color w:val="000000" w:themeColor="text1"/>
          <w:u w:val="single"/>
        </w:rPr>
        <w:t>Those who are engaged in proclaiming the third angel's message are searching the Scriptures upon the same plan that Father Miller adopted</w:t>
      </w:r>
      <w:r>
        <w:rPr>
          <w:color w:val="000000" w:themeColor="text1"/>
        </w:rPr>
        <w:t xml:space="preserve">. </w:t>
      </w:r>
      <w:r>
        <w:rPr>
          <w:b/>
          <w:color w:val="C00000"/>
          <w:u w:val="single"/>
        </w:rPr>
        <w:t>In the little book entitled "Views of the Prophecies and Prophetic Chronology," Father Miller gives the following simple but intelligent and important rules for Bible study and interpretation:</w:t>
      </w:r>
      <w:r>
        <w:rPr>
          <w:color w:val="000000" w:themeColor="text1"/>
        </w:rPr>
        <w:t xml:space="preserve">--  {RH, November 25, 1884 par. 23}  </w:t>
      </w:r>
    </w:p>
    <w:p w:rsidR="00C22347" w:rsidRDefault="00C22347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</w:t>
      </w:r>
    </w:p>
    <w:p w:rsidR="00C22347" w:rsidRDefault="00C22347" w:rsidP="00C22347">
      <w:pPr>
        <w:pStyle w:val="ListParagrap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In Rule #11, Miller says the following:</w:t>
      </w:r>
    </w:p>
    <w:p w:rsidR="00C22347" w:rsidRDefault="00C22347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“</w:t>
      </w:r>
      <w:r>
        <w:rPr>
          <w:b/>
          <w:color w:val="000000" w:themeColor="text1"/>
          <w:u w:val="single"/>
        </w:rPr>
        <w:t>How to know when a word is used figuratively</w:t>
      </w:r>
      <w:r>
        <w:rPr>
          <w:color w:val="000000" w:themeColor="text1"/>
        </w:rPr>
        <w:t xml:space="preserve">. </w:t>
      </w:r>
      <w:r>
        <w:rPr>
          <w:b/>
          <w:color w:val="C00000"/>
          <w:u w:val="single"/>
        </w:rPr>
        <w:t>If it makes good sense as it stands, and does no violence to the simple laws of nature, then it must be understood literally</w:t>
      </w:r>
      <w:r>
        <w:rPr>
          <w:color w:val="000000" w:themeColor="text1"/>
        </w:rPr>
        <w:t xml:space="preserve">, </w:t>
      </w:r>
      <w:r>
        <w:rPr>
          <w:b/>
          <w:color w:val="000000" w:themeColor="text1"/>
          <w:u w:val="single"/>
        </w:rPr>
        <w:t>if not, figuratively</w:t>
      </w:r>
      <w:r>
        <w:rPr>
          <w:color w:val="000000" w:themeColor="text1"/>
        </w:rPr>
        <w:t>. {1842 WiM, MWV1 22.3}</w:t>
      </w:r>
    </w:p>
    <w:p w:rsidR="00C22347" w:rsidRDefault="00C22347" w:rsidP="00C22347">
      <w:pPr>
        <w:rPr>
          <w:color w:val="000000" w:themeColor="text1"/>
        </w:rPr>
      </w:pPr>
    </w:p>
    <w:p w:rsidR="00C22347" w:rsidRDefault="00C22347" w:rsidP="00C22347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Vs:5 </w:t>
      </w:r>
      <w:r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These locusts are commanded not to kill, but to torment x 5 months</w:t>
      </w:r>
    </w:p>
    <w:p w:rsidR="00C22347" w:rsidRDefault="00C22347" w:rsidP="00C22347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Exodus 10:13 </w:t>
      </w:r>
      <w:r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East Wind brings the locusts </w:t>
      </w:r>
    </w:p>
    <w:p w:rsidR="00C22347" w:rsidRDefault="00C22347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(Arabs/Ishmaelites live in the East – Jeremiah 49:28; Genesis 25:6,12-13) </w:t>
      </w:r>
    </w:p>
    <w:p w:rsidR="00C22347" w:rsidRDefault="00C22347" w:rsidP="00C22347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Judges 6:1 </w:t>
      </w:r>
      <w:r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God delivered His people(Israel) into the hands of the Midianites because they did evil</w:t>
      </w:r>
    </w:p>
    <w:p w:rsidR="00C22347" w:rsidRDefault="00C22347" w:rsidP="00C22347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                           Midianites = Ishmaelites (Genesis 37:28</w:t>
      </w:r>
      <w:r w:rsidR="00BA736A">
        <w:rPr>
          <w:color w:val="000000" w:themeColor="text1"/>
        </w:rPr>
        <w:t>,36</w:t>
      </w:r>
      <w:r>
        <w:rPr>
          <w:color w:val="000000" w:themeColor="text1"/>
        </w:rPr>
        <w:t>; Judges 8:22,24)</w:t>
      </w:r>
    </w:p>
    <w:p w:rsidR="00C22347" w:rsidRDefault="00C22347" w:rsidP="00C22347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Judges 6:5 </w:t>
      </w:r>
      <w:r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The Midianites(Ishmaelites) have Camels &amp; Tents &amp; are compared to or likened to </w:t>
      </w:r>
      <w:r>
        <w:rPr>
          <w:color w:val="000000" w:themeColor="text1"/>
        </w:rPr>
        <w:sym w:font="Wingdings" w:char="F0E0"/>
      </w:r>
      <w:r>
        <w:rPr>
          <w:color w:val="000000" w:themeColor="text1"/>
        </w:rPr>
        <w:t>Grasshoppers</w:t>
      </w:r>
    </w:p>
    <w:p w:rsidR="00C22347" w:rsidRDefault="00C22347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           A locust is a type of Grasshopper</w:t>
      </w:r>
    </w:p>
    <w:p w:rsidR="00C22347" w:rsidRDefault="00C22347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</w:t>
      </w:r>
      <w:hyperlink r:id="rId6" w:history="1">
        <w:r>
          <w:rPr>
            <w:rStyle w:val="Hyperlink"/>
          </w:rPr>
          <w:t>http://www.merriam-webster.com/dictionary/locust</w:t>
        </w:r>
      </w:hyperlink>
      <w:r>
        <w:rPr>
          <w:rStyle w:val="Hyperlink"/>
          <w:u w:val="none"/>
        </w:rPr>
        <w:t xml:space="preserve">             </w:t>
      </w:r>
    </w:p>
    <w:p w:rsidR="00C22347" w:rsidRDefault="00C22347" w:rsidP="00C22347">
      <w:pPr>
        <w:pStyle w:val="ListParagraph"/>
        <w:rPr>
          <w:b/>
          <w:bCs/>
          <w:color w:val="000000" w:themeColor="text1"/>
          <w:u w:val="single"/>
        </w:rPr>
      </w:pPr>
      <w:r>
        <w:rPr>
          <w:b/>
          <w:bCs/>
          <w:color w:val="C00000"/>
          <w:u w:val="single"/>
        </w:rPr>
        <w:lastRenderedPageBreak/>
        <w:t xml:space="preserve">Locust  </w:t>
      </w:r>
      <w:r>
        <w:rPr>
          <w:b/>
          <w:bCs/>
          <w:color w:val="000000" w:themeColor="text1"/>
          <w:u w:val="single"/>
        </w:rPr>
        <w:t xml:space="preserve"> </w:t>
      </w:r>
    </w:p>
    <w:p w:rsidR="00C22347" w:rsidRDefault="00C22347" w:rsidP="00C2234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: a type of grasshopper that travels in very large groups and that can cause great destruction by eating crops </w:t>
      </w:r>
    </w:p>
    <w:p w:rsidR="00C22347" w:rsidRDefault="00000000" w:rsidP="00C22347">
      <w:pPr>
        <w:pStyle w:val="ListParagraph"/>
        <w:numPr>
          <w:ilvl w:val="0"/>
          <w:numId w:val="5"/>
        </w:numPr>
        <w:rPr>
          <w:color w:val="000000" w:themeColor="text1"/>
        </w:rPr>
      </w:pPr>
      <w:hyperlink r:id="rId7" w:history="1">
        <w:r w:rsidR="00C22347">
          <w:rPr>
            <w:rStyle w:val="Hyperlink"/>
          </w:rPr>
          <w:t> </w:t>
        </w:r>
      </w:hyperlink>
      <w:r w:rsidR="00C22347">
        <w:rPr>
          <w:b/>
          <w:bCs/>
          <w:color w:val="000000" w:themeColor="text1"/>
        </w:rPr>
        <w:t xml:space="preserve">Full Definition of </w:t>
      </w:r>
      <w:r w:rsidR="00C22347">
        <w:rPr>
          <w:b/>
          <w:bCs/>
          <w:i/>
          <w:iCs/>
          <w:color w:val="000000" w:themeColor="text1"/>
        </w:rPr>
        <w:t>locust</w:t>
      </w:r>
      <w:r w:rsidR="00C22347">
        <w:rPr>
          <w:b/>
          <w:bCs/>
          <w:color w:val="000000" w:themeColor="text1"/>
        </w:rPr>
        <w:t xml:space="preserve"> </w:t>
      </w:r>
    </w:p>
    <w:p w:rsidR="00C22347" w:rsidRDefault="00C22347" w:rsidP="00C22347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i/>
          <w:iCs/>
          <w:color w:val="000000" w:themeColor="text1"/>
        </w:rPr>
        <w:t>1</w:t>
      </w:r>
      <w:r>
        <w:rPr>
          <w:color w:val="000000" w:themeColor="text1"/>
        </w:rPr>
        <w:t xml:space="preserve"> :  </w:t>
      </w:r>
      <w:hyperlink r:id="rId8" w:history="1">
        <w:r>
          <w:rPr>
            <w:rStyle w:val="Hyperlink"/>
          </w:rPr>
          <w:t>short-horned grasshopper</w:t>
        </w:r>
      </w:hyperlink>
      <w:r>
        <w:rPr>
          <w:color w:val="000000" w:themeColor="text1"/>
        </w:rPr>
        <w:t xml:space="preserve">; </w:t>
      </w:r>
      <w:r>
        <w:rPr>
          <w:i/>
          <w:iCs/>
          <w:color w:val="000000" w:themeColor="text1"/>
        </w:rPr>
        <w:t>especially</w:t>
      </w:r>
      <w:r>
        <w:rPr>
          <w:color w:val="000000" w:themeColor="text1"/>
        </w:rPr>
        <w:t xml:space="preserve"> :  a migratory grasshopper often traveling in vast swarms and stripping the areas passed of all vegetation      </w:t>
      </w:r>
    </w:p>
    <w:p w:rsidR="00C22347" w:rsidRDefault="00C22347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</w:t>
      </w:r>
    </w:p>
    <w:p w:rsidR="00C22347" w:rsidRDefault="00C22347" w:rsidP="00C22347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Judges 8:22,24 </w:t>
      </w:r>
      <w:r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the Midianites = the Ishmaelites(also known as Islam/Muslims in today’s day)</w:t>
      </w:r>
    </w:p>
    <w:p w:rsidR="00C22347" w:rsidRDefault="00C22347" w:rsidP="00C22347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So God used the descendants of Ishmael to vex His people when they were disobedient. </w:t>
      </w:r>
    </w:p>
    <w:p w:rsidR="00C22347" w:rsidRDefault="00C22347" w:rsidP="00C22347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God has always used the Arab people to punish His people for breaking his law </w:t>
      </w:r>
    </w:p>
    <w:p w:rsidR="00C22347" w:rsidRDefault="00C22347" w:rsidP="00C22347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  Assyria scattered Israel(the Northern kingdom) </w:t>
      </w:r>
      <w:r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2 Kings 17:1-6</w:t>
      </w:r>
    </w:p>
    <w:p w:rsidR="00C22347" w:rsidRDefault="00C22347" w:rsidP="00C22347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    Assyria and Babylon Scattered Judah (the Southern kingdom) </w:t>
      </w:r>
      <w:r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2 Chron 33:1-9; Nehemiah 1:8; 9:32</w:t>
      </w:r>
    </w:p>
    <w:p w:rsidR="00C22347" w:rsidRDefault="00C22347" w:rsidP="00C22347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       Daniel 1:1-2</w:t>
      </w:r>
    </w:p>
    <w:p w:rsidR="00C22347" w:rsidRDefault="00C22347" w:rsidP="00C22347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</w:p>
    <w:p w:rsidR="00C22347" w:rsidRDefault="00C22347" w:rsidP="00C22347">
      <w:pPr>
        <w:rPr>
          <w:color w:val="000000" w:themeColor="text1"/>
        </w:rPr>
      </w:pPr>
    </w:p>
    <w:p w:rsidR="00C22347" w:rsidRDefault="00C22347" w:rsidP="00C22347">
      <w:pPr>
        <w:rPr>
          <w:color w:val="000000" w:themeColor="text1"/>
        </w:rPr>
      </w:pPr>
      <w:r w:rsidRPr="00223CB1">
        <w:rPr>
          <w:b/>
          <w:color w:val="C00000"/>
          <w:u w:val="single"/>
        </w:rPr>
        <w:t>1</w:t>
      </w:r>
      <w:r w:rsidRPr="00223CB1">
        <w:rPr>
          <w:b/>
          <w:color w:val="C00000"/>
          <w:u w:val="single"/>
          <w:vertAlign w:val="superscript"/>
        </w:rPr>
        <w:t>st</w:t>
      </w:r>
      <w:r w:rsidRPr="00223CB1">
        <w:rPr>
          <w:b/>
          <w:color w:val="C00000"/>
          <w:u w:val="single"/>
        </w:rPr>
        <w:t xml:space="preserve"> Woe</w:t>
      </w:r>
      <w:r w:rsidRPr="00D85869">
        <w:rPr>
          <w:b/>
          <w:color w:val="000000" w:themeColor="text1"/>
        </w:rPr>
        <w:t>(under the 5</w:t>
      </w:r>
      <w:r w:rsidRPr="00D85869">
        <w:rPr>
          <w:b/>
          <w:color w:val="000000" w:themeColor="text1"/>
          <w:vertAlign w:val="superscript"/>
        </w:rPr>
        <w:t>th</w:t>
      </w:r>
      <w:r w:rsidRPr="00D85869">
        <w:rPr>
          <w:b/>
          <w:color w:val="000000" w:themeColor="text1"/>
        </w:rPr>
        <w:t xml:space="preserve"> trumpet)</w:t>
      </w:r>
      <w:r w:rsidR="00223CB1" w:rsidRPr="00D85869">
        <w:rPr>
          <w:b/>
          <w:color w:val="000000" w:themeColor="text1"/>
        </w:rPr>
        <w:t>:</w:t>
      </w:r>
    </w:p>
    <w:p w:rsidR="00C22347" w:rsidRDefault="00C22347" w:rsidP="00C22347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Revelation 9:3-5 </w:t>
      </w:r>
      <w:r>
        <w:rPr>
          <w:color w:val="000000" w:themeColor="text1"/>
        </w:rPr>
        <w:sym w:font="Wingdings" w:char="F0E0"/>
      </w:r>
      <w:r>
        <w:rPr>
          <w:color w:val="000000" w:themeColor="text1"/>
        </w:rPr>
        <w:t>These locusts(Muslims) were to torment Catholic Rome in the East x 5 months</w:t>
      </w:r>
    </w:p>
    <w:p w:rsidR="00C22347" w:rsidRDefault="00C22347" w:rsidP="00C22347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There are 30 days in 1 Biblical month </w:t>
      </w:r>
    </w:p>
    <w:p w:rsidR="00C22347" w:rsidRDefault="00C22347" w:rsidP="00C22347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(See Genesis 7:11,24, 8:2-3 and Rev 11:2-3)</w:t>
      </w:r>
    </w:p>
    <w:p w:rsidR="00C22347" w:rsidRDefault="00C22347" w:rsidP="00C22347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Therefore, there are </w:t>
      </w:r>
      <w:r w:rsidR="00491405">
        <w:rPr>
          <w:color w:val="000000" w:themeColor="text1"/>
        </w:rPr>
        <w:t>30 days x 5 months = 150 prophetic days/150 literal years</w:t>
      </w:r>
    </w:p>
    <w:p w:rsidR="00C22347" w:rsidRDefault="00C22347" w:rsidP="00C22347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Revelation 9:4-5,10 </w:t>
      </w:r>
      <w:r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Under the 1</w:t>
      </w:r>
      <w:r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Woe, they were to hurt those who had not the seal of God(Sabbath truth) </w:t>
      </w:r>
    </w:p>
    <w:p w:rsidR="00C22347" w:rsidRDefault="00C22347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x 5 months</w:t>
      </w:r>
    </w:p>
    <w:p w:rsidR="00C22347" w:rsidRDefault="00C22347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or, 150 prophetic days</w:t>
      </w:r>
    </w:p>
    <w:p w:rsidR="00C22347" w:rsidRDefault="00C22347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150 prophetic days = 150 literal years (Numbers 14:34; Ezekiel 4:6)</w:t>
      </w:r>
    </w:p>
    <w:p w:rsidR="00E43D8B" w:rsidRDefault="00E43D8B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>Revelatio 9:7 – Shapes of locusts were like horses</w:t>
      </w:r>
    </w:p>
    <w:p w:rsidR="00E43D8B" w:rsidRDefault="00E43D8B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           The Turks/Saracens used the Arabian horse for battle. No other horse is faster or stronger for</w:t>
      </w:r>
    </w:p>
    <w:p w:rsidR="00E43D8B" w:rsidRDefault="00E43D8B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              such wars as these were to engage in </w:t>
      </w:r>
      <w:r w:rsidR="00840631" w:rsidRPr="00840631">
        <w:rPr>
          <w:b/>
          <w:color w:val="000000" w:themeColor="text1"/>
        </w:rPr>
        <w:t xml:space="preserve">(See </w:t>
      </w:r>
      <w:r w:rsidR="00840631" w:rsidRPr="00840631">
        <w:rPr>
          <w:b/>
          <w:color w:val="000000" w:themeColor="text1"/>
        </w:rPr>
        <w:sym w:font="Wingdings" w:char="F0E0"/>
      </w:r>
      <w:r w:rsidR="00840631">
        <w:rPr>
          <w:color w:val="000000" w:themeColor="text1"/>
        </w:rPr>
        <w:t xml:space="preserve"> </w:t>
      </w:r>
      <w:r w:rsidR="00840631" w:rsidRPr="00840631">
        <w:rPr>
          <w:color w:val="000000" w:themeColor="text1"/>
        </w:rPr>
        <w:t>{1897 UrS, DAR 504</w:t>
      </w:r>
      <w:r w:rsidR="00840631">
        <w:rPr>
          <w:color w:val="000000" w:themeColor="text1"/>
        </w:rPr>
        <w:t>.5-</w:t>
      </w:r>
      <w:r w:rsidR="00840631" w:rsidRPr="00840631">
        <w:rPr>
          <w:color w:val="000000" w:themeColor="text1"/>
        </w:rPr>
        <w:t>.6}</w:t>
      </w:r>
    </w:p>
    <w:p w:rsidR="0048544C" w:rsidRDefault="001A469F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>Revelation 9:7 – Crowns like gold = golden turbans</w:t>
      </w:r>
    </w:p>
    <w:p w:rsidR="001A469F" w:rsidRDefault="001A469F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Revelation 9:8 – Hair of women = long hair, past their shoulders </w:t>
      </w:r>
      <w:r w:rsidR="00D85869">
        <w:rPr>
          <w:color w:val="000000" w:themeColor="text1"/>
        </w:rPr>
        <w:t>(1 Cor 11:</w:t>
      </w:r>
      <w:r w:rsidR="00A716BA">
        <w:rPr>
          <w:color w:val="000000" w:themeColor="text1"/>
        </w:rPr>
        <w:t>4-6,14-15; 1T 60.1)</w:t>
      </w:r>
    </w:p>
    <w:p w:rsidR="00A716BA" w:rsidRDefault="00A716BA" w:rsidP="00C22347">
      <w:pPr>
        <w:pStyle w:val="ListParagraph"/>
        <w:rPr>
          <w:color w:val="000000" w:themeColor="text1"/>
        </w:rPr>
      </w:pPr>
      <w:r w:rsidRPr="00A716BA">
        <w:rPr>
          <w:b/>
          <w:color w:val="C00000"/>
        </w:rPr>
        <w:t>NOTE:</w:t>
      </w:r>
      <w:r>
        <w:rPr>
          <w:color w:val="000000" w:themeColor="text1"/>
        </w:rPr>
        <w:t xml:space="preserve"> The longest a man’s hair should be is no longer than his shoulders</w:t>
      </w:r>
    </w:p>
    <w:p w:rsidR="00A716BA" w:rsidRDefault="00A716BA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A woman’s hair should not be shorter than her shoulders unless it naturally shrinks shorter, but she</w:t>
      </w:r>
    </w:p>
    <w:p w:rsidR="00A716BA" w:rsidRDefault="00A716BA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Should not willingly cut it shorter</w:t>
      </w:r>
    </w:p>
    <w:p w:rsidR="00A716BA" w:rsidRDefault="00A716BA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   There is to be a distinction between the sexes in our dress AND APPEARANCE (1T 421.3)</w:t>
      </w:r>
    </w:p>
    <w:p w:rsidR="00840631" w:rsidRDefault="00840631" w:rsidP="00C22347">
      <w:pPr>
        <w:pStyle w:val="ListParagraph"/>
        <w:rPr>
          <w:color w:val="000000" w:themeColor="text1"/>
        </w:rPr>
      </w:pPr>
    </w:p>
    <w:p w:rsidR="00840631" w:rsidRDefault="00840631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>Revelation 9:10 – Tails like unto scorpions</w:t>
      </w:r>
    </w:p>
    <w:p w:rsidR="00840631" w:rsidRDefault="00840631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Tail = the prophet that speaks lies (Isaiah 9:15)</w:t>
      </w:r>
    </w:p>
    <w:p w:rsidR="003F073A" w:rsidRDefault="003F073A" w:rsidP="00C2234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Their false teachings </w:t>
      </w:r>
      <w:r w:rsidR="003E34A7">
        <w:rPr>
          <w:color w:val="000000" w:themeColor="text1"/>
        </w:rPr>
        <w:t xml:space="preserve">(Koran) </w:t>
      </w:r>
      <w:r>
        <w:rPr>
          <w:color w:val="000000" w:themeColor="text1"/>
        </w:rPr>
        <w:t>being forced on the Catholics of the East were very painful</w:t>
      </w:r>
    </w:p>
    <w:p w:rsidR="00C22347" w:rsidRDefault="00C22347" w:rsidP="00C22347">
      <w:pPr>
        <w:pStyle w:val="ListParagraph"/>
        <w:rPr>
          <w:color w:val="000000" w:themeColor="text1"/>
        </w:rPr>
      </w:pPr>
    </w:p>
    <w:p w:rsidR="00C22347" w:rsidRDefault="00C22347" w:rsidP="00C22347">
      <w:pPr>
        <w:pStyle w:val="ListParagraph"/>
        <w:rPr>
          <w:b/>
          <w:color w:val="000000" w:themeColor="text1"/>
        </w:rPr>
      </w:pPr>
      <w:r>
        <w:rPr>
          <w:color w:val="000000" w:themeColor="text1"/>
        </w:rPr>
        <w:t>***</w:t>
      </w:r>
      <w:r w:rsidR="003E34A7">
        <w:rPr>
          <w:b/>
          <w:color w:val="000000" w:themeColor="text1"/>
        </w:rPr>
        <w:t xml:space="preserve">The 5 months </w:t>
      </w:r>
      <w:r w:rsidR="00843642">
        <w:rPr>
          <w:b/>
          <w:color w:val="000000" w:themeColor="text1"/>
        </w:rPr>
        <w:t xml:space="preserve">of torture </w:t>
      </w:r>
      <w:r w:rsidR="003E34A7">
        <w:rPr>
          <w:b/>
          <w:color w:val="000000" w:themeColor="text1"/>
        </w:rPr>
        <w:t>started on</w:t>
      </w:r>
      <w:r>
        <w:rPr>
          <w:b/>
          <w:color w:val="000000" w:themeColor="text1"/>
        </w:rPr>
        <w:t xml:space="preserve"> July 27, 1299</w:t>
      </w:r>
      <w:r>
        <w:rPr>
          <w:color w:val="000000" w:themeColor="text1"/>
        </w:rPr>
        <w:t>….</w:t>
      </w:r>
      <w:r>
        <w:rPr>
          <w:b/>
          <w:color w:val="000000" w:themeColor="text1"/>
        </w:rPr>
        <w:t>Now add 150 years, it takes you to July 27, 1449</w:t>
      </w:r>
    </w:p>
    <w:p w:rsidR="00C22347" w:rsidRDefault="00C22347" w:rsidP="00C22347">
      <w:pPr>
        <w:pStyle w:val="ListParagrap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This is the starting point, because according to the prophecy, this takes place when these </w:t>
      </w:r>
    </w:p>
    <w:p w:rsidR="00C22347" w:rsidRDefault="00C22347" w:rsidP="00C22347">
      <w:pPr>
        <w:pStyle w:val="ListParagrap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locusts</w:t>
      </w:r>
      <w:r>
        <w:rPr>
          <w:color w:val="000000" w:themeColor="text1"/>
        </w:rPr>
        <w:t>(Muslims in prophecy</w:t>
      </w:r>
      <w:r w:rsidR="003E34A7">
        <w:rPr>
          <w:color w:val="000000" w:themeColor="text1"/>
        </w:rPr>
        <w:t xml:space="preserve"> AKA Saracens of the East</w:t>
      </w:r>
      <w:r>
        <w:rPr>
          <w:color w:val="000000" w:themeColor="text1"/>
        </w:rPr>
        <w:t xml:space="preserve">) </w:t>
      </w:r>
      <w:r>
        <w:rPr>
          <w:b/>
          <w:color w:val="000000" w:themeColor="text1"/>
        </w:rPr>
        <w:t>have a king over them</w:t>
      </w:r>
    </w:p>
    <w:p w:rsidR="00C22347" w:rsidRDefault="00C22347" w:rsidP="00C22347">
      <w:pPr>
        <w:pStyle w:val="ListParagrap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</w:t>
      </w:r>
      <w:r w:rsidRPr="003E34A7">
        <w:rPr>
          <w:b/>
          <w:color w:val="C00000"/>
          <w:u w:val="single"/>
        </w:rPr>
        <w:t>According to Proverbs 30:27</w:t>
      </w:r>
      <w:r>
        <w:rPr>
          <w:b/>
          <w:color w:val="000000" w:themeColor="text1"/>
        </w:rPr>
        <w:t>, real locusts don’t have a king, so once again this is figurative.</w:t>
      </w:r>
    </w:p>
    <w:p w:rsidR="00C22347" w:rsidRDefault="00C22347" w:rsidP="00C22347">
      <w:pPr>
        <w:pStyle w:val="ListParagrap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So, when the Muslims that were fragmented </w:t>
      </w:r>
      <w:r>
        <w:rPr>
          <w:color w:val="000000" w:themeColor="text1"/>
        </w:rPr>
        <w:t>(after the days of Mahomet and Abu Bekr)</w:t>
      </w:r>
      <w:r>
        <w:rPr>
          <w:b/>
          <w:color w:val="000000" w:themeColor="text1"/>
        </w:rPr>
        <w:t xml:space="preserve"> into many </w:t>
      </w:r>
    </w:p>
    <w:p w:rsidR="00C22347" w:rsidRDefault="00C22347" w:rsidP="00C22347">
      <w:pPr>
        <w:pStyle w:val="ListParagraph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factions are united under 1 king </w:t>
      </w:r>
      <w:r w:rsidR="003E34A7">
        <w:rPr>
          <w:color w:val="000000" w:themeColor="text1"/>
        </w:rPr>
        <w:t>(AKA</w:t>
      </w:r>
      <w:r>
        <w:rPr>
          <w:color w:val="000000" w:themeColor="text1"/>
        </w:rPr>
        <w:t xml:space="preserve"> as a Caliph), </w:t>
      </w:r>
      <w:r>
        <w:rPr>
          <w:b/>
          <w:color w:val="000000" w:themeColor="text1"/>
        </w:rPr>
        <w:t>this is when the prophecy of the 150 years starts</w:t>
      </w:r>
    </w:p>
    <w:p w:rsidR="00DD5646" w:rsidRDefault="00C22347" w:rsidP="00C22347">
      <w:pPr>
        <w:pStyle w:val="ListParagrap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Othman</w:t>
      </w:r>
      <w:r w:rsidR="00DD5646">
        <w:rPr>
          <w:b/>
          <w:color w:val="000000" w:themeColor="text1"/>
        </w:rPr>
        <w:t xml:space="preserve"> AKA Osman</w:t>
      </w:r>
      <w:r>
        <w:rPr>
          <w:b/>
          <w:color w:val="000000" w:themeColor="text1"/>
        </w:rPr>
        <w:t>, from Turkey, brought all the Muslims under one banner</w:t>
      </w:r>
    </w:p>
    <w:p w:rsidR="00DD5646" w:rsidRDefault="00DD5646" w:rsidP="00C22347">
      <w:pPr>
        <w:pStyle w:val="ListParagrap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</w:t>
      </w:r>
      <w:r w:rsidR="00C22347">
        <w:rPr>
          <w:color w:val="000000" w:themeColor="text1"/>
        </w:rPr>
        <w:t xml:space="preserve">(Crescent moon and Star), </w:t>
      </w:r>
      <w:hyperlink r:id="rId9" w:history="1">
        <w:r w:rsidRPr="00DD5646">
          <w:rPr>
            <w:color w:val="0000FF"/>
            <w:u w:val="single"/>
          </w:rPr>
          <w:t>https://en.wikipedia.org/wiki/Flag_of_Turkey</w:t>
        </w:r>
      </w:hyperlink>
      <w:r>
        <w:rPr>
          <w:color w:val="000000" w:themeColor="text1"/>
        </w:rPr>
        <w:t xml:space="preserve">   </w:t>
      </w:r>
      <w:r w:rsidR="00C22347">
        <w:rPr>
          <w:b/>
          <w:color w:val="000000" w:themeColor="text1"/>
        </w:rPr>
        <w:t xml:space="preserve"> </w:t>
      </w:r>
    </w:p>
    <w:p w:rsidR="00C22347" w:rsidRDefault="00DD5646" w:rsidP="00C22347">
      <w:pPr>
        <w:pStyle w:val="ListParagrap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C22347">
        <w:rPr>
          <w:b/>
          <w:color w:val="000000" w:themeColor="text1"/>
        </w:rPr>
        <w:t xml:space="preserve">                      </w:t>
      </w:r>
      <w:r w:rsidR="003E34A7">
        <w:rPr>
          <w:b/>
          <w:color w:val="000000" w:themeColor="text1"/>
        </w:rPr>
        <w:t xml:space="preserve">with </w:t>
      </w:r>
      <w:r w:rsidR="00C22347">
        <w:rPr>
          <w:b/>
          <w:color w:val="000000" w:themeColor="text1"/>
        </w:rPr>
        <w:t xml:space="preserve">him </w:t>
      </w:r>
      <w:r>
        <w:rPr>
          <w:b/>
          <w:color w:val="000000" w:themeColor="text1"/>
        </w:rPr>
        <w:t xml:space="preserve"> </w:t>
      </w:r>
      <w:r w:rsidR="00C22347">
        <w:rPr>
          <w:b/>
          <w:color w:val="000000" w:themeColor="text1"/>
        </w:rPr>
        <w:t>being their leader and attacked the monks/Catholics who were against the Sabbath,</w:t>
      </w:r>
    </w:p>
    <w:p w:rsidR="00C22347" w:rsidRDefault="00C22347" w:rsidP="00C22347">
      <w:pPr>
        <w:pStyle w:val="ListParagrap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</w:t>
      </w:r>
      <w:r w:rsidR="003E34A7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starting on July 27, 1299, when they entered Nicomedia, in the Eastern part of Rome </w:t>
      </w:r>
    </w:p>
    <w:p w:rsidR="00DD5646" w:rsidRDefault="00DD5646" w:rsidP="00C22347">
      <w:pPr>
        <w:pStyle w:val="ListParagrap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</w:t>
      </w:r>
      <w:r w:rsidR="003E34A7">
        <w:rPr>
          <w:b/>
          <w:color w:val="000000" w:themeColor="text1"/>
        </w:rPr>
        <w:t xml:space="preserve">  </w:t>
      </w:r>
      <w:r>
        <w:rPr>
          <w:b/>
          <w:color w:val="000000" w:themeColor="text1"/>
        </w:rPr>
        <w:t>So the 1</w:t>
      </w:r>
      <w:r w:rsidRPr="00DD5646">
        <w:rPr>
          <w:b/>
          <w:color w:val="000000" w:themeColor="text1"/>
          <w:vertAlign w:val="superscript"/>
        </w:rPr>
        <w:t>st</w:t>
      </w:r>
      <w:r>
        <w:rPr>
          <w:b/>
          <w:color w:val="000000" w:themeColor="text1"/>
        </w:rPr>
        <w:t xml:space="preserve"> Woe is from July 27 1299-July 27, 1449</w:t>
      </w:r>
    </w:p>
    <w:p w:rsidR="00DD5646" w:rsidRDefault="00DD5646" w:rsidP="00DD5646">
      <w:pPr>
        <w:pStyle w:val="ListParagraph"/>
      </w:pPr>
      <w:r>
        <w:rPr>
          <w:b/>
          <w:color w:val="000000" w:themeColor="text1"/>
        </w:rPr>
        <w:t xml:space="preserve">                                </w:t>
      </w:r>
      <w:r w:rsidR="003E34A7">
        <w:rPr>
          <w:b/>
          <w:color w:val="000000" w:themeColor="text1"/>
        </w:rPr>
        <w:t xml:space="preserve">   </w:t>
      </w:r>
      <w:hyperlink r:id="rId10" w:history="1">
        <w:r w:rsidRPr="00DD5646">
          <w:rPr>
            <w:color w:val="0000FF"/>
            <w:u w:val="single"/>
          </w:rPr>
          <w:t>https://en.wikipedia.org/wiki/Osman_I</w:t>
        </w:r>
      </w:hyperlink>
    </w:p>
    <w:p w:rsidR="00CA210D" w:rsidRDefault="00CA210D" w:rsidP="00DD5646">
      <w:pPr>
        <w:pStyle w:val="ListParagraph"/>
        <w:rPr>
          <w:b/>
        </w:rPr>
      </w:pPr>
      <w:r>
        <w:t xml:space="preserve">                                   </w:t>
      </w:r>
      <w:r w:rsidR="003E34A7">
        <w:t xml:space="preserve">   </w:t>
      </w:r>
      <w:r w:rsidRPr="00CA210D">
        <w:rPr>
          <w:b/>
        </w:rPr>
        <w:t>Othman/Osman I was from Turkey</w:t>
      </w:r>
    </w:p>
    <w:p w:rsidR="001210C3" w:rsidRDefault="001210C3" w:rsidP="00DD5646">
      <w:pPr>
        <w:pStyle w:val="ListParagraph"/>
      </w:pPr>
      <w:r>
        <w:rPr>
          <w:b/>
        </w:rPr>
        <w:t xml:space="preserve">                                         Their King was from the North; Turkey is in the North </w:t>
      </w:r>
      <w:r w:rsidRPr="001210C3">
        <w:t xml:space="preserve">(See </w:t>
      </w:r>
      <w:r w:rsidRPr="001210C3">
        <w:sym w:font="Wingdings" w:char="F0E0"/>
      </w:r>
      <w:r w:rsidRPr="001210C3">
        <w:t xml:space="preserve"> Zeph 2:13)</w:t>
      </w:r>
    </w:p>
    <w:p w:rsidR="001210C3" w:rsidRPr="00CA210D" w:rsidRDefault="001210C3" w:rsidP="00DD5646">
      <w:pPr>
        <w:pStyle w:val="ListParagraph"/>
        <w:rPr>
          <w:b/>
          <w:color w:val="000000" w:themeColor="text1"/>
        </w:rPr>
      </w:pPr>
      <w:r>
        <w:rPr>
          <w:b/>
        </w:rPr>
        <w:t xml:space="preserve">                                            Turkey stands where Assyria once stood</w:t>
      </w:r>
    </w:p>
    <w:p w:rsidR="00C22347" w:rsidRPr="00843642" w:rsidRDefault="00CA210D" w:rsidP="001210C3">
      <w:pPr>
        <w:pStyle w:val="ListParagrap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</w:t>
      </w:r>
      <w:r w:rsidR="003E34A7">
        <w:rPr>
          <w:b/>
          <w:color w:val="000000" w:themeColor="text1"/>
        </w:rPr>
        <w:t xml:space="preserve">   </w:t>
      </w:r>
      <w:r w:rsidR="001210C3">
        <w:rPr>
          <w:b/>
          <w:color w:val="000000" w:themeColor="text1"/>
        </w:rPr>
        <w:t xml:space="preserve">      </w:t>
      </w:r>
      <w:r>
        <w:rPr>
          <w:b/>
          <w:color w:val="000000" w:themeColor="text1"/>
        </w:rPr>
        <w:t xml:space="preserve">Turkey = the Boldest advocates of the doctrine of Mohammed </w:t>
      </w:r>
      <w:r w:rsidRPr="00CA210D">
        <w:rPr>
          <w:color w:val="000000" w:themeColor="text1"/>
        </w:rPr>
        <w:t>(SDP 246.1)</w:t>
      </w:r>
    </w:p>
    <w:p w:rsidR="00C22347" w:rsidRDefault="00C22347" w:rsidP="00C22347">
      <w:pPr>
        <w:pStyle w:val="ListParagraph"/>
        <w:rPr>
          <w:b/>
          <w:color w:val="000000" w:themeColor="text1"/>
        </w:rPr>
      </w:pPr>
      <w:r>
        <w:rPr>
          <w:color w:val="000000" w:themeColor="text1"/>
        </w:rPr>
        <w:lastRenderedPageBreak/>
        <w:t>“</w:t>
      </w:r>
      <w:r>
        <w:rPr>
          <w:b/>
          <w:color w:val="C00000"/>
        </w:rPr>
        <w:t>Rev. 9:1-11</w:t>
      </w:r>
      <w:r>
        <w:rPr>
          <w:color w:val="000000" w:themeColor="text1"/>
        </w:rPr>
        <w:t>. Rise of the Mohammedan religion. For about 600</w:t>
      </w:r>
      <w:r w:rsidR="00CA210D">
        <w:rPr>
          <w:color w:val="000000" w:themeColor="text1"/>
        </w:rPr>
        <w:t xml:space="preserve"> </w:t>
      </w:r>
      <w:r>
        <w:rPr>
          <w:color w:val="000000" w:themeColor="text1"/>
        </w:rPr>
        <w:t>years the Arabs were like locusts without a king. Near the close of the 13th century, Othman founded a government; and July 27, 1299, he entered Nicomedia,-the first attack of the Ottoman government against eastern Rome(Catholic Rome). Gibbon's Rome. They were to hurt men five months,-150 years. July 27, 1299, plus 150 years, equals July 27, 1449.</w:t>
      </w:r>
      <w:r w:rsidR="001210C3">
        <w:rPr>
          <w:color w:val="000000" w:themeColor="text1"/>
        </w:rPr>
        <w:t>”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{1919 SNH, BHB 121.3}</w:t>
      </w:r>
    </w:p>
    <w:p w:rsidR="00864842" w:rsidRDefault="00864842" w:rsidP="00864842">
      <w:pPr>
        <w:rPr>
          <w:b/>
          <w:color w:val="000000" w:themeColor="text1"/>
        </w:rPr>
      </w:pPr>
    </w:p>
    <w:p w:rsidR="00864842" w:rsidRDefault="00864842" w:rsidP="00864842">
      <w:pPr>
        <w:pStyle w:val="ListParagraph"/>
        <w:numPr>
          <w:ilvl w:val="0"/>
          <w:numId w:val="8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Revelation 9:12 – </w:t>
      </w:r>
      <w:r w:rsidR="00843642">
        <w:rPr>
          <w:b/>
          <w:color w:val="000000" w:themeColor="text1"/>
        </w:rPr>
        <w:t>“</w:t>
      </w:r>
      <w:r w:rsidRPr="00843642">
        <w:rPr>
          <w:b/>
          <w:color w:val="C00000"/>
        </w:rPr>
        <w:t>One woe is past; and behold, there come two woes more, hereafter</w:t>
      </w:r>
      <w:r w:rsidR="00843642">
        <w:rPr>
          <w:b/>
          <w:color w:val="000000" w:themeColor="text1"/>
        </w:rPr>
        <w:t>”</w:t>
      </w:r>
    </w:p>
    <w:p w:rsidR="00864842" w:rsidRPr="00864842" w:rsidRDefault="00864842" w:rsidP="00864842">
      <w:pPr>
        <w:pStyle w:val="ListParagraph"/>
        <w:rPr>
          <w:b/>
          <w:color w:val="000000" w:themeColor="text1"/>
        </w:rPr>
      </w:pPr>
    </w:p>
    <w:p w:rsidR="0012006D" w:rsidRDefault="0012006D"/>
    <w:sectPr w:rsidR="0012006D" w:rsidSect="00C223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71F57"/>
    <w:multiLevelType w:val="hybridMultilevel"/>
    <w:tmpl w:val="154E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72751"/>
    <w:multiLevelType w:val="hybridMultilevel"/>
    <w:tmpl w:val="3A926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10D12"/>
    <w:multiLevelType w:val="multilevel"/>
    <w:tmpl w:val="207C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305DA"/>
    <w:multiLevelType w:val="multilevel"/>
    <w:tmpl w:val="5D26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936D2"/>
    <w:multiLevelType w:val="multilevel"/>
    <w:tmpl w:val="C1EAB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A5013"/>
    <w:multiLevelType w:val="hybridMultilevel"/>
    <w:tmpl w:val="F38CC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D613D"/>
    <w:multiLevelType w:val="hybridMultilevel"/>
    <w:tmpl w:val="6A303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4DDE"/>
    <w:multiLevelType w:val="hybridMultilevel"/>
    <w:tmpl w:val="282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765591">
    <w:abstractNumId w:val="6"/>
  </w:num>
  <w:num w:numId="2" w16cid:durableId="1149396316">
    <w:abstractNumId w:val="7"/>
  </w:num>
  <w:num w:numId="3" w16cid:durableId="133300347">
    <w:abstractNumId w:val="5"/>
  </w:num>
  <w:num w:numId="4" w16cid:durableId="989484152">
    <w:abstractNumId w:val="2"/>
  </w:num>
  <w:num w:numId="5" w16cid:durableId="807939784">
    <w:abstractNumId w:val="3"/>
  </w:num>
  <w:num w:numId="6" w16cid:durableId="20176137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7892961">
    <w:abstractNumId w:val="1"/>
  </w:num>
  <w:num w:numId="8" w16cid:durableId="197382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347"/>
    <w:rsid w:val="00073D47"/>
    <w:rsid w:val="0012006D"/>
    <w:rsid w:val="001210C3"/>
    <w:rsid w:val="001711D1"/>
    <w:rsid w:val="001A469F"/>
    <w:rsid w:val="00223CB1"/>
    <w:rsid w:val="003E34A7"/>
    <w:rsid w:val="003F073A"/>
    <w:rsid w:val="0048544C"/>
    <w:rsid w:val="00491405"/>
    <w:rsid w:val="00503430"/>
    <w:rsid w:val="00753DDD"/>
    <w:rsid w:val="00840631"/>
    <w:rsid w:val="00843642"/>
    <w:rsid w:val="00864842"/>
    <w:rsid w:val="00A716BA"/>
    <w:rsid w:val="00AA49BA"/>
    <w:rsid w:val="00AD0567"/>
    <w:rsid w:val="00B10354"/>
    <w:rsid w:val="00B17DCC"/>
    <w:rsid w:val="00BA736A"/>
    <w:rsid w:val="00BC59A1"/>
    <w:rsid w:val="00C22347"/>
    <w:rsid w:val="00CA210D"/>
    <w:rsid w:val="00D85869"/>
    <w:rsid w:val="00DC5F78"/>
    <w:rsid w:val="00DD5646"/>
    <w:rsid w:val="00E43D8B"/>
    <w:rsid w:val="00FA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1A8B"/>
  <w15:docId w15:val="{F146EEAB-0264-4B6E-8BB8-C6016D35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34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3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2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riam-webster.com/dictionary/short-horned+grasshopp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riam-webster.com/dictionary/locu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rriam-webster.com/dictionary/locu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vingbytheblueprint.com/" TargetMode="External"/><Relationship Id="rId10" Type="http://schemas.openxmlformats.org/officeDocument/2006/relationships/hyperlink" Target="https://en.wikipedia.org/wiki/Osman_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lag_of_Turk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Guardo</dc:creator>
  <cp:lastModifiedBy>Wayne Kostencki</cp:lastModifiedBy>
  <cp:revision>3</cp:revision>
  <cp:lastPrinted>2020-04-25T22:46:00Z</cp:lastPrinted>
  <dcterms:created xsi:type="dcterms:W3CDTF">2020-04-26T13:45:00Z</dcterms:created>
  <dcterms:modified xsi:type="dcterms:W3CDTF">2023-05-21T16:15:00Z</dcterms:modified>
</cp:coreProperties>
</file>