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85E6" w14:textId="77777777" w:rsidR="00233B03" w:rsidRPr="009A0ACC" w:rsidRDefault="00233B03" w:rsidP="00233B03">
      <w:pPr>
        <w:jc w:val="center"/>
        <w:rPr>
          <w:rFonts w:eastAsia="Times New Roman"/>
          <w:b/>
          <w:sz w:val="32"/>
          <w:u w:val="single"/>
        </w:rPr>
      </w:pPr>
      <w:r w:rsidRPr="009A0ACC">
        <w:rPr>
          <w:rFonts w:eastAsia="Times New Roman"/>
          <w:b/>
          <w:sz w:val="32"/>
          <w:u w:val="single"/>
        </w:rPr>
        <w:t xml:space="preserve">NEWSTART +6 </w:t>
      </w:r>
      <w:r>
        <w:rPr>
          <w:rFonts w:eastAsia="Times New Roman"/>
          <w:b/>
          <w:sz w:val="32"/>
          <w:u w:val="single"/>
        </w:rPr>
        <w:t>–</w:t>
      </w:r>
      <w:r w:rsidRPr="009A0ACC">
        <w:rPr>
          <w:rFonts w:eastAsia="Times New Roman"/>
          <w:b/>
          <w:sz w:val="32"/>
          <w:u w:val="single"/>
        </w:rPr>
        <w:t xml:space="preserve"> Temperance</w:t>
      </w:r>
    </w:p>
    <w:p w14:paraId="071A9B0E" w14:textId="77777777" w:rsidR="00233B03" w:rsidRPr="00DF43A1" w:rsidRDefault="00233B03" w:rsidP="00233B03">
      <w:pPr>
        <w:jc w:val="center"/>
        <w:rPr>
          <w:rFonts w:eastAsia="Times New Roman"/>
          <w:b/>
          <w:color w:val="C00000"/>
          <w:sz w:val="28"/>
        </w:rPr>
      </w:pPr>
      <w:r w:rsidRPr="00DF43A1">
        <w:rPr>
          <w:rFonts w:eastAsia="Times New Roman"/>
          <w:b/>
          <w:color w:val="C00000"/>
          <w:sz w:val="28"/>
        </w:rPr>
        <w:t>(Part 1)</w:t>
      </w:r>
    </w:p>
    <w:p w14:paraId="3969476C" w14:textId="77777777" w:rsidR="002F4101" w:rsidRDefault="002F4101" w:rsidP="002F4101">
      <w:pPr>
        <w:jc w:val="center"/>
        <w:rPr>
          <w:b/>
          <w:u w:val="single"/>
        </w:rPr>
      </w:pPr>
      <w:r>
        <w:rPr>
          <w:b/>
          <w:i/>
          <w:color w:val="C00000"/>
          <w:sz w:val="28"/>
          <w:szCs w:val="28"/>
        </w:rPr>
        <w:t xml:space="preserve">Website: </w:t>
      </w:r>
      <w:hyperlink r:id="rId5" w:history="1">
        <w:r>
          <w:rPr>
            <w:rStyle w:val="Hyperlink"/>
          </w:rPr>
          <w:t>Healthy Christian Living - Living by the Blueprint</w:t>
        </w:r>
      </w:hyperlink>
    </w:p>
    <w:p w14:paraId="22BB1B0A" w14:textId="77777777" w:rsidR="00233B03" w:rsidRPr="009A0ACC" w:rsidRDefault="00233B03" w:rsidP="00233B03">
      <w:pPr>
        <w:jc w:val="center"/>
        <w:rPr>
          <w:rFonts w:eastAsia="Times New Roman"/>
        </w:rPr>
      </w:pPr>
    </w:p>
    <w:p w14:paraId="7F0915E3" w14:textId="77777777" w:rsidR="00233B03" w:rsidRDefault="00233B03" w:rsidP="00233B03">
      <w:pPr>
        <w:rPr>
          <w:rFonts w:eastAsia="Times New Roman"/>
          <w:b/>
        </w:rPr>
      </w:pPr>
    </w:p>
    <w:p w14:paraId="1A999BB4" w14:textId="77777777" w:rsidR="00233B03" w:rsidRPr="009A0ACC" w:rsidRDefault="00233B03" w:rsidP="00233B03">
      <w:pPr>
        <w:rPr>
          <w:rFonts w:eastAsia="Times New Roman"/>
        </w:rPr>
      </w:pPr>
      <w:r>
        <w:rPr>
          <w:rFonts w:eastAsia="Times New Roman"/>
          <w:b/>
        </w:rPr>
        <w:t>“</w:t>
      </w:r>
      <w:r w:rsidRPr="009A0ACC">
        <w:rPr>
          <w:rFonts w:eastAsia="Times New Roman"/>
          <w:b/>
          <w:u w:val="single"/>
        </w:rPr>
        <w:t xml:space="preserve">Press home the </w:t>
      </w:r>
      <w:r w:rsidRPr="00F93D35">
        <w:rPr>
          <w:rFonts w:eastAsia="Times New Roman"/>
          <w:b/>
          <w:color w:val="FF6600"/>
          <w:u w:val="single"/>
        </w:rPr>
        <w:t>TEMPERANCE</w:t>
      </w:r>
      <w:r w:rsidRPr="006D77BB">
        <w:rPr>
          <w:rFonts w:eastAsia="Times New Roman"/>
          <w:b/>
          <w:color w:val="CC00CC"/>
          <w:u w:val="single"/>
        </w:rPr>
        <w:t xml:space="preserve"> </w:t>
      </w:r>
      <w:r w:rsidRPr="009A0ACC">
        <w:rPr>
          <w:rFonts w:eastAsia="Times New Roman"/>
          <w:b/>
          <w:u w:val="single"/>
        </w:rPr>
        <w:t>question</w:t>
      </w:r>
      <w:r w:rsidRPr="009A0ACC">
        <w:rPr>
          <w:rFonts w:eastAsia="Times New Roman"/>
        </w:rPr>
        <w:t xml:space="preserve"> </w:t>
      </w:r>
      <w:r w:rsidRPr="00D2755C">
        <w:rPr>
          <w:rFonts w:eastAsia="Times New Roman"/>
          <w:b/>
          <w:bCs/>
        </w:rPr>
        <w:t>with all the force of the Holy Spirit’s unction…”</w:t>
      </w:r>
      <w:r w:rsidRPr="009A0ACC">
        <w:rPr>
          <w:rFonts w:eastAsia="Times New Roman"/>
        </w:rPr>
        <w:t xml:space="preserve"> (</w:t>
      </w:r>
      <w:proofErr w:type="spellStart"/>
      <w:r w:rsidRPr="009A0ACC">
        <w:rPr>
          <w:rFonts w:eastAsia="Times New Roman"/>
        </w:rPr>
        <w:t>Ev</w:t>
      </w:r>
      <w:proofErr w:type="spellEnd"/>
      <w:r w:rsidRPr="009A0ACC">
        <w:rPr>
          <w:rFonts w:eastAsia="Times New Roman"/>
        </w:rPr>
        <w:t xml:space="preserve"> 534.3)</w:t>
      </w:r>
    </w:p>
    <w:p w14:paraId="11F71425" w14:textId="77777777" w:rsidR="00233B03" w:rsidRDefault="00233B03" w:rsidP="00233B03">
      <w:pPr>
        <w:rPr>
          <w:rFonts w:eastAsia="Times New Roman"/>
          <w:b/>
          <w:color w:val="7900F2"/>
        </w:rPr>
      </w:pPr>
    </w:p>
    <w:p w14:paraId="4ECC9B6B" w14:textId="77777777" w:rsidR="00233B03" w:rsidRPr="00FC450A" w:rsidRDefault="00233B03" w:rsidP="00233B03">
      <w:pPr>
        <w:rPr>
          <w:b/>
          <w:bCs/>
          <w:color w:val="0000FF"/>
        </w:rPr>
      </w:pPr>
      <w:r w:rsidRPr="00FC450A">
        <w:rPr>
          <w:b/>
          <w:bCs/>
          <w:color w:val="0000FF"/>
        </w:rPr>
        <w:t>3 John 2</w:t>
      </w:r>
      <w:r>
        <w:rPr>
          <w:b/>
          <w:bCs/>
          <w:color w:val="0000FF"/>
        </w:rPr>
        <w:t xml:space="preserve"> – </w:t>
      </w:r>
      <w:r w:rsidRPr="00CD578B">
        <w:rPr>
          <w:b/>
          <w:bCs/>
        </w:rPr>
        <w:t xml:space="preserve">“Beloved, </w:t>
      </w:r>
      <w:r w:rsidRPr="00F93D35">
        <w:rPr>
          <w:b/>
          <w:bCs/>
          <w:color w:val="CC00CC"/>
          <w:u w:val="single"/>
        </w:rPr>
        <w:t>I wish above all things that thou mayest prosper and be in health</w:t>
      </w:r>
      <w:r w:rsidRPr="00F93D35">
        <w:rPr>
          <w:b/>
          <w:bCs/>
          <w:color w:val="CC00CC"/>
        </w:rPr>
        <w:t xml:space="preserve">, </w:t>
      </w:r>
      <w:r w:rsidRPr="00CD578B">
        <w:rPr>
          <w:b/>
          <w:bCs/>
        </w:rPr>
        <w:t>even as thy soul prospereth.”</w:t>
      </w:r>
    </w:p>
    <w:p w14:paraId="1A7338C2" w14:textId="77777777" w:rsidR="00233B03" w:rsidRDefault="00233B03" w:rsidP="00233B03">
      <w:pPr>
        <w:rPr>
          <w:rFonts w:eastAsia="Times New Roman"/>
          <w:b/>
          <w:color w:val="7900F2"/>
        </w:rPr>
      </w:pPr>
      <w:r w:rsidRPr="00C069A3">
        <w:rPr>
          <w:rFonts w:eastAsia="Times New Roman"/>
          <w:b/>
          <w:color w:val="7900F2"/>
        </w:rPr>
        <w:t xml:space="preserve"> </w:t>
      </w:r>
    </w:p>
    <w:p w14:paraId="515518A2" w14:textId="77777777" w:rsidR="00233B03" w:rsidRPr="00FC450A" w:rsidRDefault="00233B03" w:rsidP="00233B03">
      <w:r w:rsidRPr="00F93D35">
        <w:rPr>
          <w:b/>
          <w:bCs/>
          <w:color w:val="009900"/>
        </w:rPr>
        <w:t>“…</w:t>
      </w:r>
      <w:r w:rsidRPr="00F93D35">
        <w:rPr>
          <w:b/>
          <w:bCs/>
          <w:color w:val="009900"/>
          <w:u w:val="single"/>
        </w:rPr>
        <w:t xml:space="preserve">Disease is an effort of nature to free the system from conditions that result from a violation of the laws of health. </w:t>
      </w:r>
      <w:r w:rsidRPr="00F93D35">
        <w:rPr>
          <w:b/>
          <w:bCs/>
          <w:color w:val="7900F2"/>
          <w:u w:val="single"/>
        </w:rPr>
        <w:t xml:space="preserve">In case of sickness, the cause should be ascertained. Unhealthful conditions should be changed, wrong habits corrected. </w:t>
      </w:r>
      <w:r w:rsidRPr="00F93D35">
        <w:rPr>
          <w:b/>
          <w:bCs/>
          <w:color w:val="FF6600"/>
          <w:u w:val="single"/>
        </w:rPr>
        <w:t>Then nature is to be assisted in her effort to expel impurities and to re-establish right conditions in the system</w:t>
      </w:r>
      <w:r w:rsidRPr="00F93D35">
        <w:rPr>
          <w:b/>
          <w:bCs/>
          <w:color w:val="FF6600"/>
        </w:rPr>
        <w:t>.”</w:t>
      </w:r>
      <w:r w:rsidRPr="00F93D35">
        <w:rPr>
          <w:color w:val="FF6600"/>
        </w:rPr>
        <w:t xml:space="preserve">  </w:t>
      </w:r>
      <w:r w:rsidRPr="00FC450A">
        <w:t>{MH 127.1)</w:t>
      </w:r>
    </w:p>
    <w:p w14:paraId="489ED47F" w14:textId="77777777" w:rsidR="00233B03" w:rsidRPr="00FC450A" w:rsidRDefault="00233B03" w:rsidP="00233B03"/>
    <w:p w14:paraId="104AD738" w14:textId="77777777" w:rsidR="00233B03" w:rsidRPr="00FC450A" w:rsidRDefault="00233B03" w:rsidP="00233B03">
      <w:r w:rsidRPr="00B866A6">
        <w:rPr>
          <w:b/>
          <w:bCs/>
        </w:rPr>
        <w:t xml:space="preserve">Pure air, sunlight, </w:t>
      </w:r>
      <w:r w:rsidRPr="00F93D35">
        <w:rPr>
          <w:b/>
          <w:bCs/>
          <w:color w:val="0000FF"/>
          <w:u w:val="single"/>
        </w:rPr>
        <w:t>ABSTEMIOUSNESS,</w:t>
      </w:r>
      <w:r w:rsidRPr="00F93D35">
        <w:rPr>
          <w:b/>
          <w:bCs/>
          <w:color w:val="0000FF"/>
        </w:rPr>
        <w:t xml:space="preserve"> </w:t>
      </w:r>
      <w:r w:rsidRPr="00B866A6">
        <w:rPr>
          <w:b/>
          <w:bCs/>
        </w:rPr>
        <w:t>rest, exercise, proper diet, the use of water, trust in divine power--</w:t>
      </w:r>
      <w:r w:rsidRPr="00B866A6">
        <w:rPr>
          <w:b/>
          <w:bCs/>
          <w:color w:val="0000FF"/>
          <w:u w:val="single"/>
        </w:rPr>
        <w:t>these</w:t>
      </w:r>
      <w:r w:rsidRPr="006B5A57">
        <w:rPr>
          <w:b/>
          <w:bCs/>
          <w:color w:val="0000FF"/>
          <w:u w:val="single"/>
        </w:rPr>
        <w:t xml:space="preserve"> are the true remedies.</w:t>
      </w:r>
      <w:r w:rsidRPr="006B5A57">
        <w:rPr>
          <w:color w:val="0000FF"/>
        </w:rPr>
        <w:t xml:space="preserve"> </w:t>
      </w:r>
      <w:r w:rsidRPr="006B5A57">
        <w:rPr>
          <w:b/>
          <w:bCs/>
          <w:color w:val="CC00CC"/>
          <w:u w:val="single"/>
        </w:rPr>
        <w:t>Every person should have a knowledge of nature's remedial agencies and how to apply them.</w:t>
      </w:r>
      <w:r w:rsidRPr="00FC450A">
        <w:t xml:space="preserve"> </w:t>
      </w:r>
      <w:r w:rsidRPr="006B5A57">
        <w:rPr>
          <w:b/>
          <w:bCs/>
          <w:color w:val="009900"/>
          <w:u w:val="single"/>
        </w:rPr>
        <w:t>It is essential both to understand the principles involved in the treatment of the sick and to have a practical training that will enable one rightly to use this knowledge.</w:t>
      </w:r>
      <w:r w:rsidRPr="006B5A57">
        <w:rPr>
          <w:color w:val="009900"/>
        </w:rPr>
        <w:t xml:space="preserve"> </w:t>
      </w:r>
      <w:r w:rsidRPr="00FC450A">
        <w:t>{MH 127.2}</w:t>
      </w:r>
    </w:p>
    <w:p w14:paraId="222F32F9" w14:textId="77777777" w:rsidR="00233B03" w:rsidRPr="00FC450A" w:rsidRDefault="00233B03" w:rsidP="00233B03"/>
    <w:p w14:paraId="07C333B5" w14:textId="77777777" w:rsidR="00233B03" w:rsidRPr="00FC450A" w:rsidRDefault="00233B03" w:rsidP="00233B03">
      <w:r w:rsidRPr="006B5A57">
        <w:rPr>
          <w:b/>
          <w:bCs/>
          <w:color w:val="7900F2"/>
        </w:rPr>
        <w:t>“</w:t>
      </w:r>
      <w:r w:rsidRPr="006B5A57">
        <w:rPr>
          <w:b/>
          <w:bCs/>
          <w:color w:val="7900F2"/>
          <w:u w:val="single"/>
        </w:rPr>
        <w:t xml:space="preserve">We should educate ourselves, </w:t>
      </w:r>
      <w:r w:rsidRPr="006B5A57">
        <w:rPr>
          <w:b/>
          <w:bCs/>
          <w:color w:val="FF6600"/>
          <w:u w:val="single"/>
        </w:rPr>
        <w:t>not only to live in harmony with the laws of health, but</w:t>
      </w:r>
      <w:r w:rsidRPr="006B5A57">
        <w:rPr>
          <w:b/>
          <w:bCs/>
          <w:color w:val="7900F2"/>
          <w:u w:val="single"/>
        </w:rPr>
        <w:t xml:space="preserve"> to teach others the better way</w:t>
      </w:r>
      <w:r w:rsidRPr="006B5A57">
        <w:rPr>
          <w:b/>
          <w:bCs/>
          <w:color w:val="7900F2"/>
        </w:rPr>
        <w:t>…”</w:t>
      </w:r>
      <w:r w:rsidRPr="006B5A57">
        <w:rPr>
          <w:color w:val="7900F2"/>
        </w:rPr>
        <w:t xml:space="preserve">  </w:t>
      </w:r>
      <w:r w:rsidRPr="00FC450A">
        <w:t>(CG 361.2)</w:t>
      </w:r>
    </w:p>
    <w:p w14:paraId="66A35189" w14:textId="77777777" w:rsidR="00233B03" w:rsidRPr="00FC450A" w:rsidRDefault="00233B03" w:rsidP="00233B03"/>
    <w:p w14:paraId="227BEA1C" w14:textId="77777777" w:rsidR="00233B03" w:rsidRPr="00FC450A" w:rsidRDefault="00233B03" w:rsidP="00233B03">
      <w:r w:rsidRPr="006B5A57">
        <w:rPr>
          <w:b/>
          <w:bCs/>
          <w:color w:val="0000FF"/>
        </w:rPr>
        <w:t>“…</w:t>
      </w:r>
      <w:r w:rsidRPr="00BF2D2F">
        <w:rPr>
          <w:b/>
          <w:bCs/>
          <w:color w:val="0000FF"/>
          <w:u w:val="single"/>
        </w:rPr>
        <w:t>Become more intelligent in regard to the laws of life.</w:t>
      </w:r>
      <w:r w:rsidRPr="006B5A57">
        <w:rPr>
          <w:b/>
          <w:bCs/>
          <w:color w:val="0000FF"/>
        </w:rPr>
        <w:t xml:space="preserve"> . . .</w:t>
      </w:r>
      <w:r w:rsidRPr="006B5A57">
        <w:rPr>
          <w:color w:val="0000FF"/>
        </w:rPr>
        <w:t xml:space="preserve">   </w:t>
      </w:r>
      <w:r w:rsidRPr="00FC450A">
        <w:t>{11MR 187.3}</w:t>
      </w:r>
    </w:p>
    <w:p w14:paraId="06D0F8E3" w14:textId="77777777" w:rsidR="00233B03" w:rsidRPr="009A0ACC" w:rsidRDefault="00233B03" w:rsidP="00233B03">
      <w:pPr>
        <w:rPr>
          <w:rFonts w:eastAsia="Times New Roman"/>
          <w:b/>
        </w:rPr>
      </w:pPr>
    </w:p>
    <w:p w14:paraId="19E8BF3C" w14:textId="77777777" w:rsidR="00233B03" w:rsidRPr="009A0ACC" w:rsidRDefault="00233B03" w:rsidP="00233B03">
      <w:pPr>
        <w:rPr>
          <w:rFonts w:eastAsia="Times New Roman"/>
          <w:b/>
          <w:color w:val="C00000"/>
        </w:rPr>
      </w:pPr>
      <w:r w:rsidRPr="009A0ACC">
        <w:rPr>
          <w:rFonts w:eastAsia="Times New Roman"/>
          <w:b/>
          <w:color w:val="C00000"/>
        </w:rPr>
        <w:t>WHY?</w:t>
      </w:r>
    </w:p>
    <w:p w14:paraId="10FD1F11" w14:textId="77777777" w:rsidR="00233B03" w:rsidRPr="009A0ACC" w:rsidRDefault="00233B03" w:rsidP="00233B03">
      <w:pPr>
        <w:rPr>
          <w:rFonts w:eastAsia="Times New Roman"/>
          <w:b/>
        </w:rPr>
      </w:pPr>
      <w:r w:rsidRPr="006D77BB">
        <w:rPr>
          <w:rFonts w:eastAsia="Times New Roman"/>
          <w:b/>
          <w:color w:val="009900"/>
        </w:rPr>
        <w:t>“</w:t>
      </w:r>
      <w:r w:rsidRPr="006D77BB">
        <w:rPr>
          <w:rFonts w:eastAsia="Times New Roman"/>
          <w:b/>
          <w:color w:val="009900"/>
          <w:u w:val="single"/>
        </w:rPr>
        <w:t>It is as truly a sin to violate the laws of our being as it is to break the Ten Commandments</w:t>
      </w:r>
      <w:r w:rsidRPr="006D77BB">
        <w:rPr>
          <w:rFonts w:eastAsia="Times New Roman"/>
          <w:b/>
          <w:color w:val="009900"/>
        </w:rPr>
        <w:t xml:space="preserve">. </w:t>
      </w:r>
      <w:r w:rsidRPr="00F93D35">
        <w:rPr>
          <w:rFonts w:eastAsia="Times New Roman"/>
          <w:b/>
          <w:color w:val="CC00CC"/>
          <w:u w:val="single"/>
        </w:rPr>
        <w:t>To do either is to break God's laws</w:t>
      </w:r>
      <w:r w:rsidRPr="00F93D35">
        <w:rPr>
          <w:rFonts w:eastAsia="Times New Roman"/>
          <w:b/>
          <w:color w:val="CC00CC"/>
        </w:rPr>
        <w:t xml:space="preserve">.” </w:t>
      </w:r>
      <w:r w:rsidRPr="00C069A3">
        <w:rPr>
          <w:rFonts w:eastAsia="Times New Roman"/>
          <w:b/>
          <w:color w:val="FF6600"/>
        </w:rPr>
        <w:t xml:space="preserve"> </w:t>
      </w:r>
      <w:r w:rsidRPr="009A0ACC">
        <w:rPr>
          <w:rFonts w:eastAsia="Times New Roman"/>
        </w:rPr>
        <w:t>{CD 17.3}</w:t>
      </w:r>
    </w:p>
    <w:p w14:paraId="599D807A" w14:textId="77777777" w:rsidR="00233B03" w:rsidRDefault="00233B03" w:rsidP="00233B03">
      <w:pPr>
        <w:autoSpaceDN w:val="0"/>
        <w:rPr>
          <w:rFonts w:ascii="Calibri" w:eastAsia="Calibri" w:hAnsi="Calibri" w:cs="Calibri"/>
          <w:b/>
          <w:color w:val="C00000"/>
        </w:rPr>
      </w:pPr>
    </w:p>
    <w:p w14:paraId="0A56B618" w14:textId="77777777" w:rsidR="00233B03" w:rsidRPr="009A0ACC" w:rsidRDefault="00233B03" w:rsidP="00233B03">
      <w:pPr>
        <w:autoSpaceDN w:val="0"/>
        <w:rPr>
          <w:rFonts w:ascii="Times New Roman" w:eastAsia="Lucida Sans Unicode" w:hAnsi="Times New Roman" w:cs="Mangal"/>
          <w:kern w:val="3"/>
          <w:lang w:eastAsia="zh-CN" w:bidi="hi-IN"/>
        </w:rPr>
      </w:pPr>
      <w:r w:rsidRPr="00797613">
        <w:rPr>
          <w:rFonts w:ascii="Calibri" w:eastAsia="Calibri" w:hAnsi="Calibri" w:cs="Calibri"/>
          <w:b/>
          <w:color w:val="C00000"/>
        </w:rPr>
        <w:t>EDUCATE IN REGARD TO THE LAWS OF LIFE:</w:t>
      </w:r>
    </w:p>
    <w:p w14:paraId="3B946E2B" w14:textId="77777777" w:rsidR="00233B03" w:rsidRPr="009A0ACC" w:rsidRDefault="00233B03" w:rsidP="00233B03">
      <w:pPr>
        <w:autoSpaceDE w:val="0"/>
        <w:autoSpaceDN w:val="0"/>
        <w:rPr>
          <w:rFonts w:ascii="Times New Roman" w:eastAsia="Lucida Sans Unicode" w:hAnsi="Times New Roman" w:cs="Mangal"/>
          <w:kern w:val="3"/>
          <w:lang w:eastAsia="zh-CN" w:bidi="hi-IN"/>
        </w:rPr>
      </w:pPr>
      <w:r w:rsidRPr="006D77BB">
        <w:rPr>
          <w:rFonts w:ascii="Calibri" w:eastAsia="Calibri" w:hAnsi="Calibri" w:cs="Calibri"/>
          <w:b/>
          <w:color w:val="7900F2"/>
        </w:rPr>
        <w:t>“…</w:t>
      </w:r>
      <w:r w:rsidRPr="006D77BB">
        <w:rPr>
          <w:rFonts w:ascii="Calibri" w:eastAsia="Calibri" w:hAnsi="Calibri" w:cs="Calibri"/>
          <w:b/>
          <w:color w:val="7900F2"/>
          <w:u w:val="single"/>
        </w:rPr>
        <w:t>Educate people in regard to the laws of life</w:t>
      </w:r>
      <w:r w:rsidRPr="006D77BB">
        <w:rPr>
          <w:rFonts w:ascii="Calibri" w:eastAsia="Calibri" w:hAnsi="Calibri" w:cs="Calibri"/>
          <w:b/>
          <w:color w:val="7900F2"/>
        </w:rPr>
        <w:t>…”</w:t>
      </w:r>
      <w:r w:rsidRPr="006D77BB">
        <w:rPr>
          <w:rFonts w:ascii="Calibri" w:eastAsia="Calibri" w:hAnsi="Calibri" w:cs="Calibri"/>
          <w:color w:val="7900F2"/>
        </w:rPr>
        <w:t xml:space="preserve"> </w:t>
      </w:r>
      <w:r w:rsidRPr="009A0ACC">
        <w:rPr>
          <w:rFonts w:ascii="Calibri" w:eastAsia="Calibri" w:hAnsi="Calibri" w:cs="Calibri"/>
          <w:color w:val="000000"/>
        </w:rPr>
        <w:t>{GCDB, January 30, 1893 par. 2}</w:t>
      </w:r>
    </w:p>
    <w:p w14:paraId="48532AFB" w14:textId="77777777" w:rsidR="00233B03" w:rsidRDefault="00233B03" w:rsidP="00233B03">
      <w:pPr>
        <w:rPr>
          <w:rFonts w:eastAsia="Times New Roman"/>
          <w:b/>
          <w:color w:val="C00000"/>
        </w:rPr>
      </w:pPr>
    </w:p>
    <w:p w14:paraId="39A4C456" w14:textId="77777777" w:rsidR="00233B03" w:rsidRPr="009A0ACC" w:rsidRDefault="00233B03" w:rsidP="00233B03">
      <w:pPr>
        <w:autoSpaceDE w:val="0"/>
        <w:autoSpaceDN w:val="0"/>
        <w:rPr>
          <w:rFonts w:ascii="Times New Roman" w:eastAsia="Lucida Sans Unicode" w:hAnsi="Times New Roman" w:cs="Mangal"/>
          <w:kern w:val="3"/>
          <w:lang w:eastAsia="zh-CN" w:bidi="hi-IN"/>
        </w:rPr>
      </w:pPr>
      <w:r w:rsidRPr="00D2755C">
        <w:rPr>
          <w:rFonts w:ascii="Calibri" w:eastAsia="Calibri" w:hAnsi="Calibri" w:cs="Calibri"/>
          <w:b/>
          <w:bCs/>
          <w:color w:val="000000"/>
        </w:rPr>
        <w:t xml:space="preserve"> “We should</w:t>
      </w:r>
      <w:r w:rsidRPr="009A0ACC">
        <w:rPr>
          <w:rFonts w:ascii="Calibri" w:eastAsia="Calibri" w:hAnsi="Calibri" w:cs="Calibri"/>
          <w:color w:val="000000"/>
        </w:rPr>
        <w:t xml:space="preserve"> </w:t>
      </w:r>
      <w:r w:rsidRPr="00F93D35">
        <w:rPr>
          <w:rFonts w:ascii="Calibri" w:eastAsia="Calibri" w:hAnsi="Calibri" w:cs="Calibri"/>
          <w:b/>
          <w:color w:val="7900F2"/>
          <w:u w:val="single"/>
        </w:rPr>
        <w:t>EDUCATE OURSELVES,</w:t>
      </w:r>
      <w:r w:rsidRPr="00F93D35">
        <w:rPr>
          <w:rFonts w:ascii="Calibri" w:eastAsia="Calibri" w:hAnsi="Calibri" w:cs="Calibri"/>
          <w:color w:val="7900F2"/>
        </w:rPr>
        <w:t xml:space="preserve"> </w:t>
      </w:r>
      <w:r w:rsidRPr="00D2755C">
        <w:rPr>
          <w:rFonts w:ascii="Calibri" w:eastAsia="Calibri" w:hAnsi="Calibri" w:cs="Calibri"/>
          <w:b/>
          <w:bCs/>
          <w:color w:val="000000"/>
        </w:rPr>
        <w:t>not only</w:t>
      </w:r>
      <w:r w:rsidRPr="009A0ACC">
        <w:rPr>
          <w:rFonts w:ascii="Calibri" w:eastAsia="Calibri" w:hAnsi="Calibri" w:cs="Calibri"/>
          <w:color w:val="000000"/>
        </w:rPr>
        <w:t xml:space="preserve"> </w:t>
      </w:r>
      <w:r w:rsidRPr="006D77BB">
        <w:rPr>
          <w:rFonts w:ascii="Calibri" w:eastAsia="Calibri" w:hAnsi="Calibri" w:cs="Calibri"/>
          <w:b/>
          <w:color w:val="CC00CC"/>
          <w:u w:val="single"/>
        </w:rPr>
        <w:t>to live in harmony with the laws of health</w:t>
      </w:r>
      <w:r w:rsidRPr="006D77BB">
        <w:rPr>
          <w:rFonts w:ascii="Calibri" w:eastAsia="Calibri" w:hAnsi="Calibri" w:cs="Calibri"/>
          <w:b/>
          <w:color w:val="CC00CC"/>
        </w:rPr>
        <w:t>,</w:t>
      </w:r>
      <w:r w:rsidRPr="006D77BB">
        <w:rPr>
          <w:rFonts w:ascii="Calibri" w:eastAsia="Calibri" w:hAnsi="Calibri" w:cs="Calibri"/>
          <w:color w:val="CC00CC"/>
        </w:rPr>
        <w:t xml:space="preserve"> </w:t>
      </w:r>
      <w:r w:rsidRPr="00D2755C">
        <w:rPr>
          <w:rFonts w:ascii="Calibri" w:eastAsia="Calibri" w:hAnsi="Calibri" w:cs="Calibri"/>
          <w:b/>
          <w:bCs/>
          <w:color w:val="000000"/>
        </w:rPr>
        <w:t xml:space="preserve">but </w:t>
      </w:r>
      <w:r w:rsidRPr="006D77BB">
        <w:rPr>
          <w:rFonts w:ascii="Calibri" w:eastAsia="Calibri" w:hAnsi="Calibri" w:cs="Calibri"/>
          <w:b/>
          <w:bCs/>
          <w:color w:val="009900"/>
          <w:u w:val="single"/>
        </w:rPr>
        <w:t>to teach others the better way</w:t>
      </w:r>
      <w:r w:rsidRPr="006D77BB">
        <w:rPr>
          <w:rFonts w:ascii="Calibri" w:eastAsia="Calibri" w:hAnsi="Calibri" w:cs="Calibri"/>
          <w:b/>
          <w:bCs/>
          <w:color w:val="009900"/>
        </w:rPr>
        <w:t>…”</w:t>
      </w:r>
      <w:r w:rsidRPr="006D77BB">
        <w:rPr>
          <w:rFonts w:ascii="Calibri" w:eastAsia="Calibri" w:hAnsi="Calibri" w:cs="Calibri"/>
          <w:color w:val="0000FF"/>
        </w:rPr>
        <w:t xml:space="preserve"> </w:t>
      </w:r>
      <w:r w:rsidRPr="009A0ACC">
        <w:rPr>
          <w:rFonts w:ascii="Calibri" w:eastAsia="Calibri" w:hAnsi="Calibri" w:cs="Calibri"/>
          <w:color w:val="000000"/>
        </w:rPr>
        <w:t>(CG 361.2)</w:t>
      </w:r>
    </w:p>
    <w:p w14:paraId="010CF954" w14:textId="77777777" w:rsidR="00233B03" w:rsidRDefault="00233B03" w:rsidP="00233B03">
      <w:pPr>
        <w:autoSpaceDE w:val="0"/>
        <w:autoSpaceDN w:val="0"/>
        <w:rPr>
          <w:rFonts w:ascii="Calibri" w:eastAsia="Calibri" w:hAnsi="Calibri" w:cs="Calibri"/>
          <w:b/>
          <w:color w:val="0000FF"/>
        </w:rPr>
      </w:pPr>
    </w:p>
    <w:p w14:paraId="69C5B613" w14:textId="77777777" w:rsidR="00233B03" w:rsidRPr="004A6FD0" w:rsidRDefault="00233B03" w:rsidP="00233B03">
      <w:pPr>
        <w:rPr>
          <w:b/>
          <w:bCs/>
          <w:color w:val="C00000"/>
        </w:rPr>
      </w:pPr>
      <w:r w:rsidRPr="004A6FD0">
        <w:rPr>
          <w:b/>
          <w:bCs/>
          <w:color w:val="C00000"/>
        </w:rPr>
        <w:t>WHY?</w:t>
      </w:r>
    </w:p>
    <w:p w14:paraId="60E6D756" w14:textId="77777777" w:rsidR="00233B03" w:rsidRDefault="00233B03" w:rsidP="00233B03">
      <w:r w:rsidRPr="004A6FD0">
        <w:rPr>
          <w:b/>
          <w:bCs/>
        </w:rPr>
        <w:t>“…Educate people in the laws of life</w:t>
      </w:r>
      <w:r w:rsidRPr="00FC450A">
        <w:t xml:space="preserve"> </w:t>
      </w:r>
      <w:r w:rsidRPr="006B5A57">
        <w:rPr>
          <w:b/>
          <w:bCs/>
          <w:color w:val="FF6600"/>
          <w:u w:val="single"/>
        </w:rPr>
        <w:t>so that they may know how to preserve health</w:t>
      </w:r>
      <w:r w:rsidRPr="004A6FD0">
        <w:rPr>
          <w:b/>
          <w:bCs/>
          <w:color w:val="FF6600"/>
        </w:rPr>
        <w:t xml:space="preserve">…” </w:t>
      </w:r>
      <w:r w:rsidRPr="006B5A57">
        <w:rPr>
          <w:color w:val="FF6600"/>
        </w:rPr>
        <w:t xml:space="preserve">  </w:t>
      </w:r>
      <w:r>
        <w:t>(</w:t>
      </w:r>
      <w:r w:rsidRPr="00FC450A">
        <w:t>MM 259.3)</w:t>
      </w:r>
    </w:p>
    <w:p w14:paraId="12DFDAC8" w14:textId="77777777" w:rsidR="00233B03" w:rsidRPr="00FC450A" w:rsidRDefault="00233B03" w:rsidP="00233B03"/>
    <w:p w14:paraId="30D8EAA5" w14:textId="77777777" w:rsidR="00233B03" w:rsidRPr="006B5A57" w:rsidRDefault="00233B03" w:rsidP="00233B03">
      <w:pPr>
        <w:rPr>
          <w:b/>
          <w:bCs/>
          <w:color w:val="0000FF"/>
          <w:u w:val="single"/>
        </w:rPr>
      </w:pPr>
      <w:r w:rsidRPr="006B5A57">
        <w:rPr>
          <w:b/>
          <w:bCs/>
          <w:color w:val="0000FF"/>
        </w:rPr>
        <w:t>“…</w:t>
      </w:r>
      <w:r w:rsidRPr="006B5A57">
        <w:rPr>
          <w:b/>
          <w:bCs/>
          <w:color w:val="0000FF"/>
          <w:u w:val="single"/>
        </w:rPr>
        <w:t>It is the duty of every person, for his own sake, and for the sake of humanity, to inform himself in regard</w:t>
      </w:r>
    </w:p>
    <w:p w14:paraId="0CAE9A6E" w14:textId="77777777" w:rsidR="00233B03" w:rsidRDefault="00233B03" w:rsidP="00233B03">
      <w:r w:rsidRPr="006B5A57">
        <w:rPr>
          <w:b/>
          <w:bCs/>
          <w:color w:val="0000FF"/>
          <w:u w:val="single"/>
        </w:rPr>
        <w:t>to the laws of life and conscientiously to obey them</w:t>
      </w:r>
      <w:r w:rsidRPr="006B5A57">
        <w:rPr>
          <w:b/>
          <w:bCs/>
          <w:color w:val="0000FF"/>
        </w:rPr>
        <w:t>…”</w:t>
      </w:r>
      <w:r w:rsidRPr="006B5A57">
        <w:rPr>
          <w:color w:val="0000FF"/>
        </w:rPr>
        <w:t xml:space="preserve">  </w:t>
      </w:r>
      <w:r w:rsidRPr="00FC450A">
        <w:t>(MH 128.1)</w:t>
      </w:r>
    </w:p>
    <w:p w14:paraId="21672350" w14:textId="77777777" w:rsidR="00233B03" w:rsidRPr="00FC450A" w:rsidRDefault="00233B03" w:rsidP="00233B03"/>
    <w:p w14:paraId="0CC27421" w14:textId="77777777" w:rsidR="00233B03" w:rsidRDefault="00233B03" w:rsidP="00233B03">
      <w:r w:rsidRPr="006B5A57">
        <w:rPr>
          <w:b/>
          <w:bCs/>
          <w:color w:val="CC00CC"/>
        </w:rPr>
        <w:t>“</w:t>
      </w:r>
      <w:r w:rsidRPr="00146557">
        <w:rPr>
          <w:b/>
          <w:bCs/>
          <w:color w:val="CC00CC"/>
          <w:u w:val="single"/>
        </w:rPr>
        <w:t>True religion and the laws of health go hand in hand</w:t>
      </w:r>
      <w:r w:rsidRPr="006B5A57">
        <w:rPr>
          <w:b/>
          <w:bCs/>
          <w:color w:val="CC00CC"/>
        </w:rPr>
        <w:t>…”</w:t>
      </w:r>
      <w:r w:rsidRPr="006B5A57">
        <w:rPr>
          <w:color w:val="CC00CC"/>
        </w:rPr>
        <w:t xml:space="preserve">  </w:t>
      </w:r>
      <w:r w:rsidRPr="00FC450A">
        <w:t>(7T 137.1)</w:t>
      </w:r>
    </w:p>
    <w:p w14:paraId="1AEDD515" w14:textId="77777777" w:rsidR="00233B03" w:rsidRPr="00FC450A" w:rsidRDefault="00233B03" w:rsidP="00233B03"/>
    <w:p w14:paraId="311437DC" w14:textId="77777777" w:rsidR="00233B03" w:rsidRPr="006B5A57" w:rsidRDefault="00233B03" w:rsidP="00233B03">
      <w:pPr>
        <w:rPr>
          <w:b/>
          <w:bCs/>
          <w:color w:val="FF6600"/>
          <w:u w:val="single"/>
        </w:rPr>
      </w:pPr>
      <w:r w:rsidRPr="006B5A57">
        <w:rPr>
          <w:b/>
          <w:bCs/>
          <w:color w:val="009900"/>
        </w:rPr>
        <w:t>“</w:t>
      </w:r>
      <w:r w:rsidRPr="006B5A57">
        <w:rPr>
          <w:b/>
          <w:bCs/>
          <w:color w:val="009900"/>
          <w:u w:val="single"/>
        </w:rPr>
        <w:t>You are to apply the laws of life and health to your own case.</w:t>
      </w:r>
      <w:r w:rsidRPr="006B5A57">
        <w:rPr>
          <w:color w:val="009900"/>
          <w:u w:val="single"/>
        </w:rPr>
        <w:t xml:space="preserve"> </w:t>
      </w:r>
      <w:r w:rsidRPr="006B5A57">
        <w:rPr>
          <w:b/>
          <w:bCs/>
          <w:color w:val="7900F2"/>
          <w:u w:val="single"/>
        </w:rPr>
        <w:t>In violating the laws of health,</w:t>
      </w:r>
      <w:r w:rsidRPr="006B5A57">
        <w:rPr>
          <w:color w:val="7900F2"/>
          <w:u w:val="single"/>
        </w:rPr>
        <w:t xml:space="preserve"> </w:t>
      </w:r>
      <w:r w:rsidRPr="006B5A57">
        <w:rPr>
          <w:b/>
          <w:bCs/>
          <w:color w:val="FF6600"/>
          <w:u w:val="single"/>
        </w:rPr>
        <w:t>even in doing</w:t>
      </w:r>
    </w:p>
    <w:p w14:paraId="6FAFB35C" w14:textId="77777777" w:rsidR="00233B03" w:rsidRDefault="00233B03" w:rsidP="00233B03">
      <w:r w:rsidRPr="006B5A57">
        <w:rPr>
          <w:b/>
          <w:bCs/>
          <w:color w:val="FF6600"/>
          <w:u w:val="single"/>
        </w:rPr>
        <w:t>the service of God</w:t>
      </w:r>
      <w:r w:rsidRPr="006B5A57">
        <w:rPr>
          <w:b/>
          <w:bCs/>
          <w:color w:val="FF6600"/>
        </w:rPr>
        <w:t>,</w:t>
      </w:r>
      <w:r w:rsidRPr="006B5A57">
        <w:rPr>
          <w:color w:val="FF6600"/>
        </w:rPr>
        <w:t xml:space="preserve"> </w:t>
      </w:r>
      <w:r w:rsidRPr="006E3F26">
        <w:rPr>
          <w:b/>
          <w:bCs/>
          <w:color w:val="FF6600"/>
          <w:u w:val="single"/>
        </w:rPr>
        <w:t>you misrepresent your maker</w:t>
      </w:r>
      <w:r w:rsidRPr="006E3F26">
        <w:rPr>
          <w:b/>
          <w:bCs/>
          <w:color w:val="FF6600"/>
        </w:rPr>
        <w:t>…”</w:t>
      </w:r>
      <w:r w:rsidRPr="006E3F26">
        <w:rPr>
          <w:color w:val="FF6600"/>
        </w:rPr>
        <w:t xml:space="preserve">  </w:t>
      </w:r>
      <w:r>
        <w:t>(</w:t>
      </w:r>
      <w:r w:rsidRPr="00FC450A">
        <w:t>KC 20.4</w:t>
      </w:r>
      <w:r>
        <w:t>)</w:t>
      </w:r>
    </w:p>
    <w:p w14:paraId="4280B25A" w14:textId="77777777" w:rsidR="00233B03" w:rsidRPr="00FC450A" w:rsidRDefault="00233B03" w:rsidP="00233B03"/>
    <w:p w14:paraId="5E47101E" w14:textId="77777777" w:rsidR="00233B03" w:rsidRPr="009A0ACC" w:rsidRDefault="00233B03" w:rsidP="00233B03">
      <w:pPr>
        <w:rPr>
          <w:rFonts w:eastAsia="Times New Roman"/>
          <w:b/>
          <w:color w:val="0070C0"/>
        </w:rPr>
      </w:pPr>
      <w:r w:rsidRPr="00797613">
        <w:rPr>
          <w:rFonts w:eastAsia="Times New Roman" w:cs="Calibri"/>
          <w:b/>
          <w:color w:val="C00000"/>
        </w:rPr>
        <w:t xml:space="preserve">BIBLE:                                                                                                                                                                                                      </w:t>
      </w:r>
      <w:r w:rsidRPr="006E3F26">
        <w:rPr>
          <w:rFonts w:eastAsia="Times New Roman" w:cs="Calibri"/>
          <w:b/>
          <w:color w:val="0000FF"/>
        </w:rPr>
        <w:t xml:space="preserve">“And </w:t>
      </w:r>
      <w:r w:rsidRPr="006E3F26">
        <w:rPr>
          <w:rFonts w:eastAsia="Times New Roman" w:cs="Calibri"/>
          <w:b/>
          <w:color w:val="0000FF"/>
          <w:u w:val="single"/>
        </w:rPr>
        <w:t xml:space="preserve">every man that </w:t>
      </w:r>
      <w:proofErr w:type="spellStart"/>
      <w:r w:rsidRPr="006E3F26">
        <w:rPr>
          <w:rFonts w:eastAsia="Times New Roman" w:cs="Calibri"/>
          <w:b/>
          <w:color w:val="0000FF"/>
          <w:u w:val="single"/>
        </w:rPr>
        <w:t>striveth</w:t>
      </w:r>
      <w:proofErr w:type="spellEnd"/>
      <w:r w:rsidRPr="006E3F26">
        <w:rPr>
          <w:rFonts w:eastAsia="Times New Roman" w:cs="Calibri"/>
          <w:b/>
          <w:color w:val="0000FF"/>
          <w:u w:val="single"/>
        </w:rPr>
        <w:t xml:space="preserve"> for the mastery is </w:t>
      </w:r>
      <w:r w:rsidRPr="006E3F26">
        <w:rPr>
          <w:rFonts w:eastAsia="Times New Roman" w:cs="Calibri"/>
          <w:b/>
          <w:color w:val="CC00CC"/>
          <w:u w:val="single"/>
        </w:rPr>
        <w:t>TEMPERATE</w:t>
      </w:r>
      <w:r w:rsidRPr="009A0ACC">
        <w:rPr>
          <w:rFonts w:eastAsia="Times New Roman" w:cs="Calibri"/>
          <w:b/>
          <w:color w:val="C00000"/>
          <w:u w:val="single"/>
        </w:rPr>
        <w:t xml:space="preserve"> </w:t>
      </w:r>
      <w:r w:rsidRPr="006E3F26">
        <w:rPr>
          <w:rFonts w:eastAsia="Times New Roman" w:cs="Calibri"/>
          <w:b/>
          <w:color w:val="0000FF"/>
          <w:u w:val="single"/>
        </w:rPr>
        <w:t>in all things</w:t>
      </w:r>
      <w:r w:rsidRPr="006E3F26">
        <w:rPr>
          <w:rFonts w:eastAsia="Times New Roman" w:cs="Calibri"/>
          <w:b/>
          <w:color w:val="0000FF"/>
        </w:rPr>
        <w:t>…”</w:t>
      </w:r>
      <w:r w:rsidRPr="006E3F26">
        <w:rPr>
          <w:rFonts w:eastAsia="Times New Roman" w:cs="Calibri"/>
          <w:color w:val="0000FF"/>
        </w:rPr>
        <w:t xml:space="preserve"> </w:t>
      </w:r>
      <w:r w:rsidRPr="009A0ACC">
        <w:rPr>
          <w:rFonts w:eastAsia="Times New Roman" w:cs="Calibri"/>
          <w:color w:val="000000"/>
        </w:rPr>
        <w:t>(1 Corinthians 9:25)</w:t>
      </w:r>
    </w:p>
    <w:p w14:paraId="67423E8A" w14:textId="77777777" w:rsidR="00233B03" w:rsidRPr="00E24FC7" w:rsidRDefault="00233B03" w:rsidP="00233B03">
      <w:pPr>
        <w:rPr>
          <w:rFonts w:eastAsia="Times New Roman"/>
          <w:color w:val="0000FF"/>
        </w:rPr>
      </w:pPr>
      <w:r w:rsidRPr="0022400A">
        <w:rPr>
          <w:rFonts w:eastAsia="Times New Roman"/>
          <w:color w:val="FF6600"/>
        </w:rPr>
        <w:lastRenderedPageBreak/>
        <w:t xml:space="preserve">***Temperance is one of the fruits of the Spirit. </w:t>
      </w:r>
      <w:r w:rsidRPr="00E24FC7">
        <w:rPr>
          <w:rFonts w:eastAsia="Times New Roman"/>
          <w:color w:val="0000FF"/>
        </w:rPr>
        <w:t>(Galatians 5:22-23)</w:t>
      </w:r>
    </w:p>
    <w:p w14:paraId="736626B2" w14:textId="77777777" w:rsidR="00233B03" w:rsidRDefault="00233B03" w:rsidP="00233B03">
      <w:pPr>
        <w:rPr>
          <w:rFonts w:eastAsia="Times New Roman"/>
          <w:b/>
          <w:color w:val="C00000"/>
        </w:rPr>
      </w:pPr>
    </w:p>
    <w:p w14:paraId="30E77074" w14:textId="77777777" w:rsidR="00233B03" w:rsidRDefault="00233B03" w:rsidP="00233B03">
      <w:pPr>
        <w:rPr>
          <w:b/>
          <w:bCs/>
          <w:color w:val="C00000"/>
        </w:rPr>
      </w:pPr>
    </w:p>
    <w:p w14:paraId="39D1DA4C" w14:textId="77777777" w:rsidR="00233B03" w:rsidRPr="00FC450A" w:rsidRDefault="00233B03" w:rsidP="00233B03">
      <w:pPr>
        <w:rPr>
          <w:b/>
          <w:bCs/>
          <w:color w:val="C00000"/>
        </w:rPr>
      </w:pPr>
      <w:r w:rsidRPr="00FC450A">
        <w:rPr>
          <w:b/>
          <w:bCs/>
          <w:color w:val="C00000"/>
        </w:rPr>
        <w:t>SOP:</w:t>
      </w:r>
    </w:p>
    <w:p w14:paraId="42B06C60" w14:textId="77777777" w:rsidR="00233B03" w:rsidRPr="00FC450A" w:rsidRDefault="00233B03" w:rsidP="00233B03">
      <w:r w:rsidRPr="00BF2D2F">
        <w:rPr>
          <w:b/>
          <w:bCs/>
        </w:rPr>
        <w:t>“The light that the Lord has given on this subject in His word is plain, and men will be tested and tried in many ways to see if they will heed it.</w:t>
      </w:r>
      <w:r w:rsidRPr="00FC450A">
        <w:t xml:space="preserve"> </w:t>
      </w:r>
      <w:r w:rsidRPr="00146557">
        <w:rPr>
          <w:b/>
          <w:bCs/>
          <w:color w:val="CC00CC"/>
          <w:u w:val="single"/>
        </w:rPr>
        <w:t xml:space="preserve">Every church, every family, </w:t>
      </w:r>
      <w:r w:rsidRPr="00146557">
        <w:rPr>
          <w:b/>
          <w:bCs/>
          <w:color w:val="009900"/>
          <w:u w:val="single"/>
        </w:rPr>
        <w:t>needs to be instructed in regard to Christian temperance</w:t>
      </w:r>
      <w:r w:rsidRPr="00146557">
        <w:rPr>
          <w:b/>
          <w:bCs/>
          <w:color w:val="009900"/>
        </w:rPr>
        <w:t xml:space="preserve">…” </w:t>
      </w:r>
      <w:r>
        <w:rPr>
          <w:b/>
          <w:bCs/>
        </w:rPr>
        <w:t xml:space="preserve"> </w:t>
      </w:r>
      <w:r w:rsidRPr="00FC450A">
        <w:t>(6T 378.2)</w:t>
      </w:r>
    </w:p>
    <w:p w14:paraId="053A85C1" w14:textId="77777777" w:rsidR="00233B03" w:rsidRPr="00FC450A" w:rsidRDefault="00233B03" w:rsidP="00233B03">
      <w:pPr>
        <w:rPr>
          <w:b/>
          <w:bCs/>
        </w:rPr>
      </w:pPr>
    </w:p>
    <w:p w14:paraId="3129FFA7" w14:textId="77777777" w:rsidR="00233B03" w:rsidRPr="00FC450A" w:rsidRDefault="00233B03" w:rsidP="00233B03">
      <w:pPr>
        <w:rPr>
          <w:b/>
          <w:bCs/>
          <w:color w:val="C00000"/>
        </w:rPr>
      </w:pPr>
      <w:r w:rsidRPr="00FC450A">
        <w:rPr>
          <w:b/>
          <w:bCs/>
          <w:color w:val="C00000"/>
        </w:rPr>
        <w:t>EDUCATE ON THE QUESTION OF TEMPERANCE:</w:t>
      </w:r>
    </w:p>
    <w:p w14:paraId="33416889" w14:textId="77777777" w:rsidR="00233B03" w:rsidRDefault="00233B03" w:rsidP="00233B03">
      <w:r w:rsidRPr="00146557">
        <w:rPr>
          <w:b/>
          <w:bCs/>
          <w:color w:val="7900F2"/>
        </w:rPr>
        <w:t>“…</w:t>
      </w:r>
      <w:r w:rsidRPr="00146557">
        <w:rPr>
          <w:b/>
          <w:bCs/>
          <w:color w:val="7900F2"/>
          <w:u w:val="single"/>
        </w:rPr>
        <w:t>Educate, educate on the question of temperance</w:t>
      </w:r>
      <w:r w:rsidRPr="00146557">
        <w:rPr>
          <w:b/>
          <w:bCs/>
          <w:color w:val="7900F2"/>
        </w:rPr>
        <w:t>.”</w:t>
      </w:r>
      <w:r w:rsidRPr="00146557">
        <w:rPr>
          <w:color w:val="7900F2"/>
        </w:rPr>
        <w:t xml:space="preserve"> </w:t>
      </w:r>
      <w:r w:rsidRPr="00FC450A">
        <w:t xml:space="preserve">1908. </w:t>
      </w:r>
      <w:proofErr w:type="spellStart"/>
      <w:r w:rsidRPr="00FC450A">
        <w:t>Te</w:t>
      </w:r>
      <w:proofErr w:type="spellEnd"/>
      <w:r w:rsidRPr="00FC450A">
        <w:t xml:space="preserve"> 244.2)</w:t>
      </w:r>
    </w:p>
    <w:p w14:paraId="6F541274" w14:textId="77777777" w:rsidR="00233B03" w:rsidRPr="00FC450A" w:rsidRDefault="00233B03" w:rsidP="00233B03"/>
    <w:p w14:paraId="0754DF4F" w14:textId="77777777" w:rsidR="00233B03" w:rsidRPr="00FC450A" w:rsidRDefault="00233B03" w:rsidP="00233B03">
      <w:pPr>
        <w:rPr>
          <w:b/>
          <w:bCs/>
          <w:color w:val="C00000"/>
        </w:rPr>
      </w:pPr>
      <w:r w:rsidRPr="00FC450A">
        <w:rPr>
          <w:b/>
          <w:bCs/>
          <w:color w:val="C00000"/>
        </w:rPr>
        <w:t>THIS TOPIC OF TEMPERANCE IS TO RECEIVE SUPPORT FROM GOD’S PEOPLE:</w:t>
      </w:r>
    </w:p>
    <w:p w14:paraId="5E079437" w14:textId="77777777" w:rsidR="00233B03" w:rsidRDefault="00233B03" w:rsidP="00233B03">
      <w:r w:rsidRPr="00FC450A">
        <w:rPr>
          <w:b/>
          <w:bCs/>
        </w:rPr>
        <w:t>“The temperance question is to receive decided support from God's people…”</w:t>
      </w:r>
      <w:r w:rsidRPr="00FC450A">
        <w:t xml:space="preserve"> {</w:t>
      </w:r>
      <w:proofErr w:type="spellStart"/>
      <w:r w:rsidRPr="00FC450A">
        <w:t>Te</w:t>
      </w:r>
      <w:proofErr w:type="spellEnd"/>
      <w:r w:rsidRPr="00FC450A">
        <w:t xml:space="preserve"> 249.1}</w:t>
      </w:r>
    </w:p>
    <w:p w14:paraId="63CDFCDC" w14:textId="77777777" w:rsidR="00233B03" w:rsidRPr="00FC450A" w:rsidRDefault="00233B03" w:rsidP="00233B03"/>
    <w:p w14:paraId="706A7FED" w14:textId="77777777" w:rsidR="00233B03" w:rsidRPr="00043AB8" w:rsidRDefault="00233B03" w:rsidP="00233B03">
      <w:pPr>
        <w:rPr>
          <w:b/>
          <w:bCs/>
        </w:rPr>
      </w:pPr>
      <w:r w:rsidRPr="00146557">
        <w:rPr>
          <w:b/>
          <w:bCs/>
          <w:color w:val="FF6600"/>
        </w:rPr>
        <w:t>“</w:t>
      </w:r>
      <w:r w:rsidRPr="00146557">
        <w:rPr>
          <w:b/>
          <w:bCs/>
          <w:color w:val="FF6600"/>
          <w:u w:val="single"/>
        </w:rPr>
        <w:t xml:space="preserve">Every true reform has its place in the work of the gospel and tends to the uplifting of the soul to a new and nobler life. </w:t>
      </w:r>
      <w:r w:rsidRPr="00146557">
        <w:rPr>
          <w:b/>
          <w:bCs/>
          <w:color w:val="0000FF"/>
          <w:u w:val="single"/>
        </w:rPr>
        <w:t xml:space="preserve">Especially does the temperance reform demand the support of Christian workers. </w:t>
      </w:r>
      <w:r w:rsidRPr="00146557">
        <w:rPr>
          <w:b/>
          <w:bCs/>
          <w:color w:val="CC00CC"/>
          <w:u w:val="single"/>
        </w:rPr>
        <w:t xml:space="preserve">They should call attention to this work and make it a living issue. </w:t>
      </w:r>
      <w:r w:rsidRPr="00146557">
        <w:rPr>
          <w:b/>
          <w:bCs/>
          <w:color w:val="009900"/>
          <w:u w:val="single"/>
        </w:rPr>
        <w:t>Everywhere they should present to the people the principles of true temperance</w:t>
      </w:r>
      <w:r w:rsidRPr="00146557">
        <w:rPr>
          <w:b/>
          <w:bCs/>
          <w:color w:val="009900"/>
        </w:rPr>
        <w:t>...”</w:t>
      </w:r>
      <w:r>
        <w:t xml:space="preserve">  </w:t>
      </w:r>
      <w:r w:rsidRPr="00FC450A">
        <w:t>MH 171.1</w:t>
      </w:r>
    </w:p>
    <w:p w14:paraId="40BA988A" w14:textId="77777777" w:rsidR="00233B03" w:rsidRPr="00797613" w:rsidRDefault="00233B03" w:rsidP="00233B03">
      <w:pPr>
        <w:rPr>
          <w:rFonts w:eastAsia="Times New Roman"/>
        </w:rPr>
      </w:pPr>
    </w:p>
    <w:p w14:paraId="517AC045" w14:textId="77777777" w:rsidR="00233B03" w:rsidRPr="00FC450A" w:rsidRDefault="00233B03" w:rsidP="00233B03">
      <w:pPr>
        <w:rPr>
          <w:b/>
          <w:bCs/>
          <w:color w:val="C00000"/>
        </w:rPr>
      </w:pPr>
      <w:r w:rsidRPr="00FC450A">
        <w:rPr>
          <w:b/>
          <w:bCs/>
          <w:color w:val="C00000"/>
        </w:rPr>
        <w:t>TEMPERANCE IS TO BE ON AN ELEVATED PLATFORM IN THE HOME AND CHURCH:</w:t>
      </w:r>
    </w:p>
    <w:p w14:paraId="6D2F049C" w14:textId="77777777" w:rsidR="00233B03" w:rsidRDefault="00233B03" w:rsidP="00233B03">
      <w:r w:rsidRPr="00FC450A">
        <w:rPr>
          <w:b/>
          <w:bCs/>
        </w:rPr>
        <w:t>“</w:t>
      </w:r>
      <w:r w:rsidRPr="00146557">
        <w:rPr>
          <w:b/>
          <w:bCs/>
          <w:u w:val="single"/>
        </w:rPr>
        <w:t xml:space="preserve">In the family circle and in the church </w:t>
      </w:r>
      <w:r w:rsidRPr="00146557">
        <w:rPr>
          <w:b/>
          <w:bCs/>
          <w:color w:val="7900F2"/>
          <w:u w:val="single"/>
        </w:rPr>
        <w:t>we should PLACE CHRISTIAN TEMPERANCE ON AN ELEVATED PLATFORM</w:t>
      </w:r>
      <w:r w:rsidRPr="00146557">
        <w:rPr>
          <w:b/>
          <w:bCs/>
          <w:color w:val="7900F2"/>
        </w:rPr>
        <w:t>.</w:t>
      </w:r>
      <w:r w:rsidRPr="00146557">
        <w:rPr>
          <w:color w:val="7900F2"/>
          <w:u w:val="single"/>
        </w:rPr>
        <w:t xml:space="preserve"> </w:t>
      </w:r>
      <w:r w:rsidRPr="00146557">
        <w:rPr>
          <w:b/>
          <w:bCs/>
          <w:color w:val="FF6600"/>
          <w:u w:val="single"/>
        </w:rPr>
        <w:t>It should be a living, working element, reforming habits, dispositions, and characters</w:t>
      </w:r>
      <w:r w:rsidRPr="00146557">
        <w:rPr>
          <w:b/>
          <w:bCs/>
          <w:color w:val="FF6600"/>
        </w:rPr>
        <w:t>…”</w:t>
      </w:r>
      <w:r w:rsidRPr="00146557">
        <w:rPr>
          <w:color w:val="FF6600"/>
        </w:rPr>
        <w:t xml:space="preserve"> </w:t>
      </w:r>
      <w:r w:rsidRPr="00FC450A">
        <w:t xml:space="preserve">1893. </w:t>
      </w:r>
      <w:proofErr w:type="spellStart"/>
      <w:r w:rsidRPr="00FC450A">
        <w:t>Te</w:t>
      </w:r>
      <w:proofErr w:type="spellEnd"/>
      <w:r w:rsidRPr="00FC450A">
        <w:t xml:space="preserve"> 165.3-</w:t>
      </w:r>
    </w:p>
    <w:p w14:paraId="3FD0C3F1" w14:textId="77777777" w:rsidR="00233B03" w:rsidRPr="00FC450A" w:rsidRDefault="00233B03" w:rsidP="00233B03"/>
    <w:p w14:paraId="46F9C459" w14:textId="77777777" w:rsidR="00233B03" w:rsidRPr="00FC450A" w:rsidRDefault="00233B03" w:rsidP="00233B03">
      <w:pPr>
        <w:rPr>
          <w:b/>
          <w:bCs/>
          <w:color w:val="C00000"/>
        </w:rPr>
      </w:pPr>
      <w:r w:rsidRPr="00FC450A">
        <w:rPr>
          <w:b/>
          <w:bCs/>
          <w:color w:val="C00000"/>
        </w:rPr>
        <w:t>WHY?</w:t>
      </w:r>
    </w:p>
    <w:p w14:paraId="76EE7554" w14:textId="77777777" w:rsidR="00233B03" w:rsidRDefault="00233B03" w:rsidP="00233B03">
      <w:r w:rsidRPr="005D33D3">
        <w:rPr>
          <w:b/>
          <w:bCs/>
          <w:i/>
          <w:iCs/>
          <w:color w:val="0000FF"/>
        </w:rPr>
        <w:t>“…</w:t>
      </w:r>
      <w:r w:rsidRPr="00BF2D2F">
        <w:rPr>
          <w:b/>
          <w:bCs/>
          <w:color w:val="0000FF"/>
          <w:u w:val="single"/>
        </w:rPr>
        <w:t>When temperance is presented as a part of the gospel, many will see their need of reform</w:t>
      </w:r>
      <w:r w:rsidRPr="005D33D3">
        <w:rPr>
          <w:b/>
          <w:bCs/>
          <w:color w:val="0000FF"/>
        </w:rPr>
        <w:t>…”</w:t>
      </w:r>
      <w:r w:rsidRPr="005D33D3">
        <w:rPr>
          <w:color w:val="0000FF"/>
        </w:rPr>
        <w:t xml:space="preserve"> </w:t>
      </w:r>
      <w:r w:rsidRPr="00FC450A">
        <w:t>(</w:t>
      </w:r>
      <w:proofErr w:type="spellStart"/>
      <w:r w:rsidRPr="00FC450A">
        <w:t>Te</w:t>
      </w:r>
      <w:proofErr w:type="spellEnd"/>
      <w:r w:rsidRPr="00FC450A">
        <w:t xml:space="preserve"> 238.5/7T 75.2</w:t>
      </w:r>
    </w:p>
    <w:p w14:paraId="3518000B" w14:textId="77777777" w:rsidR="00233B03" w:rsidRPr="00FC450A" w:rsidRDefault="00233B03" w:rsidP="00233B03"/>
    <w:p w14:paraId="74C66874" w14:textId="77777777" w:rsidR="00233B03" w:rsidRPr="00043AB8" w:rsidRDefault="00233B03" w:rsidP="00233B03">
      <w:pPr>
        <w:rPr>
          <w:b/>
          <w:bCs/>
        </w:rPr>
      </w:pPr>
      <w:r w:rsidRPr="00BF2D2F">
        <w:rPr>
          <w:b/>
          <w:bCs/>
        </w:rPr>
        <w:t>“</w:t>
      </w:r>
      <w:r w:rsidRPr="00BF2D2F">
        <w:rPr>
          <w:b/>
          <w:bCs/>
          <w:u w:val="single"/>
        </w:rPr>
        <w:t>Every day</w:t>
      </w:r>
      <w:r w:rsidRPr="005D33D3">
        <w:rPr>
          <w:u w:val="single"/>
        </w:rPr>
        <w:t xml:space="preserve"> </w:t>
      </w:r>
      <w:r w:rsidRPr="005D33D3">
        <w:rPr>
          <w:b/>
          <w:bCs/>
          <w:color w:val="CC00CC"/>
          <w:u w:val="single"/>
        </w:rPr>
        <w:t xml:space="preserve">one in a position of trust has decisions to make </w:t>
      </w:r>
      <w:r w:rsidRPr="00BF2D2F">
        <w:rPr>
          <w:b/>
          <w:bCs/>
          <w:u w:val="single"/>
        </w:rPr>
        <w:t>on which depend results of great importance.</w:t>
      </w:r>
      <w:r w:rsidRPr="005D33D3">
        <w:rPr>
          <w:u w:val="single"/>
        </w:rPr>
        <w:t xml:space="preserve"> </w:t>
      </w:r>
      <w:r w:rsidRPr="005D33D3">
        <w:rPr>
          <w:b/>
          <w:bCs/>
          <w:color w:val="009900"/>
          <w:u w:val="single"/>
        </w:rPr>
        <w:t xml:space="preserve">He has often to think </w:t>
      </w:r>
      <w:r w:rsidRPr="00BF2D2F">
        <w:rPr>
          <w:b/>
          <w:bCs/>
          <w:color w:val="009900"/>
          <w:u w:val="single"/>
        </w:rPr>
        <w:t xml:space="preserve">rapidly, </w:t>
      </w:r>
      <w:r w:rsidRPr="00BF2D2F">
        <w:rPr>
          <w:b/>
          <w:bCs/>
          <w:u w:val="single"/>
        </w:rPr>
        <w:t>and</w:t>
      </w:r>
      <w:r w:rsidRPr="005D33D3">
        <w:rPr>
          <w:u w:val="single"/>
        </w:rPr>
        <w:t xml:space="preserve"> </w:t>
      </w:r>
      <w:r w:rsidRPr="005D33D3">
        <w:rPr>
          <w:b/>
          <w:bCs/>
          <w:color w:val="7900F2"/>
          <w:u w:val="single"/>
        </w:rPr>
        <w:t>this can be done successfully only by those who practice strict temperance</w:t>
      </w:r>
      <w:r w:rsidRPr="005D33D3">
        <w:rPr>
          <w:b/>
          <w:bCs/>
          <w:color w:val="7900F2"/>
        </w:rPr>
        <w:t>…”</w:t>
      </w:r>
      <w:r w:rsidRPr="005D33D3">
        <w:rPr>
          <w:color w:val="7900F2"/>
        </w:rPr>
        <w:t xml:space="preserve">  </w:t>
      </w:r>
      <w:r w:rsidRPr="00FC450A">
        <w:t>(</w:t>
      </w:r>
      <w:proofErr w:type="spellStart"/>
      <w:r w:rsidRPr="00FC450A">
        <w:t>Te</w:t>
      </w:r>
      <w:proofErr w:type="spellEnd"/>
      <w:r w:rsidRPr="00FC450A">
        <w:t xml:space="preserve"> 168.2/7T 199.2)</w:t>
      </w:r>
    </w:p>
    <w:p w14:paraId="7AA22EC3" w14:textId="77777777" w:rsidR="00233B03" w:rsidRPr="00FC450A" w:rsidRDefault="00233B03" w:rsidP="00233B03"/>
    <w:p w14:paraId="3AE8DC29" w14:textId="77777777" w:rsidR="00233B03" w:rsidRDefault="00233B03" w:rsidP="00233B03">
      <w:r w:rsidRPr="005D33D3">
        <w:rPr>
          <w:b/>
          <w:bCs/>
          <w:color w:val="FF6600"/>
        </w:rPr>
        <w:t>“</w:t>
      </w:r>
      <w:r w:rsidRPr="005D33D3">
        <w:rPr>
          <w:b/>
          <w:bCs/>
          <w:color w:val="FF6600"/>
          <w:u w:val="single"/>
        </w:rPr>
        <w:t>Strictly temperate habits,</w:t>
      </w:r>
      <w:r w:rsidRPr="005D33D3">
        <w:rPr>
          <w:color w:val="FF6600"/>
          <w:u w:val="single"/>
        </w:rPr>
        <w:t xml:space="preserve"> </w:t>
      </w:r>
      <w:r w:rsidRPr="005D33D3">
        <w:rPr>
          <w:u w:val="single"/>
        </w:rPr>
        <w:t xml:space="preserve">combined with exercise of the muscles as well as of the mind, </w:t>
      </w:r>
      <w:r w:rsidRPr="005D33D3">
        <w:rPr>
          <w:b/>
          <w:bCs/>
          <w:color w:val="0000FF"/>
          <w:u w:val="single"/>
        </w:rPr>
        <w:t>will preserve both mental and physical vigor,</w:t>
      </w:r>
      <w:r w:rsidRPr="005D33D3">
        <w:rPr>
          <w:b/>
          <w:bCs/>
          <w:u w:val="single"/>
        </w:rPr>
        <w:t xml:space="preserve"> </w:t>
      </w:r>
      <w:r w:rsidRPr="005D33D3">
        <w:rPr>
          <w:b/>
          <w:bCs/>
          <w:color w:val="CC00CC"/>
          <w:u w:val="single"/>
        </w:rPr>
        <w:t xml:space="preserve">and give power of endurance to those engaged in the ministry, </w:t>
      </w:r>
      <w:r w:rsidRPr="005D33D3">
        <w:rPr>
          <w:b/>
          <w:bCs/>
          <w:u w:val="single"/>
        </w:rPr>
        <w:t xml:space="preserve">to editors, </w:t>
      </w:r>
      <w:r w:rsidRPr="005D33D3">
        <w:rPr>
          <w:b/>
          <w:bCs/>
          <w:color w:val="009900"/>
          <w:u w:val="single"/>
        </w:rPr>
        <w:t>and to all others whose habits are sedentary</w:t>
      </w:r>
      <w:r w:rsidRPr="005D33D3">
        <w:rPr>
          <w:b/>
          <w:bCs/>
          <w:color w:val="009900"/>
        </w:rPr>
        <w:t>…”</w:t>
      </w:r>
      <w:r w:rsidRPr="005D33D3">
        <w:rPr>
          <w:color w:val="009900"/>
        </w:rPr>
        <w:t xml:space="preserve">  </w:t>
      </w:r>
      <w:r w:rsidRPr="00FC450A">
        <w:t>(3T 487.1)</w:t>
      </w:r>
    </w:p>
    <w:p w14:paraId="1252EB56" w14:textId="77777777" w:rsidR="00233B03" w:rsidRPr="009A0ACC" w:rsidRDefault="00233B03" w:rsidP="00233B03">
      <w:pPr>
        <w:rPr>
          <w:rFonts w:eastAsia="Times New Roman"/>
        </w:rPr>
      </w:pPr>
    </w:p>
    <w:p w14:paraId="121AFEF0" w14:textId="77777777" w:rsidR="00233B03" w:rsidRPr="00043AB8" w:rsidRDefault="00233B03" w:rsidP="00233B03">
      <w:pPr>
        <w:rPr>
          <w:b/>
          <w:bCs/>
        </w:rPr>
      </w:pPr>
      <w:r w:rsidRPr="005D33D3">
        <w:rPr>
          <w:b/>
          <w:bCs/>
          <w:color w:val="7900F2"/>
        </w:rPr>
        <w:t>“</w:t>
      </w:r>
      <w:r w:rsidRPr="005D33D3">
        <w:rPr>
          <w:b/>
          <w:bCs/>
          <w:color w:val="7900F2"/>
          <w:u w:val="single"/>
        </w:rPr>
        <w:t>Through INTEMPERANCE some sacrifice one half, and others two thirds of their physical, mental, and moral powers and become playthings for the enemy</w:t>
      </w:r>
      <w:r w:rsidRPr="005D33D3">
        <w:rPr>
          <w:b/>
          <w:bCs/>
          <w:color w:val="7900F2"/>
        </w:rPr>
        <w:t>.”</w:t>
      </w:r>
      <w:r w:rsidRPr="005D33D3">
        <w:rPr>
          <w:color w:val="7900F2"/>
        </w:rPr>
        <w:t xml:space="preserve">  </w:t>
      </w:r>
      <w:r w:rsidRPr="00FC450A">
        <w:t>CG 394.2</w:t>
      </w:r>
    </w:p>
    <w:p w14:paraId="30B2F59C" w14:textId="77777777" w:rsidR="00233B03" w:rsidRPr="00FC450A" w:rsidRDefault="00233B03" w:rsidP="00233B03"/>
    <w:p w14:paraId="5C8532E5" w14:textId="77777777" w:rsidR="00233B03" w:rsidRDefault="00233B03" w:rsidP="00233B03">
      <w:r w:rsidRPr="005D33D3">
        <w:rPr>
          <w:b/>
          <w:bCs/>
          <w:color w:val="FF6600"/>
        </w:rPr>
        <w:t>“</w:t>
      </w:r>
      <w:r w:rsidRPr="005D33D3">
        <w:rPr>
          <w:b/>
          <w:bCs/>
          <w:color w:val="FF6600"/>
          <w:u w:val="single"/>
        </w:rPr>
        <w:t>In order to preserve health, temperance in all things is necessary</w:t>
      </w:r>
      <w:r w:rsidRPr="005D33D3">
        <w:rPr>
          <w:b/>
          <w:bCs/>
          <w:color w:val="FF6600"/>
        </w:rPr>
        <w:t>…”</w:t>
      </w:r>
      <w:r w:rsidRPr="005D33D3">
        <w:rPr>
          <w:color w:val="FF6600"/>
        </w:rPr>
        <w:t xml:space="preserve">  </w:t>
      </w:r>
      <w:r w:rsidRPr="00FC450A">
        <w:t>(</w:t>
      </w:r>
      <w:proofErr w:type="spellStart"/>
      <w:r w:rsidRPr="00FC450A">
        <w:t>Te</w:t>
      </w:r>
      <w:proofErr w:type="spellEnd"/>
      <w:r w:rsidRPr="00FC450A">
        <w:t xml:space="preserve"> 141.3)</w:t>
      </w:r>
    </w:p>
    <w:p w14:paraId="7CFE5121" w14:textId="77777777" w:rsidR="00233B03" w:rsidRPr="00FC450A" w:rsidRDefault="00233B03" w:rsidP="00233B03"/>
    <w:p w14:paraId="437B6C4E" w14:textId="77777777" w:rsidR="00233B03" w:rsidRDefault="00233B03" w:rsidP="00233B03">
      <w:r w:rsidRPr="005D33D3">
        <w:rPr>
          <w:b/>
          <w:bCs/>
          <w:color w:val="0000FF"/>
        </w:rPr>
        <w:t>“…</w:t>
      </w:r>
      <w:r w:rsidRPr="008636B0">
        <w:rPr>
          <w:b/>
          <w:bCs/>
          <w:color w:val="0000FF"/>
          <w:u w:val="single"/>
        </w:rPr>
        <w:t>In order to reach the highest standard of moral and intellectual attainments</w:t>
      </w:r>
      <w:r w:rsidRPr="008636B0">
        <w:rPr>
          <w:color w:val="0000FF"/>
          <w:u w:val="single"/>
        </w:rPr>
        <w:t xml:space="preserve">, </w:t>
      </w:r>
      <w:r w:rsidRPr="008636B0">
        <w:rPr>
          <w:b/>
          <w:bCs/>
          <w:color w:val="0000FF"/>
          <w:u w:val="single"/>
        </w:rPr>
        <w:t>it is necessary to</w:t>
      </w:r>
      <w:r w:rsidRPr="008636B0">
        <w:rPr>
          <w:b/>
          <w:bCs/>
          <w:color w:val="0000FF"/>
        </w:rPr>
        <w:t xml:space="preserve"> </w:t>
      </w:r>
      <w:r w:rsidRPr="008636B0">
        <w:rPr>
          <w:b/>
          <w:bCs/>
        </w:rPr>
        <w:t>seek wisdom and strength from God, and to</w:t>
      </w:r>
      <w:r w:rsidRPr="008636B0">
        <w:t xml:space="preserve"> </w:t>
      </w:r>
      <w:r w:rsidRPr="008636B0">
        <w:rPr>
          <w:b/>
          <w:bCs/>
          <w:color w:val="0000FF"/>
        </w:rPr>
        <w:t xml:space="preserve">observe </w:t>
      </w:r>
      <w:r w:rsidRPr="008636B0">
        <w:rPr>
          <w:b/>
          <w:bCs/>
          <w:color w:val="0000FF"/>
          <w:u w:val="single"/>
        </w:rPr>
        <w:t>strict temperance in all the habits of life</w:t>
      </w:r>
      <w:r w:rsidRPr="005D33D3">
        <w:rPr>
          <w:b/>
          <w:bCs/>
          <w:color w:val="0000FF"/>
        </w:rPr>
        <w:t>…”</w:t>
      </w:r>
      <w:r w:rsidRPr="005D33D3">
        <w:rPr>
          <w:color w:val="0000FF"/>
        </w:rPr>
        <w:t xml:space="preserve">  </w:t>
      </w:r>
      <w:r w:rsidRPr="00FC450A">
        <w:t>(</w:t>
      </w:r>
      <w:proofErr w:type="spellStart"/>
      <w:r w:rsidRPr="00FC450A">
        <w:t>Te</w:t>
      </w:r>
      <w:proofErr w:type="spellEnd"/>
      <w:r w:rsidRPr="00FC450A">
        <w:t xml:space="preserve"> 154.3)</w:t>
      </w:r>
    </w:p>
    <w:p w14:paraId="70F6B5FD" w14:textId="77777777" w:rsidR="00233B03" w:rsidRPr="009A0ACC" w:rsidRDefault="00233B03" w:rsidP="00233B03">
      <w:pPr>
        <w:rPr>
          <w:rFonts w:eastAsia="Times New Roman"/>
        </w:rPr>
      </w:pPr>
    </w:p>
    <w:p w14:paraId="43B099F4" w14:textId="77777777" w:rsidR="00233B03" w:rsidRPr="00FC450A" w:rsidRDefault="00233B03" w:rsidP="00233B03">
      <w:r w:rsidRPr="005D33D3">
        <w:rPr>
          <w:b/>
          <w:bCs/>
          <w:color w:val="CC00CC"/>
        </w:rPr>
        <w:t>“…</w:t>
      </w:r>
      <w:r w:rsidRPr="005D33D3">
        <w:rPr>
          <w:b/>
          <w:bCs/>
          <w:color w:val="CC00CC"/>
          <w:u w:val="single"/>
        </w:rPr>
        <w:t>Gaining an intelligent knowledge of TEMPERANCE, WOULD BE MEDICINE ABOVE ALL DRUGS</w:t>
      </w:r>
      <w:r w:rsidRPr="005D33D3">
        <w:rPr>
          <w:b/>
          <w:bCs/>
          <w:color w:val="CC00CC"/>
        </w:rPr>
        <w:t>...”</w:t>
      </w:r>
      <w:r w:rsidRPr="005D33D3">
        <w:rPr>
          <w:color w:val="CC00CC"/>
        </w:rPr>
        <w:t xml:space="preserve"> </w:t>
      </w:r>
      <w:r>
        <w:t>{</w:t>
      </w:r>
      <w:r w:rsidRPr="00FC450A">
        <w:t>20MR</w:t>
      </w:r>
    </w:p>
    <w:p w14:paraId="690F06F8" w14:textId="77777777" w:rsidR="00233B03" w:rsidRDefault="00233B03" w:rsidP="00233B03">
      <w:r w:rsidRPr="00FC450A">
        <w:t>373.2}</w:t>
      </w:r>
    </w:p>
    <w:p w14:paraId="008B566D" w14:textId="77777777" w:rsidR="00233B03" w:rsidRPr="00FC450A" w:rsidRDefault="00233B03" w:rsidP="00233B03"/>
    <w:p w14:paraId="7C7F5083" w14:textId="77777777" w:rsidR="00233B03" w:rsidRDefault="00233B03" w:rsidP="00233B03">
      <w:r w:rsidRPr="005D33D3">
        <w:rPr>
          <w:b/>
          <w:bCs/>
          <w:color w:val="009900"/>
        </w:rPr>
        <w:t>“</w:t>
      </w:r>
      <w:r w:rsidRPr="005D33D3">
        <w:rPr>
          <w:b/>
          <w:bCs/>
          <w:color w:val="009900"/>
          <w:u w:val="single"/>
        </w:rPr>
        <w:t>Intemperance of any kind is a violation of the laws of our being</w:t>
      </w:r>
      <w:r w:rsidRPr="005D33D3">
        <w:rPr>
          <w:b/>
          <w:bCs/>
          <w:color w:val="009900"/>
        </w:rPr>
        <w:t>.”</w:t>
      </w:r>
      <w:r w:rsidRPr="005D33D3">
        <w:rPr>
          <w:color w:val="009900"/>
        </w:rPr>
        <w:t xml:space="preserve">  </w:t>
      </w:r>
      <w:r w:rsidRPr="00FC450A">
        <w:t>HL 27.5</w:t>
      </w:r>
    </w:p>
    <w:p w14:paraId="3B40A548" w14:textId="77777777" w:rsidR="00233B03" w:rsidRPr="005D33D3" w:rsidRDefault="00233B03" w:rsidP="00233B03">
      <w:pPr>
        <w:rPr>
          <w:color w:val="7900F2"/>
        </w:rPr>
      </w:pPr>
    </w:p>
    <w:p w14:paraId="3A118B8E" w14:textId="77777777" w:rsidR="00233B03" w:rsidRDefault="00233B03" w:rsidP="00233B03">
      <w:r w:rsidRPr="005D33D3">
        <w:rPr>
          <w:b/>
          <w:bCs/>
          <w:color w:val="7900F2"/>
        </w:rPr>
        <w:lastRenderedPageBreak/>
        <w:t xml:space="preserve">“… </w:t>
      </w:r>
      <w:r w:rsidRPr="005D33D3">
        <w:rPr>
          <w:b/>
          <w:bCs/>
          <w:color w:val="7900F2"/>
          <w:u w:val="single"/>
        </w:rPr>
        <w:t>Intemperance lies at the foundation of all the evil in our world</w:t>
      </w:r>
      <w:r w:rsidRPr="005D33D3">
        <w:rPr>
          <w:b/>
          <w:bCs/>
          <w:color w:val="7900F2"/>
        </w:rPr>
        <w:t xml:space="preserve">.” </w:t>
      </w:r>
      <w:r w:rsidRPr="00FC450A">
        <w:t>{</w:t>
      </w:r>
      <w:proofErr w:type="spellStart"/>
      <w:r w:rsidRPr="00FC450A">
        <w:t>Te</w:t>
      </w:r>
      <w:proofErr w:type="spellEnd"/>
      <w:r w:rsidRPr="00FC450A">
        <w:t xml:space="preserve"> 165.3} 1893</w:t>
      </w:r>
    </w:p>
    <w:p w14:paraId="4E239C9A" w14:textId="77777777" w:rsidR="00233B03" w:rsidRDefault="00233B03" w:rsidP="00233B03"/>
    <w:p w14:paraId="473BADDD" w14:textId="77777777" w:rsidR="00233B03" w:rsidRPr="005D33D3" w:rsidRDefault="00233B03" w:rsidP="00233B03">
      <w:pPr>
        <w:rPr>
          <w:b/>
          <w:bCs/>
          <w:color w:val="CC00CC"/>
        </w:rPr>
      </w:pPr>
      <w:r w:rsidRPr="005D33D3">
        <w:rPr>
          <w:b/>
          <w:bCs/>
          <w:color w:val="CC00CC"/>
        </w:rPr>
        <w:t>“…</w:t>
      </w:r>
      <w:r w:rsidRPr="005D33D3">
        <w:rPr>
          <w:b/>
          <w:bCs/>
          <w:color w:val="CC00CC"/>
          <w:u w:val="single"/>
        </w:rPr>
        <w:t xml:space="preserve">Temperance in all things has more to do with our restoration to </w:t>
      </w:r>
      <w:proofErr w:type="spellStart"/>
      <w:r w:rsidRPr="005D33D3">
        <w:rPr>
          <w:b/>
          <w:bCs/>
          <w:color w:val="CC00CC"/>
          <w:u w:val="single"/>
        </w:rPr>
        <w:t>eden</w:t>
      </w:r>
      <w:proofErr w:type="spellEnd"/>
      <w:r w:rsidRPr="005D33D3">
        <w:rPr>
          <w:b/>
          <w:bCs/>
          <w:color w:val="CC00CC"/>
          <w:u w:val="single"/>
        </w:rPr>
        <w:t xml:space="preserve"> than men realize. </w:t>
      </w:r>
      <w:r w:rsidRPr="005D33D3">
        <w:rPr>
          <w:b/>
          <w:bCs/>
          <w:color w:val="009900"/>
          <w:u w:val="single"/>
        </w:rPr>
        <w:t>The transgression of physical law is the transgression of God's law</w:t>
      </w:r>
      <w:r w:rsidRPr="005D33D3">
        <w:rPr>
          <w:b/>
          <w:bCs/>
          <w:color w:val="009900"/>
        </w:rPr>
        <w:t>.”</w:t>
      </w:r>
      <w:r w:rsidRPr="005D33D3">
        <w:rPr>
          <w:color w:val="009900"/>
        </w:rPr>
        <w:t xml:space="preserve">  </w:t>
      </w:r>
      <w:r>
        <w:t>{</w:t>
      </w:r>
      <w:r w:rsidRPr="00FC450A">
        <w:t>CD 43.2-.3}</w:t>
      </w:r>
    </w:p>
    <w:p w14:paraId="5789E308" w14:textId="77777777" w:rsidR="00233B03" w:rsidRPr="009A0ACC" w:rsidRDefault="00233B03" w:rsidP="00233B03">
      <w:pPr>
        <w:rPr>
          <w:rFonts w:eastAsia="Times New Roman"/>
        </w:rPr>
      </w:pPr>
    </w:p>
    <w:p w14:paraId="5FD78B63" w14:textId="77777777" w:rsidR="00233B03" w:rsidRPr="00FC450A" w:rsidRDefault="00233B03" w:rsidP="00233B03">
      <w:pPr>
        <w:rPr>
          <w:b/>
          <w:bCs/>
          <w:color w:val="C00000"/>
        </w:rPr>
      </w:pPr>
      <w:r w:rsidRPr="00FC450A">
        <w:rPr>
          <w:b/>
          <w:bCs/>
          <w:color w:val="C00000"/>
        </w:rPr>
        <w:t>HOW ARE WE TO PRESENT THE TOPIC OF TEMPERANCE IS TO BE PRESENTED?</w:t>
      </w:r>
    </w:p>
    <w:p w14:paraId="6B0B3ADD" w14:textId="77777777" w:rsidR="00233B03" w:rsidRPr="00FC450A" w:rsidRDefault="00233B03" w:rsidP="00233B03">
      <w:r w:rsidRPr="005D33D3">
        <w:rPr>
          <w:b/>
          <w:bCs/>
          <w:color w:val="7900F2"/>
        </w:rPr>
        <w:t>“…Present temperance with all its advantages in reference to health…”</w:t>
      </w:r>
      <w:r w:rsidRPr="005D33D3">
        <w:rPr>
          <w:color w:val="7900F2"/>
        </w:rPr>
        <w:t xml:space="preserve">  </w:t>
      </w:r>
      <w:r w:rsidRPr="00FC450A">
        <w:t>(MM 259.3)</w:t>
      </w:r>
    </w:p>
    <w:p w14:paraId="28DE31B0" w14:textId="77777777" w:rsidR="00233B03" w:rsidRPr="002C0A0F" w:rsidRDefault="00233B03" w:rsidP="00233B03">
      <w:pPr>
        <w:rPr>
          <w:rFonts w:eastAsia="Times New Roman"/>
          <w:bCs/>
          <w:color w:val="FF6600"/>
        </w:rPr>
      </w:pPr>
      <w:r w:rsidRPr="002C0A0F">
        <w:rPr>
          <w:rFonts w:eastAsia="Times New Roman"/>
          <w:bCs/>
          <w:color w:val="FF6600"/>
        </w:rPr>
        <w:t>***In other words, don’t just say “don’t eat this and don’t eat that, but explain the reasons why from a health perspective.</w:t>
      </w:r>
    </w:p>
    <w:p w14:paraId="6F24FB16" w14:textId="77777777" w:rsidR="00233B03" w:rsidRPr="009A0ACC" w:rsidRDefault="00233B03" w:rsidP="00233B03">
      <w:pPr>
        <w:rPr>
          <w:rFonts w:eastAsia="Times New Roman"/>
        </w:rPr>
      </w:pPr>
    </w:p>
    <w:p w14:paraId="78C16623" w14:textId="77777777" w:rsidR="00233B03" w:rsidRDefault="00233B03" w:rsidP="00233B03">
      <w:pPr>
        <w:rPr>
          <w:b/>
          <w:bCs/>
          <w:color w:val="C00000"/>
        </w:rPr>
      </w:pPr>
    </w:p>
    <w:p w14:paraId="2E784354" w14:textId="77777777" w:rsidR="00233B03" w:rsidRPr="00FC450A" w:rsidRDefault="00233B03" w:rsidP="00233B03">
      <w:pPr>
        <w:rPr>
          <w:b/>
          <w:bCs/>
          <w:color w:val="C00000"/>
        </w:rPr>
      </w:pPr>
      <w:r w:rsidRPr="00FC450A">
        <w:rPr>
          <w:b/>
          <w:bCs/>
          <w:color w:val="C00000"/>
        </w:rPr>
        <w:t>WHAT IS TEMPERANCE?</w:t>
      </w:r>
    </w:p>
    <w:p w14:paraId="56BBB5AC" w14:textId="77777777" w:rsidR="00233B03" w:rsidRPr="00FC450A" w:rsidRDefault="00233B03" w:rsidP="00233B03">
      <w:pPr>
        <w:rPr>
          <w:b/>
          <w:bCs/>
        </w:rPr>
      </w:pPr>
      <w:r w:rsidRPr="00FC450A">
        <w:rPr>
          <w:b/>
          <w:bCs/>
        </w:rPr>
        <w:t>“</w:t>
      </w:r>
      <w:r w:rsidRPr="007516E8">
        <w:rPr>
          <w:b/>
          <w:bCs/>
          <w:u w:val="single"/>
        </w:rPr>
        <w:t xml:space="preserve">True temperance teaches us to </w:t>
      </w:r>
      <w:r w:rsidRPr="007516E8">
        <w:rPr>
          <w:b/>
          <w:bCs/>
          <w:color w:val="FF6600"/>
          <w:u w:val="single"/>
        </w:rPr>
        <w:t xml:space="preserve">dispense entirely with everything hurtful, </w:t>
      </w:r>
      <w:r w:rsidRPr="007516E8">
        <w:rPr>
          <w:b/>
          <w:bCs/>
          <w:u w:val="single"/>
        </w:rPr>
        <w:t xml:space="preserve">and to </w:t>
      </w:r>
      <w:r w:rsidRPr="007516E8">
        <w:rPr>
          <w:b/>
          <w:bCs/>
          <w:color w:val="0000FF"/>
          <w:u w:val="single"/>
        </w:rPr>
        <w:t>use judiciously that which is healthful</w:t>
      </w:r>
      <w:r w:rsidRPr="007516E8">
        <w:rPr>
          <w:b/>
          <w:bCs/>
          <w:color w:val="0000FF"/>
        </w:rPr>
        <w:t>.”</w:t>
      </w:r>
      <w:r w:rsidRPr="007516E8">
        <w:rPr>
          <w:color w:val="0000FF"/>
        </w:rPr>
        <w:t xml:space="preserve"> </w:t>
      </w:r>
      <w:r>
        <w:t xml:space="preserve"> </w:t>
      </w:r>
      <w:proofErr w:type="spellStart"/>
      <w:r w:rsidRPr="00FC450A">
        <w:t>Te</w:t>
      </w:r>
      <w:proofErr w:type="spellEnd"/>
      <w:r w:rsidRPr="00FC450A">
        <w:t xml:space="preserve"> 138.2/PP 562.1</w:t>
      </w:r>
    </w:p>
    <w:p w14:paraId="7A355E40" w14:textId="77777777" w:rsidR="00233B03" w:rsidRDefault="00233B03" w:rsidP="00233B03"/>
    <w:p w14:paraId="6C6DA420" w14:textId="77777777" w:rsidR="00233B03" w:rsidRDefault="00233B03" w:rsidP="00233B03">
      <w:r w:rsidRPr="007516E8">
        <w:rPr>
          <w:b/>
          <w:bCs/>
          <w:color w:val="CC00CC"/>
        </w:rPr>
        <w:t>“…</w:t>
      </w:r>
      <w:r w:rsidRPr="007516E8">
        <w:rPr>
          <w:b/>
          <w:bCs/>
          <w:color w:val="CC00CC"/>
          <w:u w:val="single"/>
        </w:rPr>
        <w:t xml:space="preserve">Temperance does not consist merely in abstaining from intoxicating liquors and tobacco; it extends farther than this. </w:t>
      </w:r>
      <w:r w:rsidRPr="007516E8">
        <w:rPr>
          <w:b/>
          <w:bCs/>
          <w:color w:val="009900"/>
          <w:u w:val="single"/>
        </w:rPr>
        <w:t>It must regulate what we eat.”</w:t>
      </w:r>
      <w:r w:rsidRPr="007516E8">
        <w:rPr>
          <w:color w:val="009900"/>
        </w:rPr>
        <w:t xml:space="preserve">  </w:t>
      </w:r>
      <w:r w:rsidRPr="00FC450A">
        <w:t>CD 406.</w:t>
      </w:r>
    </w:p>
    <w:p w14:paraId="453E4899" w14:textId="77777777" w:rsidR="00233B03" w:rsidRPr="00FC450A" w:rsidRDefault="00233B03" w:rsidP="00233B03">
      <w:pPr>
        <w:rPr>
          <w:b/>
          <w:bCs/>
        </w:rPr>
      </w:pPr>
    </w:p>
    <w:p w14:paraId="017401DC" w14:textId="77777777" w:rsidR="00233B03" w:rsidRPr="00FC450A" w:rsidRDefault="00233B03" w:rsidP="00233B03">
      <w:pPr>
        <w:rPr>
          <w:b/>
          <w:bCs/>
        </w:rPr>
      </w:pPr>
      <w:r w:rsidRPr="007516E8">
        <w:rPr>
          <w:b/>
          <w:bCs/>
          <w:color w:val="7900F2"/>
        </w:rPr>
        <w:t>“</w:t>
      </w:r>
      <w:r w:rsidRPr="007516E8">
        <w:rPr>
          <w:b/>
          <w:bCs/>
          <w:color w:val="7900F2"/>
          <w:u w:val="single"/>
        </w:rPr>
        <w:t>Temperance alone is the foundation of all the graces that come from God, the foundation of all victories to be gained</w:t>
      </w:r>
      <w:r w:rsidRPr="007516E8">
        <w:rPr>
          <w:b/>
          <w:bCs/>
          <w:color w:val="7900F2"/>
        </w:rPr>
        <w:t>…”</w:t>
      </w:r>
      <w:r w:rsidRPr="007516E8">
        <w:rPr>
          <w:color w:val="7900F2"/>
        </w:rPr>
        <w:t xml:space="preserve">  </w:t>
      </w:r>
      <w:r w:rsidRPr="00FC450A">
        <w:t>(</w:t>
      </w:r>
      <w:proofErr w:type="spellStart"/>
      <w:r w:rsidRPr="00FC450A">
        <w:t>Te</w:t>
      </w:r>
      <w:proofErr w:type="spellEnd"/>
      <w:r w:rsidRPr="00FC450A">
        <w:t xml:space="preserve"> 201.4)</w:t>
      </w:r>
    </w:p>
    <w:p w14:paraId="5A77F417" w14:textId="77777777" w:rsidR="00233B03" w:rsidRPr="009A0ACC" w:rsidRDefault="00233B03" w:rsidP="00233B03">
      <w:pPr>
        <w:rPr>
          <w:rFonts w:eastAsia="Times New Roman"/>
        </w:rPr>
      </w:pPr>
    </w:p>
    <w:p w14:paraId="46DC05C6" w14:textId="77777777" w:rsidR="00233B03" w:rsidRPr="009A0ACC" w:rsidRDefault="00233B03" w:rsidP="00233B03">
      <w:pPr>
        <w:rPr>
          <w:rFonts w:eastAsia="Times New Roman"/>
        </w:rPr>
      </w:pPr>
      <w:r>
        <w:rPr>
          <w:rFonts w:eastAsia="Times New Roman"/>
          <w:b/>
          <w:color w:val="C00000"/>
        </w:rPr>
        <w:t>“</w:t>
      </w:r>
      <w:r w:rsidRPr="009A0ACC">
        <w:rPr>
          <w:rFonts w:eastAsia="Times New Roman"/>
          <w:b/>
          <w:color w:val="C00000"/>
          <w:u w:val="single"/>
        </w:rPr>
        <w:t>TEMPERANCE</w:t>
      </w:r>
      <w:r w:rsidRPr="009A0ACC">
        <w:rPr>
          <w:rFonts w:eastAsia="Times New Roman"/>
          <w:b/>
          <w:u w:val="single"/>
        </w:rPr>
        <w:t xml:space="preserve"> is to be </w:t>
      </w:r>
      <w:r w:rsidRPr="002C0A0F">
        <w:rPr>
          <w:rFonts w:eastAsia="Times New Roman"/>
          <w:b/>
          <w:color w:val="7900F2"/>
          <w:u w:val="single"/>
        </w:rPr>
        <w:t xml:space="preserve">practiced in eating as well as in drinking. </w:t>
      </w:r>
      <w:r w:rsidRPr="002C0A0F">
        <w:rPr>
          <w:rFonts w:eastAsia="Times New Roman"/>
          <w:b/>
          <w:color w:val="FF6600"/>
          <w:u w:val="single"/>
        </w:rPr>
        <w:t>Many people eat more food than nature requires</w:t>
      </w:r>
      <w:r w:rsidRPr="002C0A0F">
        <w:rPr>
          <w:rFonts w:eastAsia="Times New Roman"/>
          <w:b/>
          <w:color w:val="FF6600"/>
        </w:rPr>
        <w:t>…”</w:t>
      </w:r>
      <w:r w:rsidRPr="002C0A0F">
        <w:rPr>
          <w:rFonts w:eastAsia="Times New Roman"/>
          <w:color w:val="FF6600"/>
        </w:rPr>
        <w:t xml:space="preserve">  </w:t>
      </w:r>
      <w:r w:rsidRPr="009A0ACC">
        <w:rPr>
          <w:rFonts w:eastAsia="Times New Roman"/>
        </w:rPr>
        <w:t>{5MR 224.2}</w:t>
      </w:r>
    </w:p>
    <w:p w14:paraId="01D6660F" w14:textId="77777777" w:rsidR="00233B03" w:rsidRPr="009A0ACC" w:rsidRDefault="00233B03" w:rsidP="00233B03">
      <w:pPr>
        <w:rPr>
          <w:rFonts w:eastAsia="Times New Roman"/>
          <w:b/>
        </w:rPr>
      </w:pPr>
    </w:p>
    <w:p w14:paraId="1915FADC" w14:textId="77777777" w:rsidR="00233B03" w:rsidRPr="009A0ACC" w:rsidRDefault="00233B03" w:rsidP="00233B03">
      <w:pPr>
        <w:rPr>
          <w:rFonts w:eastAsia="Times New Roman"/>
          <w:b/>
        </w:rPr>
      </w:pPr>
      <w:r>
        <w:rPr>
          <w:rFonts w:eastAsia="Times New Roman"/>
          <w:b/>
        </w:rPr>
        <w:t>“</w:t>
      </w:r>
      <w:r w:rsidRPr="009A0ACC">
        <w:rPr>
          <w:rFonts w:eastAsia="Times New Roman"/>
          <w:b/>
        </w:rPr>
        <w:t>…</w:t>
      </w:r>
      <w:r w:rsidRPr="009A0ACC">
        <w:rPr>
          <w:rFonts w:eastAsia="Times New Roman"/>
          <w:b/>
          <w:color w:val="000000" w:themeColor="text1"/>
          <w:u w:val="single"/>
        </w:rPr>
        <w:t>Many</w:t>
      </w:r>
      <w:r w:rsidRPr="009A0ACC">
        <w:rPr>
          <w:rFonts w:eastAsia="Times New Roman"/>
          <w:b/>
          <w:u w:val="single"/>
        </w:rPr>
        <w:t>…</w:t>
      </w:r>
      <w:r w:rsidRPr="009A0ACC">
        <w:rPr>
          <w:rFonts w:eastAsia="Times New Roman"/>
          <w:b/>
          <w:color w:val="C00000"/>
          <w:u w:val="single"/>
        </w:rPr>
        <w:t>SEVENTH-DAY ADVENTISTS, eat too freely</w:t>
      </w:r>
      <w:r w:rsidRPr="009A0ACC">
        <w:rPr>
          <w:rFonts w:eastAsia="Times New Roman"/>
          <w:b/>
          <w:color w:val="C00000"/>
        </w:rPr>
        <w:t xml:space="preserve">. </w:t>
      </w:r>
      <w:r w:rsidRPr="00E24FC7">
        <w:rPr>
          <w:rFonts w:eastAsia="Times New Roman"/>
          <w:b/>
          <w:color w:val="0000FF"/>
          <w:u w:val="single"/>
        </w:rPr>
        <w:t>Their health would be much better if they ate less</w:t>
      </w:r>
      <w:r w:rsidRPr="00E24FC7">
        <w:rPr>
          <w:rFonts w:eastAsia="Times New Roman"/>
          <w:b/>
          <w:color w:val="0000FF"/>
        </w:rPr>
        <w:t>.</w:t>
      </w:r>
    </w:p>
    <w:p w14:paraId="7B45803E" w14:textId="77777777" w:rsidR="00233B03" w:rsidRPr="009A0ACC" w:rsidRDefault="00233B03" w:rsidP="00233B03">
      <w:pPr>
        <w:rPr>
          <w:rFonts w:eastAsia="Times New Roman"/>
        </w:rPr>
      </w:pPr>
    </w:p>
    <w:p w14:paraId="3455D5D1" w14:textId="77777777" w:rsidR="00233B03" w:rsidRPr="009A0ACC" w:rsidRDefault="00233B03" w:rsidP="00233B03">
      <w:pPr>
        <w:rPr>
          <w:rFonts w:eastAsia="Times New Roman"/>
          <w:b/>
          <w:color w:val="C00000"/>
        </w:rPr>
      </w:pPr>
      <w:r w:rsidRPr="000F7E85">
        <w:rPr>
          <w:rFonts w:eastAsia="Times New Roman"/>
          <w:b/>
          <w:color w:val="009900"/>
        </w:rPr>
        <w:t>WHAT IS CONSIDERED LESS?</w:t>
      </w:r>
    </w:p>
    <w:p w14:paraId="5BF8802D" w14:textId="77777777" w:rsidR="00233B03" w:rsidRPr="009A0ACC" w:rsidRDefault="00233B03" w:rsidP="00233B03">
      <w:pPr>
        <w:rPr>
          <w:rFonts w:eastAsia="Times New Roman"/>
        </w:rPr>
      </w:pPr>
      <w:r w:rsidRPr="003D5253">
        <w:rPr>
          <w:rFonts w:eastAsia="Times New Roman"/>
          <w:b/>
          <w:color w:val="7900F2"/>
        </w:rPr>
        <w:t xml:space="preserve"> </w:t>
      </w:r>
      <w:r w:rsidRPr="000F7E85">
        <w:rPr>
          <w:rFonts w:eastAsia="Times New Roman"/>
          <w:b/>
          <w:color w:val="FF6600"/>
        </w:rPr>
        <w:t>“…</w:t>
      </w:r>
      <w:r w:rsidRPr="000F7E85">
        <w:rPr>
          <w:rFonts w:eastAsia="Times New Roman"/>
          <w:b/>
          <w:color w:val="FF6600"/>
          <w:u w:val="single"/>
        </w:rPr>
        <w:t>The</w:t>
      </w:r>
      <w:r w:rsidRPr="000F7E85">
        <w:rPr>
          <w:rFonts w:eastAsia="Times New Roman"/>
          <w:b/>
          <w:color w:val="FF6600"/>
        </w:rPr>
        <w:t>…</w:t>
      </w:r>
      <w:r w:rsidRPr="000F7E85">
        <w:rPr>
          <w:rFonts w:eastAsia="Times New Roman"/>
          <w:b/>
          <w:color w:val="FF6600"/>
          <w:u w:val="single"/>
        </w:rPr>
        <w:t>stomach</w:t>
      </w:r>
      <w:r w:rsidRPr="000F7E85">
        <w:rPr>
          <w:rFonts w:eastAsia="Times New Roman"/>
          <w:b/>
          <w:color w:val="FF6600"/>
        </w:rPr>
        <w:t>…</w:t>
      </w:r>
      <w:r w:rsidRPr="000F7E85">
        <w:rPr>
          <w:rFonts w:eastAsia="Times New Roman"/>
          <w:b/>
          <w:color w:val="FF6600"/>
          <w:u w:val="single"/>
        </w:rPr>
        <w:t xml:space="preserve">relieve it of one-half to two-thirds of the laborious task </w:t>
      </w:r>
      <w:r w:rsidRPr="009A0ACC">
        <w:rPr>
          <w:rFonts w:eastAsia="Times New Roman"/>
          <w:b/>
          <w:u w:val="single"/>
        </w:rPr>
        <w:t>they require it to perform</w:t>
      </w:r>
      <w:r w:rsidRPr="009A0ACC">
        <w:rPr>
          <w:rFonts w:eastAsia="Times New Roman"/>
          <w:b/>
        </w:rPr>
        <w:t>…</w:t>
      </w:r>
      <w:r>
        <w:rPr>
          <w:rFonts w:eastAsia="Times New Roman"/>
          <w:b/>
        </w:rPr>
        <w:t>”</w:t>
      </w:r>
      <w:r w:rsidRPr="009A0ACC">
        <w:rPr>
          <w:rFonts w:eastAsia="Times New Roman"/>
        </w:rPr>
        <w:t xml:space="preserve">  {</w:t>
      </w:r>
      <w:proofErr w:type="spellStart"/>
      <w:r w:rsidRPr="009A0ACC">
        <w:rPr>
          <w:rFonts w:eastAsia="Times New Roman"/>
        </w:rPr>
        <w:t>SpM</w:t>
      </w:r>
      <w:proofErr w:type="spellEnd"/>
      <w:r w:rsidRPr="009A0ACC">
        <w:rPr>
          <w:rFonts w:eastAsia="Times New Roman"/>
        </w:rPr>
        <w:t xml:space="preserve"> 41.3}</w:t>
      </w:r>
    </w:p>
    <w:p w14:paraId="675A229A" w14:textId="77777777" w:rsidR="00233B03" w:rsidRPr="009A0ACC" w:rsidRDefault="00233B03" w:rsidP="00233B03">
      <w:pPr>
        <w:rPr>
          <w:rFonts w:eastAsia="Times New Roman"/>
        </w:rPr>
      </w:pPr>
    </w:p>
    <w:p w14:paraId="07EE4923" w14:textId="77777777" w:rsidR="00233B03" w:rsidRPr="009A0ACC" w:rsidRDefault="00233B03" w:rsidP="00233B03">
      <w:pPr>
        <w:rPr>
          <w:rFonts w:eastAsia="Times New Roman"/>
        </w:rPr>
      </w:pPr>
      <w:r>
        <w:rPr>
          <w:rFonts w:eastAsia="Times New Roman"/>
          <w:b/>
          <w:color w:val="C00000"/>
        </w:rPr>
        <w:t>“</w:t>
      </w:r>
      <w:r w:rsidRPr="009A0ACC">
        <w:rPr>
          <w:rFonts w:eastAsia="Times New Roman"/>
          <w:b/>
          <w:color w:val="C00000"/>
          <w:u w:val="single"/>
        </w:rPr>
        <w:t xml:space="preserve">TEMPERANCE </w:t>
      </w:r>
      <w:r w:rsidRPr="003D5253">
        <w:rPr>
          <w:rFonts w:eastAsia="Times New Roman"/>
          <w:b/>
          <w:color w:val="0000FF"/>
          <w:u w:val="single"/>
        </w:rPr>
        <w:t>alone is the foundation of all the graces that come from God, the foundation of all victories to be gained</w:t>
      </w:r>
      <w:r w:rsidRPr="003D5253">
        <w:rPr>
          <w:rFonts w:eastAsia="Times New Roman"/>
          <w:b/>
          <w:color w:val="0000FF"/>
        </w:rPr>
        <w:t>…”</w:t>
      </w:r>
      <w:r w:rsidRPr="003D5253">
        <w:rPr>
          <w:rFonts w:eastAsia="Times New Roman"/>
          <w:color w:val="0000FF"/>
        </w:rPr>
        <w:t xml:space="preserve">  </w:t>
      </w:r>
      <w:r w:rsidRPr="009A0ACC">
        <w:rPr>
          <w:rFonts w:eastAsia="Times New Roman"/>
        </w:rPr>
        <w:t>(</w:t>
      </w:r>
      <w:proofErr w:type="spellStart"/>
      <w:r w:rsidRPr="009A0ACC">
        <w:rPr>
          <w:rFonts w:eastAsia="Times New Roman"/>
        </w:rPr>
        <w:t>Te</w:t>
      </w:r>
      <w:proofErr w:type="spellEnd"/>
      <w:r w:rsidRPr="009A0ACC">
        <w:rPr>
          <w:rFonts w:eastAsia="Times New Roman"/>
        </w:rPr>
        <w:t xml:space="preserve"> 201.4)</w:t>
      </w:r>
    </w:p>
    <w:p w14:paraId="5B78795D" w14:textId="77777777" w:rsidR="00233B03" w:rsidRDefault="00233B03" w:rsidP="00233B03">
      <w:pPr>
        <w:rPr>
          <w:rFonts w:eastAsia="Times New Roman"/>
          <w:b/>
          <w:color w:val="009900"/>
        </w:rPr>
      </w:pPr>
    </w:p>
    <w:p w14:paraId="37D4C0B9" w14:textId="77777777" w:rsidR="00233B03" w:rsidRPr="00FC450A" w:rsidRDefault="00233B03" w:rsidP="00233B03">
      <w:pPr>
        <w:rPr>
          <w:b/>
          <w:bCs/>
          <w:color w:val="C00000"/>
        </w:rPr>
      </w:pPr>
      <w:r w:rsidRPr="00FC450A">
        <w:rPr>
          <w:b/>
          <w:bCs/>
          <w:color w:val="C00000"/>
        </w:rPr>
        <w:t>IN HOW MANY ASPECTS OF OUR LIVES ARE WE TO BE TEMPERATE?</w:t>
      </w:r>
    </w:p>
    <w:p w14:paraId="77F24E2C" w14:textId="77777777" w:rsidR="00233B03" w:rsidRPr="004D5254" w:rsidRDefault="00233B03" w:rsidP="00233B03">
      <w:pPr>
        <w:rPr>
          <w:b/>
          <w:bCs/>
          <w:color w:val="0000FF"/>
        </w:rPr>
      </w:pPr>
      <w:r w:rsidRPr="00D0527A">
        <w:rPr>
          <w:b/>
          <w:bCs/>
          <w:color w:val="0000FF"/>
        </w:rPr>
        <w:t>“…We must practice temperance in ALL</w:t>
      </w:r>
      <w:r w:rsidRPr="00D0527A">
        <w:t xml:space="preserve"> </w:t>
      </w:r>
      <w:r w:rsidRPr="00D0527A">
        <w:rPr>
          <w:b/>
          <w:bCs/>
          <w:color w:val="0000FF"/>
        </w:rPr>
        <w:t>things</w:t>
      </w:r>
      <w:r>
        <w:rPr>
          <w:b/>
          <w:bCs/>
          <w:color w:val="0000FF"/>
        </w:rPr>
        <w:t xml:space="preserve"> – </w:t>
      </w:r>
      <w:r w:rsidRPr="004D5254">
        <w:rPr>
          <w:b/>
          <w:bCs/>
          <w:color w:val="0000FF"/>
        </w:rPr>
        <w:t>temperance in labor, in study, in eating and in drinking</w:t>
      </w:r>
      <w:r>
        <w:rPr>
          <w:b/>
          <w:bCs/>
          <w:color w:val="0000FF"/>
        </w:rPr>
        <w:t>…”</w:t>
      </w:r>
      <w:r w:rsidRPr="004D5254">
        <w:rPr>
          <w:color w:val="0000FF"/>
        </w:rPr>
        <w:t xml:space="preserve"> </w:t>
      </w:r>
      <w:r w:rsidRPr="004D5254">
        <w:rPr>
          <w:color w:val="FF6600"/>
        </w:rPr>
        <w:t xml:space="preserve">(in others she says dressing as well)  </w:t>
      </w:r>
      <w:r>
        <w:t>{</w:t>
      </w:r>
      <w:r w:rsidRPr="00FC450A">
        <w:t>ST, January 27, 1909 par. 6</w:t>
      </w:r>
      <w:r>
        <w:t>}</w:t>
      </w:r>
    </w:p>
    <w:p w14:paraId="25ADED70" w14:textId="77777777" w:rsidR="00233B03" w:rsidRDefault="00233B03" w:rsidP="00233B03">
      <w:pPr>
        <w:rPr>
          <w:b/>
          <w:bCs/>
          <w:color w:val="C00000"/>
        </w:rPr>
      </w:pPr>
    </w:p>
    <w:p w14:paraId="1C7ABA7B" w14:textId="77777777" w:rsidR="00233B03" w:rsidRPr="00FC450A" w:rsidRDefault="00233B03" w:rsidP="00233B03">
      <w:pPr>
        <w:rPr>
          <w:b/>
          <w:bCs/>
          <w:color w:val="C00000"/>
        </w:rPr>
      </w:pPr>
      <w:r w:rsidRPr="00FC450A">
        <w:rPr>
          <w:b/>
          <w:bCs/>
          <w:color w:val="C00000"/>
        </w:rPr>
        <w:t>KEEP CLEAR OF ALL INTEMPERANCE:</w:t>
      </w:r>
    </w:p>
    <w:p w14:paraId="2B50BD87" w14:textId="77777777" w:rsidR="00233B03" w:rsidRPr="00FC450A" w:rsidRDefault="00233B03" w:rsidP="00233B03">
      <w:r w:rsidRPr="004D5254">
        <w:rPr>
          <w:b/>
          <w:bCs/>
          <w:color w:val="009900"/>
        </w:rPr>
        <w:t>“…Keep clear of intemperance...”</w:t>
      </w:r>
      <w:r w:rsidRPr="004D5254">
        <w:rPr>
          <w:color w:val="009900"/>
        </w:rPr>
        <w:t xml:space="preserve">  </w:t>
      </w:r>
      <w:r>
        <w:t>{</w:t>
      </w:r>
      <w:r w:rsidRPr="00FC450A">
        <w:t>6T 336.2</w:t>
      </w:r>
      <w:r>
        <w:t>}</w:t>
      </w:r>
    </w:p>
    <w:p w14:paraId="5383AA66" w14:textId="77777777" w:rsidR="00233B03" w:rsidRPr="009A0ACC" w:rsidRDefault="00233B03" w:rsidP="00233B03">
      <w:pPr>
        <w:rPr>
          <w:rFonts w:eastAsia="Times New Roman"/>
        </w:rPr>
      </w:pPr>
    </w:p>
    <w:p w14:paraId="7D2CFA65" w14:textId="77777777" w:rsidR="00233B03" w:rsidRPr="00FC450A" w:rsidRDefault="00233B03" w:rsidP="00233B03">
      <w:pPr>
        <w:rPr>
          <w:b/>
          <w:bCs/>
          <w:color w:val="C00000"/>
        </w:rPr>
      </w:pPr>
      <w:r w:rsidRPr="00FC450A">
        <w:rPr>
          <w:b/>
          <w:bCs/>
          <w:color w:val="C00000"/>
        </w:rPr>
        <w:t>WHY?</w:t>
      </w:r>
    </w:p>
    <w:p w14:paraId="418EF1BF" w14:textId="77777777" w:rsidR="00233B03" w:rsidRDefault="00233B03" w:rsidP="00233B03">
      <w:r w:rsidRPr="008636B0">
        <w:rPr>
          <w:b/>
          <w:bCs/>
        </w:rPr>
        <w:t xml:space="preserve">“Keep clear of intemperance. </w:t>
      </w:r>
      <w:r w:rsidRPr="008636B0">
        <w:rPr>
          <w:b/>
          <w:bCs/>
          <w:color w:val="CC00CC"/>
          <w:u w:val="single"/>
        </w:rPr>
        <w:t xml:space="preserve">You cannot afford to weaken your mental or physical powers, </w:t>
      </w:r>
      <w:r w:rsidRPr="008636B0">
        <w:rPr>
          <w:b/>
          <w:bCs/>
          <w:color w:val="7900F2"/>
          <w:u w:val="single"/>
        </w:rPr>
        <w:t xml:space="preserve">lest you become unable to discern spiritual things. </w:t>
      </w:r>
      <w:r w:rsidRPr="008636B0">
        <w:rPr>
          <w:b/>
          <w:bCs/>
          <w:color w:val="FF6600"/>
          <w:u w:val="single"/>
        </w:rPr>
        <w:t>Keep your mind in such a condition that God can impress it with the precious truths of His word</w:t>
      </w:r>
      <w:r w:rsidRPr="00763F02">
        <w:rPr>
          <w:b/>
          <w:bCs/>
          <w:color w:val="FF6600"/>
        </w:rPr>
        <w:t>.”</w:t>
      </w:r>
      <w:r w:rsidRPr="00763F02">
        <w:rPr>
          <w:color w:val="7900F2"/>
        </w:rPr>
        <w:t xml:space="preserve"> </w:t>
      </w:r>
      <w:r>
        <w:t xml:space="preserve">  {</w:t>
      </w:r>
      <w:r w:rsidRPr="00FC450A">
        <w:t>6T 336.2</w:t>
      </w:r>
      <w:r>
        <w:t>}</w:t>
      </w:r>
    </w:p>
    <w:p w14:paraId="23DD0C5F" w14:textId="77777777" w:rsidR="00233B03" w:rsidRPr="00FC450A" w:rsidRDefault="00233B03" w:rsidP="00233B03">
      <w:pPr>
        <w:rPr>
          <w:b/>
          <w:bCs/>
        </w:rPr>
      </w:pPr>
    </w:p>
    <w:p w14:paraId="72306622" w14:textId="77777777" w:rsidR="00233B03" w:rsidRDefault="00233B03" w:rsidP="00233B03">
      <w:r w:rsidRPr="00763F02">
        <w:rPr>
          <w:b/>
          <w:bCs/>
          <w:color w:val="0000FF"/>
        </w:rPr>
        <w:t xml:space="preserve">“… </w:t>
      </w:r>
      <w:r w:rsidRPr="008636B0">
        <w:rPr>
          <w:b/>
          <w:bCs/>
          <w:color w:val="0000FF"/>
          <w:u w:val="single"/>
        </w:rPr>
        <w:t>Intemperance lies at the foundation of all the evil in our world</w:t>
      </w:r>
      <w:r w:rsidRPr="00763F02">
        <w:rPr>
          <w:b/>
          <w:bCs/>
          <w:color w:val="0000FF"/>
        </w:rPr>
        <w:t>.”</w:t>
      </w:r>
      <w:r w:rsidRPr="00763F02">
        <w:rPr>
          <w:color w:val="0000FF"/>
        </w:rPr>
        <w:t xml:space="preserve"> </w:t>
      </w:r>
      <w:r w:rsidRPr="00FC450A">
        <w:t>1893</w:t>
      </w:r>
      <w:r>
        <w:t>, {</w:t>
      </w:r>
      <w:proofErr w:type="spellStart"/>
      <w:r w:rsidRPr="00FC450A">
        <w:t>Te</w:t>
      </w:r>
      <w:proofErr w:type="spellEnd"/>
      <w:r w:rsidRPr="00FC450A">
        <w:t xml:space="preserve"> 165.3</w:t>
      </w:r>
      <w:r>
        <w:t>}</w:t>
      </w:r>
    </w:p>
    <w:p w14:paraId="45CB2D72" w14:textId="77777777" w:rsidR="00233B03" w:rsidRPr="009A0ACC" w:rsidRDefault="00233B03" w:rsidP="00233B03">
      <w:pPr>
        <w:rPr>
          <w:rFonts w:eastAsia="Times New Roman"/>
        </w:rPr>
      </w:pPr>
    </w:p>
    <w:p w14:paraId="1E9B5B70" w14:textId="77777777" w:rsidR="00233B03" w:rsidRPr="00FC450A" w:rsidRDefault="00233B03" w:rsidP="00233B03">
      <w:pPr>
        <w:rPr>
          <w:b/>
          <w:bCs/>
          <w:color w:val="C00000"/>
        </w:rPr>
      </w:pPr>
      <w:r w:rsidRPr="00FC450A">
        <w:rPr>
          <w:b/>
          <w:bCs/>
          <w:color w:val="C00000"/>
        </w:rPr>
        <w:t>WE ARE TO RISE HIGHER AND HIGHER ON CHRISTIAN TEMPERANCE AS WE NEAR TO THE CLOSE OF TIME:</w:t>
      </w:r>
    </w:p>
    <w:p w14:paraId="490F962D" w14:textId="77777777" w:rsidR="00233B03" w:rsidRPr="00FC450A" w:rsidRDefault="00233B03" w:rsidP="00233B03">
      <w:pPr>
        <w:rPr>
          <w:b/>
          <w:bCs/>
        </w:rPr>
      </w:pPr>
      <w:r w:rsidRPr="00FC450A">
        <w:rPr>
          <w:b/>
          <w:bCs/>
        </w:rPr>
        <w:lastRenderedPageBreak/>
        <w:t xml:space="preserve">“As we near the close of time </w:t>
      </w:r>
      <w:r w:rsidRPr="008636B0">
        <w:rPr>
          <w:b/>
          <w:bCs/>
          <w:color w:val="009900"/>
          <w:u w:val="single"/>
        </w:rPr>
        <w:t>we must rise higher and still higher upon the question of health reform and Christian temperance</w:t>
      </w:r>
      <w:r w:rsidRPr="00763F02">
        <w:rPr>
          <w:b/>
          <w:bCs/>
          <w:color w:val="009900"/>
        </w:rPr>
        <w:t>…”</w:t>
      </w:r>
      <w:r>
        <w:t xml:space="preserve">  {</w:t>
      </w:r>
      <w:r w:rsidRPr="00FC450A">
        <w:t>6T 112.2</w:t>
      </w:r>
      <w:r>
        <w:t>}</w:t>
      </w:r>
    </w:p>
    <w:p w14:paraId="760128EA" w14:textId="77777777" w:rsidR="00233B03" w:rsidRDefault="00233B03" w:rsidP="00233B03">
      <w:pPr>
        <w:rPr>
          <w:b/>
          <w:bCs/>
        </w:rPr>
      </w:pPr>
    </w:p>
    <w:p w14:paraId="258BA0C8" w14:textId="77777777" w:rsidR="00233B03" w:rsidRPr="00FC450A" w:rsidRDefault="00233B03" w:rsidP="00233B03">
      <w:pPr>
        <w:rPr>
          <w:b/>
          <w:bCs/>
          <w:color w:val="C00000"/>
        </w:rPr>
      </w:pPr>
      <w:r w:rsidRPr="00FC450A">
        <w:rPr>
          <w:b/>
          <w:bCs/>
          <w:color w:val="C00000"/>
        </w:rPr>
        <w:t>HOW IS THIS TO BE DONE?</w:t>
      </w:r>
    </w:p>
    <w:p w14:paraId="78A3D139" w14:textId="77777777" w:rsidR="00233B03" w:rsidRPr="00043AB8" w:rsidRDefault="00233B03" w:rsidP="00233B03">
      <w:pPr>
        <w:rPr>
          <w:b/>
          <w:bCs/>
        </w:rPr>
      </w:pPr>
      <w:bookmarkStart w:id="0" w:name="_Hlk18950547"/>
      <w:r w:rsidRPr="00FC450A">
        <w:rPr>
          <w:b/>
          <w:bCs/>
        </w:rPr>
        <w:t>“…upon the question of health reform and Christian temperance, presenting it in a more positive and decided manner.</w:t>
      </w:r>
      <w:r w:rsidRPr="00043AB8">
        <w:rPr>
          <w:b/>
          <w:bCs/>
        </w:rPr>
        <w:t xml:space="preserve"> </w:t>
      </w:r>
      <w:r w:rsidRPr="008636B0">
        <w:rPr>
          <w:b/>
          <w:bCs/>
          <w:color w:val="CC00CC"/>
          <w:u w:val="single"/>
        </w:rPr>
        <w:t>We must strive continually to educate the people</w:t>
      </w:r>
      <w:r w:rsidRPr="00763F02">
        <w:rPr>
          <w:b/>
          <w:bCs/>
          <w:color w:val="CC00CC"/>
        </w:rPr>
        <w:t xml:space="preserve">, </w:t>
      </w:r>
      <w:r w:rsidRPr="00FC450A">
        <w:rPr>
          <w:b/>
          <w:bCs/>
        </w:rPr>
        <w:t xml:space="preserve">not only by our words, but </w:t>
      </w:r>
      <w:r w:rsidRPr="008636B0">
        <w:rPr>
          <w:b/>
          <w:bCs/>
          <w:color w:val="CC00CC"/>
          <w:u w:val="single"/>
        </w:rPr>
        <w:t xml:space="preserve">by our practice. </w:t>
      </w:r>
      <w:r w:rsidRPr="008636B0">
        <w:rPr>
          <w:b/>
          <w:bCs/>
          <w:color w:val="7900F2"/>
          <w:u w:val="single"/>
        </w:rPr>
        <w:t>Precept and practice combined have a telling influence</w:t>
      </w:r>
      <w:r w:rsidRPr="00763F02">
        <w:rPr>
          <w:b/>
          <w:bCs/>
          <w:color w:val="7900F2"/>
        </w:rPr>
        <w:t>.”</w:t>
      </w:r>
      <w:r w:rsidRPr="00763F02">
        <w:rPr>
          <w:color w:val="7900F2"/>
        </w:rPr>
        <w:t xml:space="preserve">  </w:t>
      </w:r>
      <w:r>
        <w:t>{</w:t>
      </w:r>
      <w:r w:rsidRPr="00FC450A">
        <w:t>6T 112.2</w:t>
      </w:r>
      <w:r>
        <w:t>}</w:t>
      </w:r>
    </w:p>
    <w:bookmarkEnd w:id="0"/>
    <w:p w14:paraId="3F9E7D3B" w14:textId="77777777" w:rsidR="00233B03" w:rsidRPr="00FC450A" w:rsidRDefault="00233B03" w:rsidP="00233B03"/>
    <w:p w14:paraId="3E370E49" w14:textId="77777777" w:rsidR="00233B03" w:rsidRPr="00FC450A" w:rsidRDefault="00233B03" w:rsidP="00233B03">
      <w:pPr>
        <w:rPr>
          <w:b/>
          <w:bCs/>
          <w:color w:val="C00000"/>
        </w:rPr>
      </w:pPr>
      <w:r w:rsidRPr="00FC450A">
        <w:rPr>
          <w:b/>
          <w:bCs/>
          <w:color w:val="C00000"/>
        </w:rPr>
        <w:t xml:space="preserve">GUARD STRICTLY AGAINST </w:t>
      </w:r>
      <w:bookmarkStart w:id="1" w:name="_Hlk18950677"/>
      <w:r w:rsidRPr="00FC450A">
        <w:rPr>
          <w:b/>
          <w:bCs/>
          <w:color w:val="C00000"/>
        </w:rPr>
        <w:t>INTEMPERANCE</w:t>
      </w:r>
      <w:bookmarkEnd w:id="1"/>
      <w:r w:rsidRPr="00FC450A">
        <w:rPr>
          <w:b/>
          <w:bCs/>
          <w:color w:val="C00000"/>
        </w:rPr>
        <w:t xml:space="preserve"> IN EVERY FORM:</w:t>
      </w:r>
    </w:p>
    <w:p w14:paraId="612BD5CB" w14:textId="77777777" w:rsidR="00233B03" w:rsidRPr="00FC450A" w:rsidRDefault="00233B03" w:rsidP="00233B03">
      <w:r w:rsidRPr="00763F02">
        <w:rPr>
          <w:b/>
          <w:bCs/>
          <w:color w:val="FF6600"/>
        </w:rPr>
        <w:t>“…</w:t>
      </w:r>
      <w:r w:rsidRPr="008636B0">
        <w:rPr>
          <w:b/>
          <w:bCs/>
          <w:color w:val="FF6600"/>
          <w:u w:val="single"/>
        </w:rPr>
        <w:t>Guard strictly against INTEMPERANCE in every form</w:t>
      </w:r>
      <w:r w:rsidRPr="00763F02">
        <w:rPr>
          <w:b/>
          <w:bCs/>
          <w:color w:val="FF6600"/>
        </w:rPr>
        <w:t>…”</w:t>
      </w:r>
      <w:r w:rsidRPr="00763F02">
        <w:rPr>
          <w:color w:val="FF6600"/>
        </w:rPr>
        <w:t xml:space="preserve"> </w:t>
      </w:r>
      <w:r w:rsidRPr="00FC450A">
        <w:t>(</w:t>
      </w:r>
      <w:proofErr w:type="spellStart"/>
      <w:r w:rsidRPr="00FC450A">
        <w:t>Te</w:t>
      </w:r>
      <w:proofErr w:type="spellEnd"/>
      <w:r w:rsidRPr="00FC450A">
        <w:t xml:space="preserve"> 181.2)</w:t>
      </w:r>
    </w:p>
    <w:p w14:paraId="69B5AD54" w14:textId="77777777" w:rsidR="00233B03" w:rsidRPr="0047706F" w:rsidRDefault="00233B03" w:rsidP="00233B03">
      <w:pPr>
        <w:rPr>
          <w:rFonts w:eastAsia="Times New Roman"/>
          <w:color w:val="0000FF"/>
        </w:rPr>
      </w:pPr>
    </w:p>
    <w:p w14:paraId="79C74E86" w14:textId="77777777" w:rsidR="00233B03" w:rsidRPr="005508A9" w:rsidRDefault="00233B03" w:rsidP="00233B03">
      <w:pPr>
        <w:rPr>
          <w:b/>
          <w:bCs/>
          <w:color w:val="0000FF"/>
          <w:u w:val="single"/>
        </w:rPr>
      </w:pPr>
      <w:r w:rsidRPr="00FC450A">
        <w:rPr>
          <w:b/>
          <w:bCs/>
        </w:rPr>
        <w:t xml:space="preserve">“The principles of temperance must be carried further than the mere use of spirituous liquors. </w:t>
      </w:r>
      <w:r w:rsidRPr="005508A9">
        <w:rPr>
          <w:b/>
          <w:bCs/>
          <w:color w:val="0000FF"/>
          <w:u w:val="single"/>
        </w:rPr>
        <w:t>The use of</w:t>
      </w:r>
    </w:p>
    <w:p w14:paraId="6E1C50CE" w14:textId="77777777" w:rsidR="00233B03" w:rsidRPr="00FC450A" w:rsidRDefault="00233B03" w:rsidP="00233B03">
      <w:pPr>
        <w:rPr>
          <w:b/>
          <w:bCs/>
        </w:rPr>
      </w:pPr>
      <w:r w:rsidRPr="005508A9">
        <w:rPr>
          <w:b/>
          <w:bCs/>
          <w:color w:val="0000FF"/>
          <w:u w:val="single"/>
        </w:rPr>
        <w:t>Stimulating and indigestible food is often equally injurious to health, and in many cases sows the seeds of drunkenness</w:t>
      </w:r>
      <w:r w:rsidRPr="00763F02">
        <w:rPr>
          <w:b/>
          <w:bCs/>
          <w:color w:val="0000FF"/>
        </w:rPr>
        <w:t>…”</w:t>
      </w:r>
      <w:r>
        <w:rPr>
          <w:b/>
          <w:bCs/>
        </w:rPr>
        <w:t xml:space="preserve">  </w:t>
      </w:r>
      <w:r w:rsidRPr="00FC450A">
        <w:t>{PP 562.1}</w:t>
      </w:r>
    </w:p>
    <w:p w14:paraId="4F54DEDA" w14:textId="77777777" w:rsidR="00233B03" w:rsidRPr="009A0ACC" w:rsidRDefault="00233B03" w:rsidP="00233B03">
      <w:pPr>
        <w:rPr>
          <w:rFonts w:eastAsia="Times New Roman"/>
        </w:rPr>
      </w:pPr>
    </w:p>
    <w:p w14:paraId="05F64051" w14:textId="77777777" w:rsidR="00233B03" w:rsidRPr="009A0ACC" w:rsidRDefault="00233B03" w:rsidP="00233B03">
      <w:pPr>
        <w:rPr>
          <w:rFonts w:eastAsia="Times New Roman"/>
          <w:color w:val="C00000"/>
        </w:rPr>
        <w:sectPr w:rsidR="00233B03" w:rsidRPr="009A0ACC" w:rsidSect="00413446">
          <w:type w:val="continuous"/>
          <w:pgSz w:w="12240" w:h="15840"/>
          <w:pgMar w:top="720" w:right="720" w:bottom="720" w:left="720" w:header="720" w:footer="720" w:gutter="0"/>
          <w:cols w:space="720"/>
          <w:noEndnote/>
          <w:docGrid w:linePitch="326"/>
        </w:sectPr>
      </w:pPr>
      <w:r>
        <w:rPr>
          <w:rFonts w:eastAsia="Times New Roman"/>
          <w:b/>
          <w:color w:val="C00000"/>
        </w:rPr>
        <w:t xml:space="preserve">DIFFERENT WAYS OF </w:t>
      </w:r>
      <w:r w:rsidRPr="00FC450A">
        <w:rPr>
          <w:b/>
          <w:bCs/>
          <w:color w:val="C00000"/>
        </w:rPr>
        <w:t>INTEMPERANCE</w:t>
      </w:r>
    </w:p>
    <w:p w14:paraId="530E2536"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Alcohol</w:t>
      </w:r>
    </w:p>
    <w:p w14:paraId="60B674E3"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Caffeine</w:t>
      </w:r>
    </w:p>
    <w:p w14:paraId="52AF145C"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Dressing</w:t>
      </w:r>
    </w:p>
    <w:p w14:paraId="21ACFCD8"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Drinking</w:t>
      </w:r>
    </w:p>
    <w:p w14:paraId="046CA1C5"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Eating</w:t>
      </w:r>
    </w:p>
    <w:p w14:paraId="5686B7FD"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Poor combination of food</w:t>
      </w:r>
    </w:p>
    <w:p w14:paraId="094D524F"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Sleeping</w:t>
      </w:r>
    </w:p>
    <w:p w14:paraId="765B5BAA"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Tobacco</w:t>
      </w:r>
    </w:p>
    <w:p w14:paraId="29D88717"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Too many dishes at one meal</w:t>
      </w:r>
    </w:p>
    <w:p w14:paraId="72C33A6B"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Too many kinds of food at one meal</w:t>
      </w:r>
    </w:p>
    <w:p w14:paraId="46A51C7F"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Too much food at one meal</w:t>
      </w:r>
    </w:p>
    <w:p w14:paraId="47431744"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Too much Talking</w:t>
      </w:r>
    </w:p>
    <w:p w14:paraId="73E07174"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Working</w:t>
      </w:r>
    </w:p>
    <w:p w14:paraId="046D629C"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 xml:space="preserve">Working for the </w:t>
      </w:r>
      <w:r>
        <w:rPr>
          <w:rFonts w:eastAsia="Times New Roman"/>
          <w:b/>
          <w:bCs/>
        </w:rPr>
        <w:t>Lord</w:t>
      </w:r>
    </w:p>
    <w:p w14:paraId="736CAAB3" w14:textId="77777777" w:rsidR="00233B03" w:rsidRPr="00C936F0" w:rsidRDefault="00233B03" w:rsidP="00233B03">
      <w:pPr>
        <w:numPr>
          <w:ilvl w:val="0"/>
          <w:numId w:val="1"/>
        </w:numPr>
        <w:contextualSpacing/>
        <w:rPr>
          <w:rFonts w:eastAsia="Times New Roman"/>
          <w:b/>
          <w:bCs/>
        </w:rPr>
      </w:pPr>
      <w:r w:rsidRPr="00C936F0">
        <w:rPr>
          <w:rFonts w:eastAsia="Times New Roman"/>
          <w:b/>
          <w:bCs/>
        </w:rPr>
        <w:t>And MORE</w:t>
      </w:r>
    </w:p>
    <w:p w14:paraId="2ADD7F6D" w14:textId="77777777" w:rsidR="00233B03" w:rsidRPr="009A0ACC" w:rsidRDefault="00233B03" w:rsidP="00233B03">
      <w:pPr>
        <w:rPr>
          <w:rFonts w:eastAsia="Times New Roman"/>
        </w:rPr>
        <w:sectPr w:rsidR="00233B03" w:rsidRPr="009A0ACC" w:rsidSect="00413446">
          <w:type w:val="continuous"/>
          <w:pgSz w:w="12240" w:h="15840"/>
          <w:pgMar w:top="720" w:right="720" w:bottom="720" w:left="720" w:header="720" w:footer="720" w:gutter="0"/>
          <w:cols w:space="720"/>
          <w:noEndnote/>
          <w:docGrid w:linePitch="326"/>
        </w:sectPr>
      </w:pPr>
    </w:p>
    <w:p w14:paraId="0E6E4FBE" w14:textId="77777777" w:rsidR="00233B03" w:rsidRPr="009A0ACC" w:rsidRDefault="00233B03" w:rsidP="00233B03">
      <w:pPr>
        <w:rPr>
          <w:rFonts w:eastAsia="Times New Roman"/>
        </w:rPr>
      </w:pPr>
    </w:p>
    <w:p w14:paraId="38F5E904" w14:textId="77777777" w:rsidR="00233B03" w:rsidRPr="00FC450A" w:rsidRDefault="00233B03" w:rsidP="00233B03">
      <w:pPr>
        <w:rPr>
          <w:b/>
          <w:bCs/>
          <w:color w:val="C00000"/>
        </w:rPr>
      </w:pPr>
      <w:r w:rsidRPr="00FC450A">
        <w:rPr>
          <w:b/>
          <w:bCs/>
          <w:color w:val="C00000"/>
        </w:rPr>
        <w:t>WHERE DOES INTEMPERANCE BEGIN?</w:t>
      </w:r>
    </w:p>
    <w:p w14:paraId="4CF912BF" w14:textId="77777777" w:rsidR="00233B03" w:rsidRDefault="00233B03" w:rsidP="00233B03">
      <w:r w:rsidRPr="00FA335A">
        <w:rPr>
          <w:b/>
          <w:bCs/>
          <w:color w:val="009900"/>
        </w:rPr>
        <w:t>“…</w:t>
      </w:r>
      <w:r w:rsidRPr="004E33AF">
        <w:rPr>
          <w:b/>
          <w:bCs/>
          <w:color w:val="009900"/>
          <w:u w:val="single"/>
        </w:rPr>
        <w:t>Intemperance begins at our tables…”</w:t>
      </w:r>
      <w:r w:rsidRPr="00FA335A">
        <w:rPr>
          <w:color w:val="009900"/>
        </w:rPr>
        <w:t xml:space="preserve">  </w:t>
      </w:r>
      <w:r w:rsidRPr="00FC450A">
        <w:t>(PC 3.5)</w:t>
      </w:r>
    </w:p>
    <w:p w14:paraId="0A51107E" w14:textId="77777777" w:rsidR="00233B03" w:rsidRPr="00FC450A" w:rsidRDefault="00233B03" w:rsidP="00233B03"/>
    <w:p w14:paraId="62F262DA" w14:textId="77777777" w:rsidR="00233B03" w:rsidRPr="00043AB8" w:rsidRDefault="00233B03" w:rsidP="00233B03">
      <w:pPr>
        <w:rPr>
          <w:b/>
          <w:bCs/>
        </w:rPr>
      </w:pPr>
      <w:r w:rsidRPr="00FA335A">
        <w:rPr>
          <w:b/>
          <w:bCs/>
          <w:color w:val="7900F2"/>
        </w:rPr>
        <w:t>“…</w:t>
      </w:r>
      <w:r w:rsidRPr="004E33AF">
        <w:rPr>
          <w:b/>
          <w:bCs/>
          <w:color w:val="7900F2"/>
          <w:u w:val="single"/>
        </w:rPr>
        <w:t xml:space="preserve">TEMPERANCE does not consist merely in abstaining from intoxicating liquors and tobacco; </w:t>
      </w:r>
      <w:r w:rsidRPr="004E33AF">
        <w:rPr>
          <w:b/>
          <w:bCs/>
          <w:color w:val="FF6600"/>
          <w:u w:val="single"/>
        </w:rPr>
        <w:t>it extends farther than this.</w:t>
      </w:r>
      <w:r w:rsidRPr="004E33AF">
        <w:rPr>
          <w:b/>
          <w:bCs/>
          <w:u w:val="single"/>
        </w:rPr>
        <w:t xml:space="preserve"> </w:t>
      </w:r>
      <w:r w:rsidRPr="004E33AF">
        <w:rPr>
          <w:b/>
          <w:bCs/>
          <w:color w:val="0000FF"/>
          <w:u w:val="single"/>
        </w:rPr>
        <w:t>It MUST REGULATE WHAT WE EAT</w:t>
      </w:r>
      <w:r w:rsidRPr="00FA335A">
        <w:rPr>
          <w:b/>
          <w:bCs/>
          <w:color w:val="0000FF"/>
        </w:rPr>
        <w:t>.”</w:t>
      </w:r>
      <w:r w:rsidRPr="00FA335A">
        <w:rPr>
          <w:color w:val="0000FF"/>
        </w:rPr>
        <w:t xml:space="preserve">  </w:t>
      </w:r>
      <w:r w:rsidRPr="00FC450A">
        <w:t>CD 406.1-</w:t>
      </w:r>
    </w:p>
    <w:p w14:paraId="07C71E10" w14:textId="77777777" w:rsidR="00233B03" w:rsidRPr="00FC450A" w:rsidRDefault="00233B03" w:rsidP="00233B03"/>
    <w:p w14:paraId="7CD90F9F" w14:textId="77777777" w:rsidR="00233B03" w:rsidRDefault="00233B03" w:rsidP="00233B03">
      <w:r w:rsidRPr="00FA335A">
        <w:rPr>
          <w:b/>
          <w:bCs/>
          <w:color w:val="CC00CC"/>
        </w:rPr>
        <w:t>“</w:t>
      </w:r>
      <w:r w:rsidRPr="004E33AF">
        <w:rPr>
          <w:b/>
          <w:bCs/>
          <w:color w:val="CC00CC"/>
          <w:u w:val="single"/>
        </w:rPr>
        <w:t>Intemperance in eating, even of food of the right quality, will have a prostrating influence upon the system, and will blunt the keener and Holier emotions.</w:t>
      </w:r>
      <w:r w:rsidRPr="004E33AF">
        <w:rPr>
          <w:b/>
          <w:bCs/>
          <w:color w:val="009900"/>
          <w:u w:val="single"/>
        </w:rPr>
        <w:t xml:space="preserve"> Strict temperance in eating and drinking is highly essential... </w:t>
      </w:r>
      <w:r w:rsidRPr="004E33AF">
        <w:rPr>
          <w:b/>
          <w:bCs/>
          <w:color w:val="7900F2"/>
          <w:u w:val="single"/>
        </w:rPr>
        <w:t>Intemperance commences at our tables in the use of unhealthful food</w:t>
      </w:r>
      <w:r w:rsidRPr="00FA335A">
        <w:rPr>
          <w:b/>
          <w:bCs/>
          <w:color w:val="7900F2"/>
        </w:rPr>
        <w:t>…”</w:t>
      </w:r>
      <w:r w:rsidRPr="00FA335A">
        <w:rPr>
          <w:color w:val="7900F2"/>
        </w:rPr>
        <w:t xml:space="preserve">  </w:t>
      </w:r>
      <w:r w:rsidRPr="00FC450A">
        <w:t>HR, August 1, 1875 par. 5/.7}</w:t>
      </w:r>
    </w:p>
    <w:p w14:paraId="2E392F5D" w14:textId="77777777" w:rsidR="00233B03" w:rsidRPr="00FC450A" w:rsidRDefault="00233B03" w:rsidP="00233B03">
      <w:pPr>
        <w:rPr>
          <w:b/>
          <w:bCs/>
        </w:rPr>
      </w:pPr>
    </w:p>
    <w:p w14:paraId="62DACC23" w14:textId="77777777" w:rsidR="00233B03" w:rsidRDefault="00233B03" w:rsidP="00233B03">
      <w:pPr>
        <w:rPr>
          <w:color w:val="0000FF"/>
        </w:rPr>
      </w:pPr>
      <w:r w:rsidRPr="00FA335A">
        <w:rPr>
          <w:b/>
          <w:bCs/>
        </w:rPr>
        <w:t>***REMEMBER:</w:t>
      </w:r>
      <w:r w:rsidRPr="00FC450A">
        <w:t xml:space="preserve"> </w:t>
      </w:r>
      <w:r w:rsidRPr="004E33AF">
        <w:rPr>
          <w:b/>
          <w:bCs/>
          <w:color w:val="FF6600"/>
        </w:rPr>
        <w:t>The Area Adam and Eve fell on was the area of appetite.</w:t>
      </w:r>
      <w:r w:rsidRPr="00FA335A">
        <w:rPr>
          <w:color w:val="FF6600"/>
        </w:rPr>
        <w:t xml:space="preserve"> </w:t>
      </w:r>
      <w:r w:rsidRPr="00CF2348">
        <w:rPr>
          <w:color w:val="0000FF"/>
        </w:rPr>
        <w:t>And this was the first temptation that Satan brought to Jesus because He knew how powerful appetite is and how much it has to do with our spirituality and salvation.</w:t>
      </w:r>
    </w:p>
    <w:p w14:paraId="7ED6543F" w14:textId="77777777" w:rsidR="00233B03" w:rsidRDefault="00233B03" w:rsidP="00233B03">
      <w:pPr>
        <w:rPr>
          <w:color w:val="0000FF"/>
        </w:rPr>
      </w:pPr>
    </w:p>
    <w:p w14:paraId="7F6AE68D" w14:textId="77777777" w:rsidR="00233B03" w:rsidRDefault="00233B03" w:rsidP="00233B03">
      <w:pPr>
        <w:rPr>
          <w:color w:val="0000FF"/>
        </w:rPr>
      </w:pPr>
    </w:p>
    <w:p w14:paraId="431B9E31" w14:textId="77777777" w:rsidR="00233B03" w:rsidRPr="00CF2348" w:rsidRDefault="00233B03" w:rsidP="00233B03">
      <w:pPr>
        <w:rPr>
          <w:color w:val="0000FF"/>
        </w:rPr>
      </w:pPr>
    </w:p>
    <w:p w14:paraId="15909818" w14:textId="77777777" w:rsidR="00233B03" w:rsidRDefault="00233B03" w:rsidP="00233B03">
      <w:pPr>
        <w:rPr>
          <w:rFonts w:eastAsia="Times New Roman"/>
          <w:b/>
          <w:color w:val="C00000"/>
        </w:rPr>
      </w:pPr>
    </w:p>
    <w:p w14:paraId="67277F79" w14:textId="77777777" w:rsidR="00233B03" w:rsidRPr="00FC450A" w:rsidRDefault="00233B03" w:rsidP="00233B03">
      <w:pPr>
        <w:rPr>
          <w:b/>
          <w:bCs/>
          <w:color w:val="C00000"/>
        </w:rPr>
      </w:pPr>
      <w:r w:rsidRPr="00FC450A">
        <w:rPr>
          <w:b/>
          <w:bCs/>
          <w:color w:val="C00000"/>
        </w:rPr>
        <w:t>WE ARE TO CUT BACK ON HOW MUCH WE EAT:</w:t>
      </w:r>
    </w:p>
    <w:p w14:paraId="71522BFB" w14:textId="77777777" w:rsidR="00233B03" w:rsidRDefault="00233B03" w:rsidP="00233B03">
      <w:r w:rsidRPr="00FA335A">
        <w:rPr>
          <w:b/>
          <w:bCs/>
          <w:color w:val="0000FF"/>
        </w:rPr>
        <w:t>“</w:t>
      </w:r>
      <w:r w:rsidRPr="004E33AF">
        <w:rPr>
          <w:b/>
          <w:bCs/>
          <w:color w:val="0000FF"/>
          <w:u w:val="single"/>
        </w:rPr>
        <w:t>Nearly all of the human family eat more than the system requires…</w:t>
      </w:r>
      <w:r w:rsidRPr="004E33AF">
        <w:rPr>
          <w:b/>
          <w:bCs/>
          <w:color w:val="CC00CC"/>
          <w:u w:val="single"/>
        </w:rPr>
        <w:t>Even so-called health reform needs reforming upon this point…</w:t>
      </w:r>
      <w:r w:rsidRPr="004E33AF">
        <w:rPr>
          <w:b/>
          <w:bCs/>
          <w:color w:val="009900"/>
          <w:u w:val="single"/>
        </w:rPr>
        <w:t xml:space="preserve">RELIEVE IT ONE-HALF TO TWO-THIRDS </w:t>
      </w:r>
      <w:r w:rsidRPr="00FA335A">
        <w:rPr>
          <w:b/>
          <w:bCs/>
        </w:rPr>
        <w:t>of the laborious task they require it to perform...”</w:t>
      </w:r>
      <w:r>
        <w:rPr>
          <w:b/>
          <w:bCs/>
        </w:rPr>
        <w:t xml:space="preserve">  </w:t>
      </w:r>
      <w:proofErr w:type="spellStart"/>
      <w:r w:rsidRPr="00FC450A">
        <w:t>SpM</w:t>
      </w:r>
      <w:proofErr w:type="spellEnd"/>
      <w:r w:rsidRPr="00FC450A">
        <w:t xml:space="preserve"> 41.3</w:t>
      </w:r>
    </w:p>
    <w:p w14:paraId="786E3304" w14:textId="77777777" w:rsidR="00233B03" w:rsidRPr="00E24FC7" w:rsidRDefault="00233B03" w:rsidP="00233B03">
      <w:pPr>
        <w:rPr>
          <w:rFonts w:eastAsia="Times New Roman"/>
          <w:color w:val="6600CC"/>
        </w:rPr>
      </w:pPr>
    </w:p>
    <w:p w14:paraId="36A823F4" w14:textId="77777777" w:rsidR="00233B03" w:rsidRPr="000D1241" w:rsidRDefault="00233B03" w:rsidP="00233B03">
      <w:pPr>
        <w:numPr>
          <w:ilvl w:val="0"/>
          <w:numId w:val="15"/>
        </w:numPr>
        <w:contextualSpacing/>
        <w:rPr>
          <w:rFonts w:eastAsia="Times New Roman"/>
          <w:b/>
          <w:color w:val="0000FF"/>
        </w:rPr>
      </w:pPr>
      <w:r w:rsidRPr="000D1241">
        <w:rPr>
          <w:rFonts w:eastAsia="Times New Roman"/>
          <w:b/>
          <w:color w:val="0000FF"/>
        </w:rPr>
        <w:t>For the average person, it is said that a person should not eat more than 2 cups of food at a meal.</w:t>
      </w:r>
    </w:p>
    <w:p w14:paraId="6B781916" w14:textId="77777777" w:rsidR="00233B03" w:rsidRPr="0039720C" w:rsidRDefault="00233B03" w:rsidP="00233B03">
      <w:pPr>
        <w:numPr>
          <w:ilvl w:val="0"/>
          <w:numId w:val="15"/>
        </w:numPr>
        <w:contextualSpacing/>
        <w:rPr>
          <w:rFonts w:eastAsia="Times New Roman"/>
          <w:b/>
          <w:color w:val="C00000"/>
        </w:rPr>
      </w:pPr>
      <w:r w:rsidRPr="000D1241">
        <w:rPr>
          <w:rFonts w:eastAsia="Times New Roman"/>
          <w:b/>
          <w:color w:val="CC00CC"/>
        </w:rPr>
        <w:t xml:space="preserve">We are </w:t>
      </w:r>
      <w:r w:rsidRPr="000D1241">
        <w:rPr>
          <w:rFonts w:eastAsia="Times New Roman"/>
          <w:b/>
          <w:color w:val="CC00CC"/>
          <w:u w:val="single"/>
        </w:rPr>
        <w:t>counseled not to go back for seconds</w:t>
      </w:r>
      <w:r w:rsidRPr="000D1241">
        <w:rPr>
          <w:rFonts w:eastAsia="Times New Roman"/>
          <w:b/>
          <w:color w:val="CC00CC"/>
        </w:rPr>
        <w:t xml:space="preserve">.  </w:t>
      </w:r>
      <w:r w:rsidRPr="000D1241">
        <w:rPr>
          <w:rFonts w:eastAsia="Times New Roman"/>
          <w:b/>
          <w:color w:val="009900"/>
        </w:rPr>
        <w:t xml:space="preserve">We are supposed to get all our food at one time, even the dessert. </w:t>
      </w:r>
      <w:r w:rsidRPr="0039720C">
        <w:rPr>
          <w:rFonts w:eastAsia="Times New Roman"/>
        </w:rPr>
        <w:t>(I read it in the SOP, but don’t remember where).</w:t>
      </w:r>
    </w:p>
    <w:p w14:paraId="79674BD6" w14:textId="77777777" w:rsidR="00233B03" w:rsidRPr="000D1241" w:rsidRDefault="00233B03" w:rsidP="00233B03">
      <w:pPr>
        <w:numPr>
          <w:ilvl w:val="0"/>
          <w:numId w:val="15"/>
        </w:numPr>
        <w:contextualSpacing/>
        <w:rPr>
          <w:rFonts w:eastAsia="Times New Roman"/>
          <w:b/>
          <w:color w:val="7900F2"/>
        </w:rPr>
      </w:pPr>
      <w:r w:rsidRPr="000D1241">
        <w:rPr>
          <w:rFonts w:eastAsia="Times New Roman"/>
          <w:b/>
          <w:color w:val="7900F2"/>
          <w:u w:val="single"/>
        </w:rPr>
        <w:t>Portion control</w:t>
      </w:r>
      <w:r w:rsidRPr="000D1241">
        <w:rPr>
          <w:rFonts w:eastAsia="Times New Roman"/>
          <w:b/>
          <w:color w:val="7900F2"/>
        </w:rPr>
        <w:t xml:space="preserve"> is very </w:t>
      </w:r>
      <w:r w:rsidRPr="000D1241">
        <w:rPr>
          <w:rFonts w:eastAsia="Times New Roman"/>
          <w:b/>
          <w:color w:val="7900F2"/>
          <w:u w:val="single"/>
        </w:rPr>
        <w:t xml:space="preserve">important </w:t>
      </w:r>
      <w:r w:rsidRPr="000D1241">
        <w:rPr>
          <w:rFonts w:eastAsia="Times New Roman"/>
          <w:b/>
          <w:color w:val="7900F2"/>
        </w:rPr>
        <w:t>when it comes to losing weight.</w:t>
      </w:r>
    </w:p>
    <w:p w14:paraId="0AD551D9" w14:textId="77777777" w:rsidR="00233B03" w:rsidRPr="00EA096B" w:rsidRDefault="00233B03" w:rsidP="00233B03">
      <w:pPr>
        <w:numPr>
          <w:ilvl w:val="0"/>
          <w:numId w:val="15"/>
        </w:numPr>
        <w:contextualSpacing/>
        <w:rPr>
          <w:rFonts w:eastAsia="Times New Roman"/>
          <w:color w:val="FF6600"/>
        </w:rPr>
      </w:pPr>
      <w:r w:rsidRPr="00EA096B">
        <w:rPr>
          <w:rFonts w:eastAsia="Times New Roman"/>
          <w:b/>
          <w:color w:val="FF6600"/>
        </w:rPr>
        <w:t>We are counseled not to eat more than 3-4 dishes at a meal</w:t>
      </w:r>
    </w:p>
    <w:p w14:paraId="34B1A41C" w14:textId="77777777" w:rsidR="00233B03" w:rsidRPr="000D1241" w:rsidRDefault="00233B03" w:rsidP="00233B03">
      <w:pPr>
        <w:rPr>
          <w:rFonts w:eastAsia="Times New Roman"/>
          <w:b/>
          <w:color w:val="009900"/>
        </w:rPr>
      </w:pPr>
      <w:r w:rsidRPr="009A0ACC">
        <w:rPr>
          <w:rFonts w:eastAsia="Times New Roman"/>
        </w:rPr>
        <w:t xml:space="preserve">            </w:t>
      </w:r>
      <w:r w:rsidRPr="000D1241">
        <w:rPr>
          <w:rFonts w:eastAsia="Times New Roman"/>
          <w:b/>
          <w:color w:val="0000FF"/>
        </w:rPr>
        <w:t>“Do not have too great a variety at a meal;</w:t>
      </w:r>
      <w:r w:rsidRPr="000D1241">
        <w:rPr>
          <w:rFonts w:eastAsia="Times New Roman"/>
          <w:color w:val="0000FF"/>
        </w:rPr>
        <w:t xml:space="preserve"> </w:t>
      </w:r>
      <w:r w:rsidRPr="000D1241">
        <w:rPr>
          <w:rFonts w:eastAsia="Times New Roman"/>
          <w:b/>
          <w:color w:val="CC00CC"/>
          <w:u w:val="single"/>
        </w:rPr>
        <w:t>three or four dishes are a plenty</w:t>
      </w:r>
      <w:r w:rsidRPr="000D1241">
        <w:rPr>
          <w:rFonts w:eastAsia="Times New Roman"/>
          <w:b/>
          <w:color w:val="CC00CC"/>
        </w:rPr>
        <w:t>.</w:t>
      </w:r>
      <w:r w:rsidRPr="000D1241">
        <w:rPr>
          <w:rFonts w:eastAsia="Times New Roman"/>
          <w:color w:val="CC00CC"/>
        </w:rPr>
        <w:t xml:space="preserve"> </w:t>
      </w:r>
      <w:r w:rsidRPr="000D1241">
        <w:rPr>
          <w:rFonts w:eastAsia="Times New Roman"/>
          <w:b/>
          <w:color w:val="009900"/>
        </w:rPr>
        <w:t xml:space="preserve">At the next meal you can  </w:t>
      </w:r>
    </w:p>
    <w:p w14:paraId="1DF19B71" w14:textId="77777777" w:rsidR="00233B03" w:rsidRPr="009A0ACC" w:rsidRDefault="00233B03" w:rsidP="00233B03">
      <w:pPr>
        <w:rPr>
          <w:rFonts w:eastAsia="Times New Roman"/>
        </w:rPr>
      </w:pPr>
      <w:r w:rsidRPr="000D1241">
        <w:rPr>
          <w:rFonts w:eastAsia="Times New Roman"/>
          <w:b/>
          <w:color w:val="009900"/>
        </w:rPr>
        <w:t xml:space="preserve">              have a change…”</w:t>
      </w:r>
      <w:r w:rsidRPr="000D1241">
        <w:rPr>
          <w:rFonts w:eastAsia="Times New Roman"/>
          <w:color w:val="009900"/>
        </w:rPr>
        <w:t xml:space="preserve"> </w:t>
      </w:r>
      <w:r w:rsidRPr="009A0ACC">
        <w:rPr>
          <w:rFonts w:eastAsia="Times New Roman"/>
        </w:rPr>
        <w:t>{CD 109.5}</w:t>
      </w:r>
    </w:p>
    <w:p w14:paraId="58E50CA6" w14:textId="77777777" w:rsidR="00233B03" w:rsidRPr="009A0ACC" w:rsidRDefault="00233B03" w:rsidP="00233B03">
      <w:pPr>
        <w:rPr>
          <w:rFonts w:eastAsia="Times New Roman"/>
        </w:rPr>
      </w:pPr>
    </w:p>
    <w:p w14:paraId="66232AE6" w14:textId="77777777" w:rsidR="00233B03" w:rsidRDefault="00233B03" w:rsidP="00233B03">
      <w:pPr>
        <w:rPr>
          <w:rFonts w:eastAsia="Times New Roman"/>
          <w:b/>
          <w:color w:val="C00000"/>
        </w:rPr>
      </w:pPr>
    </w:p>
    <w:p w14:paraId="6E31974A" w14:textId="77777777" w:rsidR="00233B03" w:rsidRPr="007D3A66" w:rsidRDefault="00233B03" w:rsidP="00233B03">
      <w:pPr>
        <w:rPr>
          <w:rFonts w:eastAsia="Times New Roman"/>
          <w:b/>
          <w:color w:val="C00000"/>
        </w:rPr>
      </w:pPr>
      <w:r w:rsidRPr="007D3A66">
        <w:rPr>
          <w:rFonts w:eastAsia="Times New Roman"/>
          <w:b/>
          <w:color w:val="C00000"/>
        </w:rPr>
        <w:t>WHAT HEALTH PROBLEMS DOES EATING TOO MUCH CAUSE?</w:t>
      </w:r>
    </w:p>
    <w:p w14:paraId="7F85D4A2" w14:textId="77777777" w:rsidR="00233B03" w:rsidRPr="000D1241" w:rsidRDefault="00233B03" w:rsidP="00233B03">
      <w:pPr>
        <w:rPr>
          <w:rFonts w:eastAsia="Times New Roman"/>
          <w:b/>
          <w:color w:val="009900"/>
        </w:rPr>
      </w:pPr>
      <w:r w:rsidRPr="00EA096B">
        <w:rPr>
          <w:rFonts w:eastAsia="Times New Roman"/>
          <w:b/>
          <w:color w:val="7900F2"/>
        </w:rPr>
        <w:t>“</w:t>
      </w:r>
      <w:r w:rsidRPr="00EA096B">
        <w:rPr>
          <w:rFonts w:eastAsia="Times New Roman"/>
          <w:b/>
          <w:color w:val="7900F2"/>
          <w:u w:val="single"/>
        </w:rPr>
        <w:t>Nearly all of the human family eat more than the system requires</w:t>
      </w:r>
      <w:r w:rsidRPr="00EA096B">
        <w:rPr>
          <w:rFonts w:eastAsia="Times New Roman"/>
          <w:b/>
          <w:color w:val="7900F2"/>
        </w:rPr>
        <w:t>.</w:t>
      </w:r>
    </w:p>
    <w:p w14:paraId="4C3B5AA3" w14:textId="77777777" w:rsidR="00233B03" w:rsidRDefault="00233B03" w:rsidP="00233B03">
      <w:pPr>
        <w:rPr>
          <w:rFonts w:eastAsia="Times New Roman"/>
        </w:rPr>
      </w:pPr>
      <w:r w:rsidRPr="000D1241">
        <w:rPr>
          <w:rFonts w:eastAsia="Times New Roman"/>
          <w:b/>
          <w:bCs/>
        </w:rPr>
        <w:t xml:space="preserve">This excess decay becomes a putrid mass. </w:t>
      </w:r>
      <w:r w:rsidRPr="000D1241">
        <w:rPr>
          <w:rFonts w:eastAsia="Times New Roman"/>
          <w:b/>
          <w:bCs/>
          <w:color w:val="FF6600"/>
        </w:rPr>
        <w:t>Catarrhal difficulties, kidney disease, headache, and heart troubles, are the result of immoderate eating.”</w:t>
      </w:r>
      <w:r>
        <w:rPr>
          <w:rFonts w:eastAsia="Times New Roman"/>
          <w:b/>
          <w:bCs/>
          <w:color w:val="FF6600"/>
        </w:rPr>
        <w:t xml:space="preserve"> </w:t>
      </w:r>
      <w:r w:rsidRPr="000D1241">
        <w:rPr>
          <w:rFonts w:eastAsia="Times New Roman"/>
          <w:color w:val="FF6600"/>
        </w:rPr>
        <w:t xml:space="preserve"> </w:t>
      </w:r>
      <w:r w:rsidRPr="009A0ACC">
        <w:rPr>
          <w:rFonts w:eastAsia="Times New Roman"/>
        </w:rPr>
        <w:t>(</w:t>
      </w:r>
      <w:proofErr w:type="spellStart"/>
      <w:r w:rsidRPr="009A0ACC">
        <w:rPr>
          <w:rFonts w:eastAsia="Times New Roman"/>
        </w:rPr>
        <w:t>SpM</w:t>
      </w:r>
      <w:proofErr w:type="spellEnd"/>
      <w:r w:rsidRPr="009A0ACC">
        <w:rPr>
          <w:rFonts w:eastAsia="Times New Roman"/>
        </w:rPr>
        <w:t xml:space="preserve"> 41.3) </w:t>
      </w:r>
    </w:p>
    <w:p w14:paraId="1C110EEF" w14:textId="77777777" w:rsidR="00233B03" w:rsidRPr="000D1241" w:rsidRDefault="00233B03" w:rsidP="00233B03">
      <w:pPr>
        <w:rPr>
          <w:rFonts w:eastAsia="Times New Roman"/>
          <w:color w:val="0000FF"/>
        </w:rPr>
      </w:pPr>
      <w:r w:rsidRPr="000D1241">
        <w:rPr>
          <w:rFonts w:eastAsia="Times New Roman"/>
          <w:color w:val="0000FF"/>
        </w:rPr>
        <w:t>***AND there are other health problems related to this as well.</w:t>
      </w:r>
    </w:p>
    <w:p w14:paraId="5576B9FE" w14:textId="77777777" w:rsidR="00233B03" w:rsidRDefault="00233B03" w:rsidP="00233B03">
      <w:pPr>
        <w:rPr>
          <w:rFonts w:eastAsia="Times New Roman"/>
          <w:b/>
          <w:color w:val="C00000"/>
        </w:rPr>
      </w:pPr>
    </w:p>
    <w:p w14:paraId="46CA36F1" w14:textId="77777777" w:rsidR="00233B03" w:rsidRPr="00FC450A" w:rsidRDefault="00233B03" w:rsidP="00233B03">
      <w:pPr>
        <w:rPr>
          <w:b/>
          <w:bCs/>
          <w:color w:val="C00000"/>
        </w:rPr>
      </w:pPr>
      <w:r w:rsidRPr="00FC450A">
        <w:rPr>
          <w:b/>
          <w:bCs/>
          <w:color w:val="C00000"/>
        </w:rPr>
        <w:t>WHAT DOES AN INDULGED APPETITE SPIRITUALLY DO TO GOD’S PEOPLE?</w:t>
      </w:r>
    </w:p>
    <w:p w14:paraId="56AA8415" w14:textId="77777777" w:rsidR="00233B03" w:rsidRPr="00FC450A" w:rsidRDefault="00233B03" w:rsidP="00233B03">
      <w:r w:rsidRPr="00FC450A">
        <w:t>“The case of Aaron's sons has been placed upon record for the benefit of God's people, and should teach those</w:t>
      </w:r>
      <w:r>
        <w:t xml:space="preserve"> </w:t>
      </w:r>
      <w:r w:rsidRPr="00FC450A">
        <w:t>especially who are preparing for the second coming of Christ, that</w:t>
      </w:r>
      <w:r>
        <w:t xml:space="preserve"> </w:t>
      </w:r>
      <w:r w:rsidRPr="009C1587">
        <w:rPr>
          <w:b/>
          <w:bCs/>
          <w:color w:val="CC00CC"/>
          <w:u w:val="single"/>
        </w:rPr>
        <w:t>the indulgence of a depraved appetite  destroys the fine feelings of the soul,</w:t>
      </w:r>
      <w:r w:rsidRPr="00FC450A">
        <w:t xml:space="preserve"> and so </w:t>
      </w:r>
      <w:r w:rsidRPr="009C1587">
        <w:rPr>
          <w:b/>
          <w:bCs/>
          <w:color w:val="009900"/>
          <w:u w:val="single"/>
        </w:rPr>
        <w:t>affects the reasoning powers</w:t>
      </w:r>
      <w:r w:rsidRPr="009C1587">
        <w:rPr>
          <w:b/>
          <w:bCs/>
          <w:color w:val="009900"/>
        </w:rPr>
        <w:t xml:space="preserve"> </w:t>
      </w:r>
      <w:r w:rsidRPr="00FC450A">
        <w:t>which God has given to man, that</w:t>
      </w:r>
      <w:r>
        <w:t xml:space="preserve"> </w:t>
      </w:r>
      <w:r w:rsidRPr="00FC450A">
        <w:t xml:space="preserve"> spiritual and holy things lose their sacredness.</w:t>
      </w:r>
      <w:r>
        <w:t xml:space="preserve"> </w:t>
      </w:r>
      <w:r w:rsidRPr="009C1587">
        <w:rPr>
          <w:b/>
          <w:bCs/>
          <w:color w:val="7900F2"/>
          <w:u w:val="single"/>
        </w:rPr>
        <w:t>Disobedience looks pleasing, instead of exceeding sinful</w:t>
      </w:r>
      <w:r w:rsidRPr="009C1587">
        <w:rPr>
          <w:b/>
          <w:bCs/>
          <w:color w:val="7900F2"/>
        </w:rPr>
        <w:t xml:space="preserve">.” </w:t>
      </w:r>
      <w:r w:rsidRPr="00EC2070">
        <w:rPr>
          <w:b/>
          <w:bCs/>
        </w:rPr>
        <w:t xml:space="preserve"> </w:t>
      </w:r>
      <w:proofErr w:type="spellStart"/>
      <w:r w:rsidRPr="00FC450A">
        <w:t>Te</w:t>
      </w:r>
      <w:proofErr w:type="spellEnd"/>
      <w:r w:rsidRPr="00FC450A">
        <w:t xml:space="preserve"> 149.2-</w:t>
      </w:r>
    </w:p>
    <w:p w14:paraId="6699ECDF" w14:textId="77777777" w:rsidR="00233B03" w:rsidRPr="007D3A66" w:rsidRDefault="00233B03" w:rsidP="00233B03">
      <w:pPr>
        <w:rPr>
          <w:rFonts w:eastAsia="Times New Roman"/>
          <w:u w:val="single"/>
        </w:rPr>
      </w:pPr>
    </w:p>
    <w:p w14:paraId="3A211FA6" w14:textId="77777777" w:rsidR="00233B03" w:rsidRPr="00797613" w:rsidRDefault="00233B03" w:rsidP="00233B03">
      <w:pPr>
        <w:rPr>
          <w:rFonts w:eastAsia="Times New Roman"/>
          <w:b/>
          <w:color w:val="C00000"/>
        </w:rPr>
      </w:pPr>
      <w:r w:rsidRPr="00797613">
        <w:rPr>
          <w:rFonts w:eastAsia="Times New Roman"/>
          <w:b/>
          <w:color w:val="C00000"/>
        </w:rPr>
        <w:t>WHAT GOD REQUIRES OF US:</w:t>
      </w:r>
    </w:p>
    <w:p w14:paraId="23C7E7B7" w14:textId="77777777" w:rsidR="00233B03" w:rsidRPr="00F12F64" w:rsidRDefault="00233B03" w:rsidP="00233B03">
      <w:pPr>
        <w:numPr>
          <w:ilvl w:val="0"/>
          <w:numId w:val="17"/>
        </w:numPr>
        <w:rPr>
          <w:rFonts w:eastAsia="Times New Roman"/>
        </w:rPr>
      </w:pPr>
      <w:r w:rsidRPr="009C1587">
        <w:rPr>
          <w:b/>
          <w:bCs/>
          <w:color w:val="0000FF"/>
        </w:rPr>
        <w:t>“</w:t>
      </w:r>
      <w:r w:rsidRPr="009C1587">
        <w:rPr>
          <w:b/>
          <w:bCs/>
          <w:color w:val="0000FF"/>
          <w:u w:val="single"/>
        </w:rPr>
        <w:t xml:space="preserve">God requires continual advancement from His people. </w:t>
      </w:r>
      <w:r w:rsidRPr="009C1587">
        <w:rPr>
          <w:b/>
          <w:bCs/>
          <w:u w:val="single"/>
        </w:rPr>
        <w:t xml:space="preserve">They need to learn that </w:t>
      </w:r>
      <w:r w:rsidRPr="009C1587">
        <w:rPr>
          <w:b/>
          <w:bCs/>
          <w:color w:val="FF6600"/>
          <w:u w:val="single"/>
        </w:rPr>
        <w:t xml:space="preserve">indulged appetite is the greatest hindrance to mental improvement and soul sanctification. </w:t>
      </w:r>
      <w:r w:rsidRPr="009C1587">
        <w:rPr>
          <w:b/>
          <w:bCs/>
          <w:color w:val="009900"/>
          <w:u w:val="single"/>
        </w:rPr>
        <w:t xml:space="preserve">As a people, </w:t>
      </w:r>
      <w:r w:rsidRPr="009C1587">
        <w:rPr>
          <w:b/>
          <w:bCs/>
          <w:u w:val="single"/>
        </w:rPr>
        <w:t xml:space="preserve">with all our profession of health reform, </w:t>
      </w:r>
      <w:r w:rsidRPr="009C1587">
        <w:rPr>
          <w:b/>
          <w:bCs/>
          <w:color w:val="CC00CC"/>
          <w:u w:val="single"/>
        </w:rPr>
        <w:t>we eat too much</w:t>
      </w:r>
      <w:r w:rsidRPr="009C1587">
        <w:rPr>
          <w:b/>
          <w:bCs/>
          <w:color w:val="CC00CC"/>
        </w:rPr>
        <w:t>.”</w:t>
      </w:r>
      <w:r w:rsidRPr="009C1587">
        <w:rPr>
          <w:color w:val="CC00CC"/>
        </w:rPr>
        <w:t xml:space="preserve">   </w:t>
      </w:r>
      <w:r w:rsidRPr="00FC450A">
        <w:t>3SM 291.4</w:t>
      </w:r>
    </w:p>
    <w:p w14:paraId="47112B1A" w14:textId="77777777" w:rsidR="00233B03" w:rsidRPr="009A0ACC" w:rsidRDefault="00233B03" w:rsidP="00233B03">
      <w:pPr>
        <w:ind w:left="720"/>
        <w:rPr>
          <w:rFonts w:eastAsia="Times New Roman"/>
        </w:rPr>
      </w:pPr>
    </w:p>
    <w:p w14:paraId="78AF5331" w14:textId="77777777" w:rsidR="00233B03" w:rsidRPr="009A0ACC" w:rsidRDefault="00233B03" w:rsidP="00233B03">
      <w:pPr>
        <w:numPr>
          <w:ilvl w:val="0"/>
          <w:numId w:val="3"/>
        </w:numPr>
        <w:contextualSpacing/>
        <w:rPr>
          <w:rFonts w:eastAsia="Times New Roman"/>
        </w:rPr>
      </w:pPr>
      <w:r w:rsidRPr="000D1241">
        <w:rPr>
          <w:rFonts w:eastAsia="Times New Roman"/>
          <w:b/>
          <w:color w:val="CC00CC"/>
        </w:rPr>
        <w:t>“</w:t>
      </w:r>
      <w:r w:rsidRPr="000D1241">
        <w:rPr>
          <w:rFonts w:eastAsia="Times New Roman"/>
          <w:b/>
          <w:color w:val="CC00CC"/>
          <w:u w:val="single"/>
        </w:rPr>
        <w:t>God requires of his people continual advancement</w:t>
      </w:r>
      <w:r w:rsidRPr="000D1241">
        <w:rPr>
          <w:rFonts w:eastAsia="Times New Roman"/>
          <w:b/>
          <w:color w:val="CC00CC"/>
        </w:rPr>
        <w:t>.</w:t>
      </w:r>
      <w:r w:rsidRPr="000D1241">
        <w:rPr>
          <w:rFonts w:eastAsia="Times New Roman"/>
          <w:color w:val="CC00CC"/>
        </w:rPr>
        <w:t xml:space="preserve"> </w:t>
      </w:r>
      <w:r w:rsidRPr="009A0ACC">
        <w:rPr>
          <w:rFonts w:eastAsia="Times New Roman"/>
        </w:rPr>
        <w:t xml:space="preserve">We need to learn that indulged appetite is the greatest hindrance to mental improvement and soul sanctification. With all our profession of health reform, </w:t>
      </w:r>
      <w:r w:rsidRPr="000F7E85">
        <w:rPr>
          <w:rFonts w:eastAsia="Times New Roman"/>
          <w:b/>
          <w:color w:val="009900"/>
          <w:u w:val="single"/>
        </w:rPr>
        <w:t>MANY OF US EAT IMPROPERLY</w:t>
      </w:r>
      <w:r w:rsidRPr="000F7E85">
        <w:rPr>
          <w:rFonts w:eastAsia="Times New Roman"/>
          <w:b/>
          <w:color w:val="009900"/>
        </w:rPr>
        <w:t>.”</w:t>
      </w:r>
      <w:r w:rsidRPr="000F7E85">
        <w:rPr>
          <w:rFonts w:eastAsia="Times New Roman"/>
          <w:color w:val="009900"/>
        </w:rPr>
        <w:t xml:space="preserve"> </w:t>
      </w:r>
      <w:r w:rsidRPr="009A0ACC">
        <w:rPr>
          <w:rFonts w:eastAsia="Times New Roman"/>
        </w:rPr>
        <w:t>(CD 45.3)</w:t>
      </w:r>
    </w:p>
    <w:p w14:paraId="79177B54" w14:textId="77777777" w:rsidR="00233B03" w:rsidRPr="009A0ACC" w:rsidRDefault="00233B03" w:rsidP="00233B03">
      <w:pPr>
        <w:rPr>
          <w:rFonts w:eastAsia="Times New Roman"/>
        </w:rPr>
      </w:pPr>
    </w:p>
    <w:p w14:paraId="14E34186" w14:textId="77777777" w:rsidR="00233B03" w:rsidRPr="00FC450A" w:rsidRDefault="00233B03" w:rsidP="00233B03">
      <w:pPr>
        <w:rPr>
          <w:b/>
          <w:bCs/>
          <w:color w:val="C00000"/>
        </w:rPr>
      </w:pPr>
      <w:r w:rsidRPr="00FC450A">
        <w:rPr>
          <w:b/>
          <w:bCs/>
          <w:color w:val="C00000"/>
        </w:rPr>
        <w:t>WHAT ELSE DOES INTEMPERANCE ENTAIL IN REGARDS TO THE FOOD WE EAT?</w:t>
      </w:r>
    </w:p>
    <w:p w14:paraId="6D557CD5" w14:textId="77777777" w:rsidR="00233B03" w:rsidRDefault="00233B03" w:rsidP="00233B03">
      <w:r w:rsidRPr="009C1587">
        <w:rPr>
          <w:b/>
          <w:bCs/>
          <w:color w:val="FF6600"/>
        </w:rPr>
        <w:t>“</w:t>
      </w:r>
      <w:r w:rsidRPr="009C1587">
        <w:rPr>
          <w:b/>
          <w:bCs/>
          <w:color w:val="FF6600"/>
          <w:u w:val="single"/>
        </w:rPr>
        <w:t>There is intemperance in…</w:t>
      </w:r>
      <w:r w:rsidRPr="009C1587">
        <w:rPr>
          <w:b/>
          <w:bCs/>
          <w:color w:val="0000FF"/>
          <w:u w:val="single"/>
        </w:rPr>
        <w:t xml:space="preserve">the many varieties of food taken at one meal. </w:t>
      </w:r>
      <w:r w:rsidRPr="009C1587">
        <w:rPr>
          <w:b/>
          <w:bCs/>
          <w:color w:val="CC00CC"/>
          <w:u w:val="single"/>
        </w:rPr>
        <w:t xml:space="preserve">In the preparation of food there are unhealthful mixtures which ferment in the stomach and cause great distress. </w:t>
      </w:r>
      <w:r w:rsidRPr="009C1587">
        <w:rPr>
          <w:b/>
          <w:bCs/>
          <w:u w:val="single"/>
        </w:rPr>
        <w:t xml:space="preserve">And yet these go on, continuing their indulgence, which </w:t>
      </w:r>
      <w:r w:rsidRPr="009C1587">
        <w:rPr>
          <w:b/>
          <w:bCs/>
          <w:color w:val="009900"/>
          <w:u w:val="single"/>
        </w:rPr>
        <w:t>lays the foundation for numerous difficulties</w:t>
      </w:r>
      <w:r w:rsidRPr="009C1587">
        <w:rPr>
          <w:b/>
          <w:bCs/>
          <w:color w:val="009900"/>
        </w:rPr>
        <w:t>…”</w:t>
      </w:r>
      <w:r w:rsidRPr="009C1587">
        <w:rPr>
          <w:color w:val="009900"/>
        </w:rPr>
        <w:t xml:space="preserve">  </w:t>
      </w:r>
      <w:r>
        <w:t>{</w:t>
      </w:r>
      <w:r w:rsidRPr="00FC450A">
        <w:t>15MR 282.4</w:t>
      </w:r>
      <w:r>
        <w:t>}</w:t>
      </w:r>
    </w:p>
    <w:p w14:paraId="03A2D857" w14:textId="77777777" w:rsidR="00233B03" w:rsidRPr="00FC450A" w:rsidRDefault="00233B03" w:rsidP="00233B03">
      <w:pPr>
        <w:rPr>
          <w:b/>
          <w:bCs/>
        </w:rPr>
      </w:pPr>
    </w:p>
    <w:p w14:paraId="195236E2" w14:textId="77777777" w:rsidR="00233B03" w:rsidRDefault="00233B03" w:rsidP="00233B03">
      <w:r w:rsidRPr="00B41AFA">
        <w:rPr>
          <w:b/>
          <w:bCs/>
          <w:color w:val="7900F2"/>
        </w:rPr>
        <w:t>“…</w:t>
      </w:r>
      <w:r w:rsidRPr="00B41AFA">
        <w:rPr>
          <w:b/>
          <w:bCs/>
          <w:color w:val="7900F2"/>
          <w:u w:val="single"/>
        </w:rPr>
        <w:t>At each meal eat only two or three kinds of simple food</w:t>
      </w:r>
      <w:r w:rsidRPr="00B41AFA">
        <w:rPr>
          <w:b/>
          <w:bCs/>
          <w:color w:val="7900F2"/>
        </w:rPr>
        <w:t>,</w:t>
      </w:r>
      <w:r w:rsidRPr="00B41AFA">
        <w:rPr>
          <w:color w:val="7900F2"/>
        </w:rPr>
        <w:t xml:space="preserve"> </w:t>
      </w:r>
      <w:r w:rsidRPr="00B41AFA">
        <w:rPr>
          <w:b/>
          <w:bCs/>
          <w:color w:val="FF6600"/>
        </w:rPr>
        <w:t>taking no more of these than will satisfy the demands of hunger.”</w:t>
      </w:r>
      <w:r>
        <w:t xml:space="preserve">  </w:t>
      </w:r>
      <w:r w:rsidRPr="00FC450A">
        <w:t>CD 110.</w:t>
      </w:r>
      <w:r>
        <w:t>5</w:t>
      </w:r>
    </w:p>
    <w:p w14:paraId="02103533" w14:textId="77777777" w:rsidR="00233B03" w:rsidRPr="00FC450A" w:rsidRDefault="00233B03" w:rsidP="00233B03">
      <w:pPr>
        <w:rPr>
          <w:color w:val="009900"/>
        </w:rPr>
      </w:pPr>
    </w:p>
    <w:p w14:paraId="42D5A8BD" w14:textId="77777777" w:rsidR="00233B03" w:rsidRPr="00FC450A" w:rsidRDefault="00233B03" w:rsidP="00233B03">
      <w:pPr>
        <w:rPr>
          <w:b/>
          <w:bCs/>
          <w:color w:val="0000FF"/>
        </w:rPr>
      </w:pPr>
      <w:r w:rsidRPr="00B41AFA">
        <w:rPr>
          <w:b/>
          <w:bCs/>
          <w:color w:val="CC00CC"/>
        </w:rPr>
        <w:t xml:space="preserve">***Read </w:t>
      </w:r>
      <w:r w:rsidRPr="00FC450A">
        <w:rPr>
          <w:b/>
          <w:bCs/>
          <w:color w:val="0000FF"/>
        </w:rPr>
        <w:t>Proverbs 23:1-2</w:t>
      </w:r>
      <w:r>
        <w:rPr>
          <w:b/>
          <w:bCs/>
          <w:color w:val="0000FF"/>
        </w:rPr>
        <w:t xml:space="preserve"> </w:t>
      </w:r>
      <w:r w:rsidRPr="00B41AFA">
        <w:t>and</w:t>
      </w:r>
      <w:r>
        <w:rPr>
          <w:b/>
          <w:bCs/>
          <w:color w:val="0000FF"/>
        </w:rPr>
        <w:t xml:space="preserve"> </w:t>
      </w:r>
      <w:r w:rsidRPr="00FC450A">
        <w:rPr>
          <w:b/>
          <w:bCs/>
          <w:color w:val="0000FF"/>
        </w:rPr>
        <w:t>Philippians 3:19</w:t>
      </w:r>
    </w:p>
    <w:p w14:paraId="19B731E2" w14:textId="77777777" w:rsidR="00233B03" w:rsidRPr="009A0ACC" w:rsidRDefault="00233B03" w:rsidP="00233B03">
      <w:pPr>
        <w:rPr>
          <w:rFonts w:eastAsia="Times New Roman"/>
          <w:b/>
        </w:rPr>
      </w:pPr>
    </w:p>
    <w:p w14:paraId="24015FB4" w14:textId="77777777" w:rsidR="00233B03" w:rsidRDefault="00233B03" w:rsidP="00233B03">
      <w:pPr>
        <w:rPr>
          <w:rFonts w:eastAsia="Times New Roman"/>
          <w:b/>
          <w:color w:val="C00000"/>
        </w:rPr>
      </w:pPr>
    </w:p>
    <w:p w14:paraId="63C1437F" w14:textId="77777777" w:rsidR="00233B03" w:rsidRDefault="00233B03" w:rsidP="00233B03">
      <w:pPr>
        <w:rPr>
          <w:rFonts w:eastAsia="Times New Roman"/>
          <w:b/>
          <w:color w:val="C00000"/>
        </w:rPr>
      </w:pPr>
    </w:p>
    <w:p w14:paraId="08474771" w14:textId="77777777" w:rsidR="00233B03" w:rsidRDefault="00233B03" w:rsidP="00233B03">
      <w:pPr>
        <w:rPr>
          <w:b/>
          <w:bCs/>
        </w:rPr>
      </w:pPr>
    </w:p>
    <w:p w14:paraId="318C6789" w14:textId="77777777" w:rsidR="00233B03" w:rsidRPr="00FC450A" w:rsidRDefault="00233B03" w:rsidP="00233B03">
      <w:pPr>
        <w:rPr>
          <w:b/>
          <w:bCs/>
          <w:color w:val="C00000"/>
        </w:rPr>
      </w:pPr>
      <w:r w:rsidRPr="00FC450A">
        <w:rPr>
          <w:b/>
          <w:bCs/>
          <w:color w:val="C00000"/>
        </w:rPr>
        <w:t>WHAT DOES INTEMPERANCE SHOW REGARDING GOD’S PEOPLE?</w:t>
      </w:r>
    </w:p>
    <w:p w14:paraId="726CB00F" w14:textId="77777777" w:rsidR="00233B03" w:rsidRPr="00FC450A" w:rsidRDefault="00233B03" w:rsidP="00233B03">
      <w:r w:rsidRPr="00B41AFA">
        <w:rPr>
          <w:b/>
          <w:bCs/>
          <w:color w:val="009900"/>
        </w:rPr>
        <w:t xml:space="preserve">“Our habits of eating and drinking show whether we are of the world or among the number </w:t>
      </w:r>
      <w:r w:rsidRPr="00FC450A">
        <w:t>that the Lord by His</w:t>
      </w:r>
      <w:r>
        <w:t xml:space="preserve"> </w:t>
      </w:r>
      <w:r w:rsidRPr="00FC450A">
        <w:t xml:space="preserve">mighty cleaver of truth has </w:t>
      </w:r>
      <w:r w:rsidRPr="00B41AFA">
        <w:rPr>
          <w:b/>
          <w:bCs/>
          <w:color w:val="009900"/>
          <w:u w:val="single"/>
        </w:rPr>
        <w:t>separated from the world</w:t>
      </w:r>
      <w:r w:rsidRPr="00B41AFA">
        <w:rPr>
          <w:b/>
          <w:bCs/>
          <w:color w:val="009900"/>
        </w:rPr>
        <w:t>…”</w:t>
      </w:r>
      <w:r w:rsidRPr="00B41AFA">
        <w:rPr>
          <w:color w:val="009900"/>
        </w:rPr>
        <w:t xml:space="preserve">  </w:t>
      </w:r>
      <w:r>
        <w:t>{</w:t>
      </w:r>
      <w:proofErr w:type="spellStart"/>
      <w:r w:rsidRPr="00FC450A">
        <w:t>Te</w:t>
      </w:r>
      <w:proofErr w:type="spellEnd"/>
      <w:r w:rsidRPr="00FC450A">
        <w:t xml:space="preserve"> 141.2- 1897</w:t>
      </w:r>
      <w:r>
        <w:t>}</w:t>
      </w:r>
    </w:p>
    <w:p w14:paraId="4EAB1F9E" w14:textId="77777777" w:rsidR="00233B03" w:rsidRDefault="00233B03" w:rsidP="00233B03">
      <w:pPr>
        <w:rPr>
          <w:b/>
          <w:bCs/>
        </w:rPr>
      </w:pPr>
    </w:p>
    <w:p w14:paraId="15E8C718" w14:textId="77777777" w:rsidR="00233B03" w:rsidRPr="00FC450A" w:rsidRDefault="00233B03" w:rsidP="00233B03">
      <w:pPr>
        <w:rPr>
          <w:b/>
          <w:bCs/>
          <w:color w:val="C00000"/>
        </w:rPr>
      </w:pPr>
      <w:r w:rsidRPr="00FC450A">
        <w:rPr>
          <w:b/>
          <w:bCs/>
          <w:color w:val="C00000"/>
        </w:rPr>
        <w:t>WHEN WILL GOD’S PEOPLE BE TRULY TEMPERATE?</w:t>
      </w:r>
    </w:p>
    <w:p w14:paraId="1E2A9D44" w14:textId="77777777" w:rsidR="00233B03" w:rsidRDefault="00233B03" w:rsidP="00233B03">
      <w:r w:rsidRPr="00B41AFA">
        <w:rPr>
          <w:b/>
          <w:bCs/>
          <w:color w:val="7900F2"/>
        </w:rPr>
        <w:t>“Men will never be truly temperate until the grace of Christ is an abiding principle in the heart…</w:t>
      </w:r>
      <w:r w:rsidRPr="00FC450A">
        <w:rPr>
          <w:b/>
          <w:bCs/>
        </w:rPr>
        <w:t>What Christ works</w:t>
      </w:r>
      <w:r w:rsidRPr="00EC2070">
        <w:rPr>
          <w:b/>
          <w:bCs/>
        </w:rPr>
        <w:t xml:space="preserve"> </w:t>
      </w:r>
      <w:r w:rsidRPr="00FC450A">
        <w:rPr>
          <w:b/>
          <w:bCs/>
        </w:rPr>
        <w:t>within, will be worked out under the dictation of a converted intellect.</w:t>
      </w:r>
      <w:r>
        <w:rPr>
          <w:b/>
          <w:bCs/>
        </w:rPr>
        <w:t>.</w:t>
      </w:r>
      <w:r w:rsidRPr="00FC450A">
        <w:rPr>
          <w:b/>
          <w:bCs/>
        </w:rPr>
        <w:t>.”</w:t>
      </w:r>
      <w:r>
        <w:t xml:space="preserve">  {</w:t>
      </w:r>
      <w:proofErr w:type="spellStart"/>
      <w:r w:rsidRPr="00FC450A">
        <w:t>Te</w:t>
      </w:r>
      <w:proofErr w:type="spellEnd"/>
      <w:r w:rsidRPr="00FC450A">
        <w:t xml:space="preserve"> 102.2</w:t>
      </w:r>
      <w:r>
        <w:t>}</w:t>
      </w:r>
    </w:p>
    <w:p w14:paraId="63E0005C" w14:textId="77777777" w:rsidR="00233B03" w:rsidRPr="00FC450A" w:rsidRDefault="00233B03" w:rsidP="00233B03">
      <w:pPr>
        <w:rPr>
          <w:b/>
          <w:bCs/>
        </w:rPr>
      </w:pPr>
    </w:p>
    <w:p w14:paraId="237AAE47" w14:textId="77777777" w:rsidR="00233B03" w:rsidRDefault="00233B03" w:rsidP="00233B03">
      <w:r w:rsidRPr="00B41AFA">
        <w:rPr>
          <w:b/>
          <w:bCs/>
          <w:color w:val="FF6600"/>
        </w:rPr>
        <w:t xml:space="preserve">“…He who is converted from errors in eating, drinking, and </w:t>
      </w:r>
      <w:r w:rsidRPr="00B41AFA">
        <w:rPr>
          <w:b/>
          <w:bCs/>
          <w:color w:val="0000FF"/>
        </w:rPr>
        <w:t>dressing is being prepared to hear and receive the truth into a good and willing heart…”</w:t>
      </w:r>
      <w:r w:rsidRPr="00B41AFA">
        <w:rPr>
          <w:color w:val="0000FF"/>
        </w:rPr>
        <w:t xml:space="preserve"> </w:t>
      </w:r>
      <w:r>
        <w:t xml:space="preserve"> </w:t>
      </w:r>
      <w:r w:rsidRPr="00FC450A">
        <w:t>(CH 221.4)</w:t>
      </w:r>
    </w:p>
    <w:p w14:paraId="347CA000" w14:textId="77777777" w:rsidR="00233B03" w:rsidRPr="00FC450A" w:rsidRDefault="00233B03" w:rsidP="00233B03">
      <w:pPr>
        <w:rPr>
          <w:b/>
          <w:bCs/>
        </w:rPr>
      </w:pPr>
    </w:p>
    <w:p w14:paraId="2C130169" w14:textId="77777777" w:rsidR="00233B03" w:rsidRPr="00FC450A" w:rsidRDefault="00233B03" w:rsidP="00233B03">
      <w:pPr>
        <w:rPr>
          <w:b/>
          <w:bCs/>
          <w:color w:val="C00000"/>
        </w:rPr>
      </w:pPr>
      <w:r w:rsidRPr="00FC450A">
        <w:rPr>
          <w:b/>
          <w:bCs/>
          <w:color w:val="C00000"/>
        </w:rPr>
        <w:t>WHAT FRUIT WILL BE SHOWN WHEN A PERSON IS TRULY TEMPERATE?</w:t>
      </w:r>
    </w:p>
    <w:p w14:paraId="7029D1B6" w14:textId="77777777" w:rsidR="00233B03" w:rsidRPr="00EC2070" w:rsidRDefault="00233B03" w:rsidP="00233B03">
      <w:pPr>
        <w:rPr>
          <w:b/>
          <w:bCs/>
        </w:rPr>
      </w:pPr>
      <w:r w:rsidRPr="00B41AFA">
        <w:rPr>
          <w:b/>
          <w:bCs/>
          <w:color w:val="009900"/>
        </w:rPr>
        <w:t xml:space="preserve">“…Abstinence from all hurtful food and drink is the fruit of true religion. </w:t>
      </w:r>
      <w:r w:rsidRPr="00B41AFA">
        <w:rPr>
          <w:b/>
          <w:bCs/>
          <w:color w:val="CC00CC"/>
        </w:rPr>
        <w:t>He who is thoroughly converted will abandon every injurious habit and appetite.</w:t>
      </w:r>
      <w:r w:rsidRPr="00FC450A">
        <w:rPr>
          <w:b/>
          <w:bCs/>
        </w:rPr>
        <w:t xml:space="preserve"> </w:t>
      </w:r>
      <w:r w:rsidRPr="00B41AFA">
        <w:rPr>
          <w:b/>
          <w:bCs/>
          <w:color w:val="7900F2"/>
        </w:rPr>
        <w:t>By total abstinence he will overcome his desire for health-destroying indulgences.”</w:t>
      </w:r>
      <w:r>
        <w:rPr>
          <w:b/>
          <w:bCs/>
        </w:rPr>
        <w:t xml:space="preserve">  </w:t>
      </w:r>
      <w:r w:rsidRPr="00FC450A">
        <w:t>{CD 457.1}</w:t>
      </w:r>
    </w:p>
    <w:p w14:paraId="0F5F38A5" w14:textId="77777777" w:rsidR="00233B03" w:rsidRPr="009A0ACC" w:rsidRDefault="00233B03" w:rsidP="00233B03">
      <w:pPr>
        <w:rPr>
          <w:rFonts w:eastAsia="Times New Roman"/>
          <w:b/>
          <w:color w:val="C00000"/>
        </w:rPr>
      </w:pPr>
    </w:p>
    <w:p w14:paraId="530CB96E" w14:textId="77777777" w:rsidR="00233B03" w:rsidRPr="00FC450A" w:rsidRDefault="00233B03" w:rsidP="00233B03">
      <w:pPr>
        <w:rPr>
          <w:b/>
          <w:bCs/>
          <w:color w:val="C00000"/>
        </w:rPr>
      </w:pPr>
      <w:r w:rsidRPr="00FC450A">
        <w:rPr>
          <w:b/>
          <w:bCs/>
          <w:color w:val="C00000"/>
        </w:rPr>
        <w:t>WHAT SHOULD WE DO TO PROVE OUR LOYALTY TO GOD?</w:t>
      </w:r>
    </w:p>
    <w:p w14:paraId="2A32803D" w14:textId="77777777" w:rsidR="00233B03" w:rsidRPr="00FC450A" w:rsidRDefault="00233B03" w:rsidP="00233B03">
      <w:pPr>
        <w:rPr>
          <w:b/>
          <w:bCs/>
          <w:color w:val="0000FF"/>
        </w:rPr>
      </w:pPr>
      <w:r w:rsidRPr="00FC450A">
        <w:rPr>
          <w:color w:val="0000FF"/>
        </w:rPr>
        <w:t xml:space="preserve"> </w:t>
      </w:r>
      <w:r w:rsidRPr="00FC450A">
        <w:rPr>
          <w:b/>
          <w:bCs/>
          <w:color w:val="0000FF"/>
        </w:rPr>
        <w:t>SIGN THE TEMPERANCE PLEDGE:</w:t>
      </w:r>
    </w:p>
    <w:p w14:paraId="6E6E5E60" w14:textId="77777777" w:rsidR="00233B03" w:rsidRDefault="00233B03" w:rsidP="00233B03">
      <w:r w:rsidRPr="00B41AFA">
        <w:rPr>
          <w:b/>
          <w:bCs/>
        </w:rPr>
        <w:t>“…Especially does the temperance reform demand our attention and support. At our camp meetings *annual meetings we should call attention to this work and make it a living issue.</w:t>
      </w:r>
      <w:r w:rsidRPr="00FC450A">
        <w:t xml:space="preserve"> </w:t>
      </w:r>
      <w:r w:rsidRPr="00B41AFA">
        <w:rPr>
          <w:b/>
          <w:bCs/>
          <w:color w:val="FF6600"/>
          <w:u w:val="single"/>
        </w:rPr>
        <w:t>We should present to the people the principles of true temperance and call for signers to the temperance pledge.</w:t>
      </w:r>
      <w:r w:rsidRPr="00B41AFA">
        <w:rPr>
          <w:color w:val="FF6600"/>
        </w:rPr>
        <w:t xml:space="preserve"> </w:t>
      </w:r>
      <w:r w:rsidRPr="00B41AFA">
        <w:rPr>
          <w:b/>
          <w:bCs/>
          <w:color w:val="009900"/>
          <w:u w:val="single"/>
        </w:rPr>
        <w:t>Careful attention should be given to those who are enslaved by evil habits</w:t>
      </w:r>
      <w:r w:rsidRPr="00B41AFA">
        <w:rPr>
          <w:b/>
          <w:bCs/>
          <w:color w:val="009900"/>
        </w:rPr>
        <w:t xml:space="preserve">. </w:t>
      </w:r>
      <w:r w:rsidRPr="00B41AFA">
        <w:rPr>
          <w:b/>
          <w:bCs/>
        </w:rPr>
        <w:t>We must lead them to the cross of Christ.”</w:t>
      </w:r>
      <w:r>
        <w:t xml:space="preserve">  </w:t>
      </w:r>
      <w:r w:rsidRPr="00FC450A">
        <w:t>(CH 433.1)</w:t>
      </w:r>
    </w:p>
    <w:p w14:paraId="1B278E40" w14:textId="77777777" w:rsidR="00233B03" w:rsidRPr="009A0ACC" w:rsidRDefault="00233B03" w:rsidP="00233B03">
      <w:pPr>
        <w:rPr>
          <w:rFonts w:eastAsia="Times New Roman"/>
        </w:rPr>
      </w:pPr>
    </w:p>
    <w:p w14:paraId="5788ED03" w14:textId="77777777" w:rsidR="00233B03" w:rsidRDefault="00233B03" w:rsidP="00233B03">
      <w:r w:rsidRPr="001968D9">
        <w:rPr>
          <w:b/>
          <w:bCs/>
        </w:rPr>
        <w:t>“Here is a work opened before the young, the middle-aged, and the aged.</w:t>
      </w:r>
      <w:r w:rsidRPr="00FC450A">
        <w:t xml:space="preserve"> </w:t>
      </w:r>
      <w:r w:rsidRPr="001968D9">
        <w:rPr>
          <w:b/>
          <w:bCs/>
          <w:color w:val="CC00CC"/>
          <w:u w:val="single"/>
        </w:rPr>
        <w:t>When the temperance pledge is presented to you, sign it.</w:t>
      </w:r>
      <w:r w:rsidRPr="001968D9">
        <w:rPr>
          <w:color w:val="CC00CC"/>
          <w:u w:val="single"/>
        </w:rPr>
        <w:t xml:space="preserve"> </w:t>
      </w:r>
      <w:r w:rsidRPr="001968D9">
        <w:rPr>
          <w:u w:val="single"/>
        </w:rPr>
        <w:t xml:space="preserve">More than this, </w:t>
      </w:r>
      <w:r w:rsidRPr="001968D9">
        <w:rPr>
          <w:b/>
          <w:bCs/>
          <w:color w:val="7900F2"/>
          <w:u w:val="single"/>
        </w:rPr>
        <w:t xml:space="preserve">resolve to put all your powers against the evil of intemperance, </w:t>
      </w:r>
      <w:r w:rsidRPr="001968D9">
        <w:rPr>
          <w:b/>
          <w:bCs/>
          <w:color w:val="FF6600"/>
          <w:u w:val="single"/>
        </w:rPr>
        <w:t>and encourage others who are trying to do a work of reform in the world</w:t>
      </w:r>
      <w:r w:rsidRPr="001968D9">
        <w:rPr>
          <w:b/>
          <w:bCs/>
          <w:color w:val="FF6600"/>
        </w:rPr>
        <w:t>.”</w:t>
      </w:r>
      <w:r>
        <w:rPr>
          <w:color w:val="7900F2"/>
        </w:rPr>
        <w:t xml:space="preserve"> </w:t>
      </w:r>
      <w:r w:rsidRPr="00FC450A">
        <w:t>--Review and Herald, Jan. 14, 1909. {</w:t>
      </w:r>
      <w:proofErr w:type="spellStart"/>
      <w:r w:rsidRPr="00FC450A">
        <w:t>Te</w:t>
      </w:r>
      <w:proofErr w:type="spellEnd"/>
      <w:r w:rsidRPr="00FC450A">
        <w:t xml:space="preserve"> 198.1}</w:t>
      </w:r>
    </w:p>
    <w:p w14:paraId="3AF97C09" w14:textId="77777777" w:rsidR="00233B03" w:rsidRPr="00FC450A" w:rsidRDefault="00233B03" w:rsidP="00233B03"/>
    <w:p w14:paraId="101826FC" w14:textId="77777777" w:rsidR="00233B03" w:rsidRPr="00FC450A" w:rsidRDefault="00233B03" w:rsidP="00233B03">
      <w:pPr>
        <w:rPr>
          <w:b/>
          <w:bCs/>
          <w:color w:val="C00000"/>
        </w:rPr>
      </w:pPr>
      <w:r w:rsidRPr="00FC450A">
        <w:rPr>
          <w:color w:val="C00000"/>
        </w:rPr>
        <w:t xml:space="preserve"> </w:t>
      </w:r>
      <w:r w:rsidRPr="00FC450A">
        <w:rPr>
          <w:b/>
          <w:bCs/>
          <w:color w:val="C00000"/>
        </w:rPr>
        <w:t>ALL ARE TO SIGN THIS PLEDGE, INCLUDING YOUTH:</w:t>
      </w:r>
    </w:p>
    <w:p w14:paraId="099C507E" w14:textId="77777777" w:rsidR="00233B03" w:rsidRPr="00FC450A" w:rsidRDefault="00233B03" w:rsidP="00233B03">
      <w:r w:rsidRPr="001968D9">
        <w:rPr>
          <w:b/>
          <w:bCs/>
          <w:color w:val="0000FF"/>
        </w:rPr>
        <w:t>“</w:t>
      </w:r>
      <w:r w:rsidRPr="001968D9">
        <w:rPr>
          <w:b/>
          <w:bCs/>
          <w:color w:val="0000FF"/>
          <w:u w:val="single"/>
        </w:rPr>
        <w:t>Let no excuse be offered when you are asked to put your name to the temperance pledge</w:t>
      </w:r>
      <w:r w:rsidRPr="001968D9">
        <w:rPr>
          <w:b/>
          <w:bCs/>
          <w:color w:val="0000FF"/>
        </w:rPr>
        <w:t>,</w:t>
      </w:r>
      <w:r w:rsidRPr="00FC450A">
        <w:t xml:space="preserve"> but sign every pledge</w:t>
      </w:r>
      <w:r>
        <w:t xml:space="preserve"> </w:t>
      </w:r>
      <w:r w:rsidRPr="00FC450A">
        <w:t xml:space="preserve">presented and induce others to sign with you. </w:t>
      </w:r>
      <w:r w:rsidRPr="001968D9">
        <w:rPr>
          <w:b/>
          <w:bCs/>
          <w:color w:val="CC00CC"/>
          <w:u w:val="single"/>
        </w:rPr>
        <w:t xml:space="preserve">Work for the good of your own souls and the good of others. </w:t>
      </w:r>
      <w:r w:rsidRPr="001968D9">
        <w:rPr>
          <w:b/>
          <w:bCs/>
          <w:color w:val="009900"/>
          <w:u w:val="single"/>
        </w:rPr>
        <w:t>Never let an opportunity pass to cast your influence on the side of strict temperance.”</w:t>
      </w:r>
      <w:r w:rsidRPr="001968D9">
        <w:rPr>
          <w:color w:val="009900"/>
        </w:rPr>
        <w:t xml:space="preserve">  </w:t>
      </w:r>
      <w:r>
        <w:t>{</w:t>
      </w:r>
      <w:r w:rsidRPr="00FC450A">
        <w:t>CH 441.2</w:t>
      </w:r>
      <w:r>
        <w:t>}</w:t>
      </w:r>
    </w:p>
    <w:p w14:paraId="4CC89510" w14:textId="77777777" w:rsidR="00233B03" w:rsidRDefault="00233B03" w:rsidP="00233B03">
      <w:pPr>
        <w:rPr>
          <w:b/>
          <w:bCs/>
        </w:rPr>
      </w:pPr>
    </w:p>
    <w:p w14:paraId="460B75DB" w14:textId="77777777" w:rsidR="00233B03" w:rsidRPr="00FC450A" w:rsidRDefault="00233B03" w:rsidP="00233B03">
      <w:pPr>
        <w:rPr>
          <w:b/>
          <w:bCs/>
          <w:color w:val="C00000"/>
        </w:rPr>
      </w:pPr>
      <w:r w:rsidRPr="00FC450A">
        <w:rPr>
          <w:b/>
          <w:bCs/>
          <w:color w:val="C00000"/>
        </w:rPr>
        <w:t>WHY PEOPLE WON’T SIGN THE TEMPERANCE PLEDGE:</w:t>
      </w:r>
    </w:p>
    <w:p w14:paraId="40B533BE" w14:textId="77777777" w:rsidR="00233B03" w:rsidRPr="00FC450A" w:rsidRDefault="00233B03" w:rsidP="00233B03">
      <w:r w:rsidRPr="001968D9">
        <w:rPr>
          <w:b/>
          <w:bCs/>
        </w:rPr>
        <w:t>“…We were sorry that any who claimed to believe the truth should refuse to sign the pledge--</w:t>
      </w:r>
      <w:r w:rsidRPr="001968D9">
        <w:rPr>
          <w:b/>
          <w:bCs/>
          <w:color w:val="7900F2"/>
          <w:u w:val="single"/>
        </w:rPr>
        <w:t>refuse to put barriers about their souls and fortify themselves against temptation.</w:t>
      </w:r>
      <w:r w:rsidRPr="001968D9">
        <w:rPr>
          <w:b/>
          <w:bCs/>
        </w:rPr>
        <w:t xml:space="preserve"> </w:t>
      </w:r>
      <w:r w:rsidRPr="001968D9">
        <w:rPr>
          <w:b/>
          <w:bCs/>
          <w:color w:val="FF6600"/>
          <w:u w:val="single"/>
        </w:rPr>
        <w:t>They choose to leave the bars down,</w:t>
      </w:r>
      <w:r w:rsidRPr="001968D9">
        <w:rPr>
          <w:b/>
          <w:bCs/>
          <w:color w:val="FF6600"/>
        </w:rPr>
        <w:t xml:space="preserve"> </w:t>
      </w:r>
      <w:r w:rsidRPr="001968D9">
        <w:rPr>
          <w:b/>
          <w:bCs/>
          <w:color w:val="0000FF"/>
          <w:u w:val="single"/>
        </w:rPr>
        <w:t>so that they can readily step over and accept temptation without making the effort to resist it</w:t>
      </w:r>
      <w:r w:rsidRPr="001968D9">
        <w:rPr>
          <w:b/>
          <w:bCs/>
          <w:color w:val="0000FF"/>
        </w:rPr>
        <w:t>…”</w:t>
      </w:r>
      <w:r w:rsidRPr="001968D9">
        <w:rPr>
          <w:color w:val="0000FF"/>
        </w:rPr>
        <w:t xml:space="preserve">  </w:t>
      </w:r>
      <w:r>
        <w:t>{</w:t>
      </w:r>
      <w:proofErr w:type="spellStart"/>
      <w:r w:rsidRPr="00FC450A">
        <w:t>Te</w:t>
      </w:r>
      <w:proofErr w:type="spellEnd"/>
      <w:r w:rsidRPr="00FC450A">
        <w:t xml:space="preserve"> 200.1</w:t>
      </w:r>
      <w:r>
        <w:t>}</w:t>
      </w:r>
    </w:p>
    <w:p w14:paraId="028ECA0F" w14:textId="77777777" w:rsidR="00233B03" w:rsidRDefault="00233B03" w:rsidP="00233B03">
      <w:pPr>
        <w:rPr>
          <w:b/>
          <w:bCs/>
        </w:rPr>
      </w:pPr>
    </w:p>
    <w:p w14:paraId="3AEA403F" w14:textId="77777777" w:rsidR="00233B03" w:rsidRPr="00FC450A" w:rsidRDefault="00233B03" w:rsidP="00233B03">
      <w:r w:rsidRPr="00FC450A">
        <w:rPr>
          <w:b/>
          <w:bCs/>
          <w:color w:val="C00000"/>
        </w:rPr>
        <w:t xml:space="preserve">WILL YOU SIGN THE TEMPERANCE PLEDGE? </w:t>
      </w:r>
      <w:r w:rsidRPr="001968D9">
        <w:rPr>
          <w:b/>
          <w:bCs/>
        </w:rPr>
        <w:t xml:space="preserve">YES or NO </w:t>
      </w:r>
      <w:r w:rsidRPr="001968D9">
        <w:t>(sign below)</w:t>
      </w:r>
    </w:p>
    <w:p w14:paraId="47AF7D77" w14:textId="77777777" w:rsidR="00233B03" w:rsidRPr="009A0ACC" w:rsidRDefault="00233B03" w:rsidP="00233B03">
      <w:pPr>
        <w:rPr>
          <w:rFonts w:eastAsia="Times New Roman"/>
          <w:b/>
          <w:color w:val="C00000"/>
          <w:u w:val="single"/>
        </w:rPr>
      </w:pPr>
    </w:p>
    <w:p w14:paraId="326D2123" w14:textId="77777777" w:rsidR="00233B03" w:rsidRPr="00FC450A" w:rsidRDefault="00233B03" w:rsidP="00233B03">
      <w:pPr>
        <w:rPr>
          <w:b/>
          <w:bCs/>
          <w:color w:val="C00000"/>
        </w:rPr>
      </w:pPr>
      <w:r w:rsidRPr="00FC450A">
        <w:rPr>
          <w:b/>
          <w:bCs/>
          <w:color w:val="C00000"/>
        </w:rPr>
        <w:t>HISTORY OF THE TEMPERANCE PLEDGE:</w:t>
      </w:r>
    </w:p>
    <w:p w14:paraId="1F9D0C91" w14:textId="77777777" w:rsidR="00233B03" w:rsidRPr="00FC450A" w:rsidRDefault="00000000" w:rsidP="00233B03">
      <w:hyperlink r:id="rId6" w:history="1">
        <w:r w:rsidR="00233B03" w:rsidRPr="00FC450A">
          <w:rPr>
            <w:rStyle w:val="Hyperlink"/>
          </w:rPr>
          <w:t>http://www.eastconn.org/tah/TemperanceWebquestResources.pdf</w:t>
        </w:r>
      </w:hyperlink>
      <w:r w:rsidR="00233B03">
        <w:t xml:space="preserve"> </w:t>
      </w:r>
    </w:p>
    <w:p w14:paraId="66F7C9C6" w14:textId="77777777" w:rsidR="00233B03" w:rsidRDefault="00233B03" w:rsidP="00233B03">
      <w:pPr>
        <w:rPr>
          <w:b/>
          <w:bCs/>
          <w:color w:val="C00000"/>
        </w:rPr>
      </w:pPr>
    </w:p>
    <w:p w14:paraId="4B04AC7C" w14:textId="77777777" w:rsidR="00233B03" w:rsidRPr="00FC450A" w:rsidRDefault="00233B03" w:rsidP="00233B03">
      <w:pPr>
        <w:rPr>
          <w:b/>
          <w:bCs/>
          <w:color w:val="C00000"/>
        </w:rPr>
      </w:pPr>
      <w:r w:rsidRPr="00FC450A">
        <w:rPr>
          <w:b/>
          <w:bCs/>
          <w:color w:val="C00000"/>
        </w:rPr>
        <w:t>SOME THINGS FOR ALL TO REMEMBER:</w:t>
      </w:r>
    </w:p>
    <w:p w14:paraId="0D59FF0C" w14:textId="77777777" w:rsidR="00233B03" w:rsidRPr="00EC2070" w:rsidRDefault="00233B03" w:rsidP="00233B03">
      <w:pPr>
        <w:rPr>
          <w:b/>
          <w:bCs/>
        </w:rPr>
      </w:pPr>
      <w:r w:rsidRPr="001968D9">
        <w:rPr>
          <w:b/>
          <w:bCs/>
          <w:color w:val="009900"/>
        </w:rPr>
        <w:lastRenderedPageBreak/>
        <w:t>“</w:t>
      </w:r>
      <w:r w:rsidRPr="001968D9">
        <w:rPr>
          <w:b/>
          <w:bCs/>
          <w:color w:val="009900"/>
          <w:u w:val="single"/>
        </w:rPr>
        <w:t xml:space="preserve">True temperance teaches us to dispense entirely with everything hurtful, and to use judiciously that which is healthful. </w:t>
      </w:r>
      <w:r w:rsidRPr="001968D9">
        <w:rPr>
          <w:b/>
          <w:bCs/>
          <w:color w:val="CC00CC"/>
          <w:u w:val="single"/>
        </w:rPr>
        <w:t xml:space="preserve">There are few who realize as they should how much their habits of diet have to do with their health, their character, their usefulness in this world, and THEIR ETERNAL DESTINY. </w:t>
      </w:r>
      <w:r w:rsidRPr="001968D9">
        <w:rPr>
          <w:b/>
          <w:bCs/>
          <w:color w:val="7900F2"/>
          <w:u w:val="single"/>
        </w:rPr>
        <w:t xml:space="preserve">The appetite should ever be in subjection to the moral and intellectual powers. </w:t>
      </w:r>
      <w:r w:rsidRPr="001968D9">
        <w:rPr>
          <w:b/>
          <w:bCs/>
          <w:color w:val="FF6600"/>
          <w:u w:val="single"/>
        </w:rPr>
        <w:t>The body should be servant to the mind, and not the mind to the body</w:t>
      </w:r>
      <w:r w:rsidRPr="001968D9">
        <w:rPr>
          <w:b/>
          <w:bCs/>
          <w:color w:val="FF6600"/>
        </w:rPr>
        <w:t>.”</w:t>
      </w:r>
      <w:r>
        <w:t xml:space="preserve">  —</w:t>
      </w:r>
      <w:r w:rsidRPr="00FC450A">
        <w:t>Patriarchs</w:t>
      </w:r>
      <w:r>
        <w:rPr>
          <w:b/>
          <w:bCs/>
        </w:rPr>
        <w:t xml:space="preserve"> </w:t>
      </w:r>
      <w:r w:rsidRPr="00FC450A">
        <w:t>and Prophets, page 562 {</w:t>
      </w:r>
      <w:proofErr w:type="spellStart"/>
      <w:r w:rsidRPr="00FC450A">
        <w:t>Te</w:t>
      </w:r>
      <w:proofErr w:type="spellEnd"/>
      <w:r w:rsidRPr="00FC450A">
        <w:t xml:space="preserve"> 138.2}</w:t>
      </w:r>
    </w:p>
    <w:p w14:paraId="509A1559" w14:textId="77777777" w:rsidR="00233B03" w:rsidRPr="00FC450A" w:rsidRDefault="00233B03" w:rsidP="00233B03"/>
    <w:p w14:paraId="4231D4B1" w14:textId="77777777" w:rsidR="00233B03" w:rsidRDefault="00233B03" w:rsidP="00233B03">
      <w:r w:rsidRPr="00CD578B">
        <w:rPr>
          <w:color w:val="0000FF"/>
        </w:rPr>
        <w:t>“</w:t>
      </w:r>
      <w:r w:rsidRPr="00CD578B">
        <w:rPr>
          <w:b/>
          <w:bCs/>
          <w:color w:val="0000FF"/>
        </w:rPr>
        <w:t xml:space="preserve">The laws of our being cannot be more successfully violated than by crowding upon the stomach unhealthful food </w:t>
      </w:r>
      <w:r w:rsidRPr="00CD578B">
        <w:rPr>
          <w:b/>
          <w:bCs/>
          <w:color w:val="CC00CC"/>
        </w:rPr>
        <w:t>just because it is craved by a morbid appetite.”</w:t>
      </w:r>
      <w:r w:rsidRPr="00CD578B">
        <w:rPr>
          <w:color w:val="CC00CC"/>
        </w:rPr>
        <w:t xml:space="preserve">  </w:t>
      </w:r>
      <w:r w:rsidRPr="00FC450A">
        <w:t>-- H. to L., Chap. I, p. 52. {HL 27.6}</w:t>
      </w:r>
    </w:p>
    <w:p w14:paraId="0CB97095" w14:textId="77777777" w:rsidR="00233B03" w:rsidRPr="00FC450A" w:rsidRDefault="00233B03" w:rsidP="00233B03">
      <w:pPr>
        <w:rPr>
          <w:b/>
          <w:bCs/>
          <w:color w:val="0000FF"/>
        </w:rPr>
      </w:pPr>
    </w:p>
    <w:p w14:paraId="4120B548" w14:textId="77777777" w:rsidR="00233B03" w:rsidRPr="00C334B7" w:rsidRDefault="00233B03" w:rsidP="00233B03">
      <w:r w:rsidRPr="00CD578B">
        <w:rPr>
          <w:b/>
          <w:bCs/>
          <w:color w:val="009900"/>
        </w:rPr>
        <w:t>“…Intemperance, Licentiousness, and Profanity are sisters.”</w:t>
      </w:r>
      <w:r w:rsidRPr="00CD578B">
        <w:rPr>
          <w:color w:val="009900"/>
        </w:rPr>
        <w:t xml:space="preserve">  </w:t>
      </w:r>
      <w:r w:rsidRPr="00FC450A">
        <w:t>CH 441.1</w:t>
      </w:r>
    </w:p>
    <w:p w14:paraId="1ED76AFE" w14:textId="77777777" w:rsidR="00233B03" w:rsidRPr="009C5A8E" w:rsidRDefault="00233B03" w:rsidP="00233B03">
      <w:pPr>
        <w:rPr>
          <w:rFonts w:eastAsia="Times New Roman"/>
          <w:color w:val="C00000"/>
        </w:rPr>
      </w:pPr>
    </w:p>
    <w:p w14:paraId="493051F6" w14:textId="77777777" w:rsidR="00233B03" w:rsidRDefault="00233B03" w:rsidP="00233B03">
      <w:pPr>
        <w:jc w:val="center"/>
        <w:rPr>
          <w:rFonts w:eastAsia="Times New Roman"/>
          <w:color w:val="C00000"/>
        </w:rPr>
      </w:pPr>
    </w:p>
    <w:p w14:paraId="5DC53357" w14:textId="77777777" w:rsidR="00233B03" w:rsidRDefault="00233B03" w:rsidP="00233B03">
      <w:pPr>
        <w:jc w:val="center"/>
        <w:rPr>
          <w:rFonts w:eastAsia="Times New Roman"/>
          <w:color w:val="C00000"/>
        </w:rPr>
      </w:pPr>
    </w:p>
    <w:p w14:paraId="714F7CCD" w14:textId="77777777" w:rsidR="00233B03" w:rsidRDefault="00233B03" w:rsidP="00233B03">
      <w:pPr>
        <w:jc w:val="center"/>
        <w:rPr>
          <w:rFonts w:ascii="Calibri" w:eastAsia="Times New Roman" w:hAnsi="Calibri"/>
          <w:b/>
          <w:color w:val="C00000"/>
          <w:sz w:val="72"/>
          <w:szCs w:val="56"/>
        </w:rPr>
      </w:pPr>
      <w:r w:rsidRPr="00DF27C3">
        <w:rPr>
          <w:rFonts w:ascii="Calibri" w:eastAsia="Times New Roman" w:hAnsi="Calibri"/>
          <w:b/>
          <w:color w:val="C00000"/>
          <w:sz w:val="72"/>
          <w:szCs w:val="56"/>
          <w:u w:val="single"/>
        </w:rPr>
        <w:t>THE TEMPERANCE PLEDGE</w:t>
      </w:r>
    </w:p>
    <w:p w14:paraId="1173A967" w14:textId="77777777" w:rsidR="00233B03" w:rsidRPr="00C334B7" w:rsidRDefault="00233B03" w:rsidP="00233B03">
      <w:pPr>
        <w:jc w:val="center"/>
        <w:rPr>
          <w:rFonts w:ascii="Calibri" w:eastAsia="Times New Roman" w:hAnsi="Calibri"/>
          <w:b/>
          <w:color w:val="C00000"/>
          <w:sz w:val="28"/>
        </w:rPr>
      </w:pPr>
    </w:p>
    <w:p w14:paraId="1D36A1AC" w14:textId="77777777" w:rsidR="00233B03" w:rsidRDefault="00233B03" w:rsidP="00233B03">
      <w:pPr>
        <w:jc w:val="center"/>
        <w:rPr>
          <w:sz w:val="36"/>
          <w:szCs w:val="36"/>
        </w:rPr>
      </w:pPr>
      <w:r w:rsidRPr="00DF27C3">
        <w:rPr>
          <w:sz w:val="36"/>
          <w:szCs w:val="36"/>
        </w:rPr>
        <w:t xml:space="preserve">“I solemnly promise, before God, </w:t>
      </w:r>
    </w:p>
    <w:p w14:paraId="53E50160" w14:textId="77777777" w:rsidR="00233B03" w:rsidRDefault="00233B03" w:rsidP="00233B03">
      <w:pPr>
        <w:jc w:val="center"/>
        <w:rPr>
          <w:sz w:val="36"/>
          <w:szCs w:val="36"/>
        </w:rPr>
      </w:pPr>
      <w:r w:rsidRPr="00DF27C3">
        <w:rPr>
          <w:sz w:val="36"/>
          <w:szCs w:val="36"/>
        </w:rPr>
        <w:t>to abstain</w:t>
      </w:r>
      <w:r>
        <w:rPr>
          <w:sz w:val="36"/>
          <w:szCs w:val="36"/>
        </w:rPr>
        <w:t xml:space="preserve"> f</w:t>
      </w:r>
      <w:r w:rsidRPr="00DF27C3">
        <w:rPr>
          <w:sz w:val="36"/>
          <w:szCs w:val="36"/>
        </w:rPr>
        <w:t xml:space="preserve">rom tobacco, </w:t>
      </w:r>
    </w:p>
    <w:p w14:paraId="13729B11" w14:textId="77777777" w:rsidR="00233B03" w:rsidRDefault="00233B03" w:rsidP="00233B03">
      <w:pPr>
        <w:jc w:val="center"/>
        <w:rPr>
          <w:sz w:val="36"/>
          <w:szCs w:val="36"/>
        </w:rPr>
      </w:pPr>
      <w:r w:rsidRPr="00DF27C3">
        <w:rPr>
          <w:sz w:val="36"/>
          <w:szCs w:val="36"/>
        </w:rPr>
        <w:t>spirituous liquors, snuff, tea,</w:t>
      </w:r>
      <w:r>
        <w:rPr>
          <w:sz w:val="36"/>
          <w:szCs w:val="36"/>
        </w:rPr>
        <w:t xml:space="preserve"> c</w:t>
      </w:r>
      <w:r w:rsidRPr="00DF27C3">
        <w:rPr>
          <w:sz w:val="36"/>
          <w:szCs w:val="36"/>
        </w:rPr>
        <w:t xml:space="preserve">offee, flesh-meats, </w:t>
      </w:r>
    </w:p>
    <w:p w14:paraId="2EB390D3" w14:textId="77777777" w:rsidR="00233B03" w:rsidRDefault="00233B03" w:rsidP="00233B03">
      <w:pPr>
        <w:jc w:val="center"/>
        <w:rPr>
          <w:sz w:val="36"/>
          <w:szCs w:val="36"/>
        </w:rPr>
      </w:pPr>
      <w:r w:rsidRPr="00DF27C3">
        <w:rPr>
          <w:sz w:val="36"/>
          <w:szCs w:val="36"/>
        </w:rPr>
        <w:t>butter, spices, rich cake,</w:t>
      </w:r>
      <w:r>
        <w:rPr>
          <w:sz w:val="36"/>
          <w:szCs w:val="36"/>
        </w:rPr>
        <w:t xml:space="preserve"> mince </w:t>
      </w:r>
      <w:r w:rsidRPr="00DF27C3">
        <w:rPr>
          <w:sz w:val="36"/>
          <w:szCs w:val="36"/>
        </w:rPr>
        <w:t xml:space="preserve">pies, </w:t>
      </w:r>
    </w:p>
    <w:p w14:paraId="39C7CA97" w14:textId="77777777" w:rsidR="00233B03" w:rsidRDefault="00233B03" w:rsidP="00233B03">
      <w:pPr>
        <w:jc w:val="center"/>
        <w:rPr>
          <w:sz w:val="36"/>
          <w:szCs w:val="36"/>
        </w:rPr>
      </w:pPr>
      <w:r w:rsidRPr="00DF27C3">
        <w:rPr>
          <w:sz w:val="36"/>
          <w:szCs w:val="36"/>
        </w:rPr>
        <w:t>a large amount of salt, and animal</w:t>
      </w:r>
      <w:r>
        <w:rPr>
          <w:sz w:val="36"/>
          <w:szCs w:val="36"/>
        </w:rPr>
        <w:t xml:space="preserve"> </w:t>
      </w:r>
      <w:r w:rsidRPr="00DF27C3">
        <w:rPr>
          <w:sz w:val="36"/>
          <w:szCs w:val="36"/>
        </w:rPr>
        <w:t xml:space="preserve">fat of all kinds, </w:t>
      </w:r>
    </w:p>
    <w:p w14:paraId="40B3D7D3" w14:textId="77777777" w:rsidR="00233B03" w:rsidRDefault="00233B03" w:rsidP="00233B03">
      <w:pPr>
        <w:jc w:val="center"/>
        <w:rPr>
          <w:sz w:val="36"/>
          <w:szCs w:val="36"/>
        </w:rPr>
      </w:pPr>
      <w:r w:rsidRPr="00DF27C3">
        <w:rPr>
          <w:sz w:val="36"/>
          <w:szCs w:val="36"/>
        </w:rPr>
        <w:t>baking powder, soda, or</w:t>
      </w:r>
      <w:r>
        <w:rPr>
          <w:sz w:val="36"/>
          <w:szCs w:val="36"/>
        </w:rPr>
        <w:t xml:space="preserve"> </w:t>
      </w:r>
      <w:r w:rsidRPr="00DF27C3">
        <w:rPr>
          <w:sz w:val="36"/>
          <w:szCs w:val="36"/>
        </w:rPr>
        <w:t xml:space="preserve">saleratus in any form, and cheese, </w:t>
      </w:r>
    </w:p>
    <w:p w14:paraId="4E6B92BE" w14:textId="77777777" w:rsidR="00233B03" w:rsidRDefault="00233B03" w:rsidP="00233B03">
      <w:pPr>
        <w:jc w:val="center"/>
        <w:rPr>
          <w:sz w:val="36"/>
          <w:szCs w:val="36"/>
        </w:rPr>
      </w:pPr>
      <w:r w:rsidRPr="00DF27C3">
        <w:rPr>
          <w:sz w:val="36"/>
          <w:szCs w:val="36"/>
        </w:rPr>
        <w:t>and from</w:t>
      </w:r>
      <w:r>
        <w:rPr>
          <w:sz w:val="36"/>
          <w:szCs w:val="36"/>
        </w:rPr>
        <w:t xml:space="preserve"> </w:t>
      </w:r>
      <w:r w:rsidRPr="00DF27C3">
        <w:rPr>
          <w:sz w:val="36"/>
          <w:szCs w:val="36"/>
        </w:rPr>
        <w:t xml:space="preserve">all exciting articles of food, </w:t>
      </w:r>
    </w:p>
    <w:p w14:paraId="0FE95BBE" w14:textId="77777777" w:rsidR="00233B03" w:rsidRDefault="00233B03" w:rsidP="00233B03">
      <w:pPr>
        <w:jc w:val="center"/>
        <w:rPr>
          <w:sz w:val="36"/>
          <w:szCs w:val="36"/>
        </w:rPr>
      </w:pPr>
      <w:r w:rsidRPr="00DF27C3">
        <w:rPr>
          <w:sz w:val="36"/>
          <w:szCs w:val="36"/>
        </w:rPr>
        <w:t>and to abstain</w:t>
      </w:r>
      <w:r>
        <w:rPr>
          <w:sz w:val="36"/>
          <w:szCs w:val="36"/>
        </w:rPr>
        <w:t xml:space="preserve"> </w:t>
      </w:r>
      <w:r w:rsidRPr="00DF27C3">
        <w:rPr>
          <w:sz w:val="36"/>
          <w:szCs w:val="36"/>
        </w:rPr>
        <w:t xml:space="preserve">from eating between meals, </w:t>
      </w:r>
    </w:p>
    <w:p w14:paraId="06713DE7" w14:textId="77777777" w:rsidR="00233B03" w:rsidRPr="00DF27C3" w:rsidRDefault="00233B03" w:rsidP="00233B03">
      <w:pPr>
        <w:jc w:val="center"/>
        <w:rPr>
          <w:sz w:val="36"/>
          <w:szCs w:val="36"/>
        </w:rPr>
      </w:pPr>
      <w:r w:rsidRPr="00DF27C3">
        <w:rPr>
          <w:sz w:val="36"/>
          <w:szCs w:val="36"/>
        </w:rPr>
        <w:t>and to do all I can</w:t>
      </w:r>
      <w:r>
        <w:rPr>
          <w:sz w:val="36"/>
          <w:szCs w:val="36"/>
        </w:rPr>
        <w:t xml:space="preserve"> t</w:t>
      </w:r>
      <w:r w:rsidRPr="00DF27C3">
        <w:rPr>
          <w:sz w:val="36"/>
          <w:szCs w:val="36"/>
        </w:rPr>
        <w:t>o induce others to do likewise”</w:t>
      </w:r>
    </w:p>
    <w:p w14:paraId="41606B09" w14:textId="77777777" w:rsidR="00233B03" w:rsidRPr="00DF27C3" w:rsidRDefault="00233B03" w:rsidP="00233B03">
      <w:pPr>
        <w:rPr>
          <w:sz w:val="36"/>
          <w:szCs w:val="36"/>
        </w:rPr>
      </w:pPr>
    </w:p>
    <w:p w14:paraId="2AF700E0" w14:textId="77777777" w:rsidR="00233B03" w:rsidRPr="00DF27C3" w:rsidRDefault="00233B03" w:rsidP="00233B03">
      <w:pPr>
        <w:rPr>
          <w:sz w:val="36"/>
          <w:szCs w:val="36"/>
        </w:rPr>
      </w:pPr>
      <w:r w:rsidRPr="00DF27C3">
        <w:rPr>
          <w:sz w:val="36"/>
          <w:szCs w:val="36"/>
        </w:rPr>
        <w:t xml:space="preserve">      MY PERSONAL PLEDGE, BEFORE GOD</w:t>
      </w:r>
    </w:p>
    <w:p w14:paraId="60E96B96" w14:textId="77777777" w:rsidR="00233B03" w:rsidRPr="00DF27C3" w:rsidRDefault="00233B03" w:rsidP="00233B03">
      <w:pPr>
        <w:rPr>
          <w:sz w:val="36"/>
          <w:szCs w:val="36"/>
        </w:rPr>
      </w:pPr>
    </w:p>
    <w:p w14:paraId="75D14E01" w14:textId="77777777" w:rsidR="00233B03" w:rsidRPr="00DF27C3" w:rsidRDefault="00233B03" w:rsidP="00233B03">
      <w:pPr>
        <w:rPr>
          <w:sz w:val="36"/>
          <w:szCs w:val="36"/>
        </w:rPr>
      </w:pPr>
    </w:p>
    <w:p w14:paraId="79AA6782" w14:textId="77777777" w:rsidR="00233B03" w:rsidRDefault="00233B03" w:rsidP="00233B03">
      <w:pPr>
        <w:rPr>
          <w:sz w:val="36"/>
          <w:szCs w:val="36"/>
        </w:rPr>
      </w:pPr>
      <w:r w:rsidRPr="00DF27C3">
        <w:rPr>
          <w:sz w:val="36"/>
          <w:szCs w:val="36"/>
        </w:rPr>
        <w:t xml:space="preserve">     Signed:</w:t>
      </w:r>
      <w:r>
        <w:rPr>
          <w:sz w:val="36"/>
          <w:szCs w:val="36"/>
        </w:rPr>
        <w:t xml:space="preserve"> </w:t>
      </w:r>
      <w:r w:rsidRPr="00DF27C3">
        <w:rPr>
          <w:sz w:val="36"/>
          <w:szCs w:val="36"/>
        </w:rPr>
        <w:t>__________________________________</w:t>
      </w:r>
    </w:p>
    <w:p w14:paraId="1951DCD7" w14:textId="77777777" w:rsidR="00233B03" w:rsidRDefault="00233B03" w:rsidP="00233B03">
      <w:pPr>
        <w:rPr>
          <w:sz w:val="36"/>
          <w:szCs w:val="36"/>
        </w:rPr>
      </w:pPr>
    </w:p>
    <w:p w14:paraId="7491EC42" w14:textId="77777777" w:rsidR="00233B03" w:rsidRDefault="00233B03" w:rsidP="00233B03">
      <w:pPr>
        <w:rPr>
          <w:sz w:val="36"/>
          <w:szCs w:val="36"/>
        </w:rPr>
      </w:pPr>
    </w:p>
    <w:p w14:paraId="1D219D1C" w14:textId="77777777" w:rsidR="00233B03" w:rsidRDefault="00233B03" w:rsidP="00233B03"/>
    <w:p w14:paraId="03C751A5" w14:textId="77777777" w:rsidR="00233B03" w:rsidRDefault="00233B03" w:rsidP="00233B03">
      <w:pPr>
        <w:rPr>
          <w:b/>
          <w:bCs/>
          <w:color w:val="7900F2"/>
        </w:rPr>
      </w:pPr>
    </w:p>
    <w:p w14:paraId="5C457D61" w14:textId="77777777" w:rsidR="00A81086" w:rsidRDefault="00A81086" w:rsidP="00233B03">
      <w:pPr>
        <w:rPr>
          <w:b/>
          <w:bCs/>
          <w:color w:val="7900F2"/>
        </w:rPr>
      </w:pPr>
    </w:p>
    <w:p w14:paraId="095E97FE" w14:textId="77777777" w:rsidR="00A81086" w:rsidRDefault="00A81086" w:rsidP="00233B03">
      <w:pPr>
        <w:rPr>
          <w:b/>
          <w:bCs/>
          <w:color w:val="7900F2"/>
        </w:rPr>
      </w:pPr>
    </w:p>
    <w:p w14:paraId="5CEA98D6" w14:textId="77777777" w:rsidR="00A81086" w:rsidRDefault="00A81086" w:rsidP="00233B03">
      <w:pPr>
        <w:rPr>
          <w:b/>
          <w:bCs/>
          <w:color w:val="7900F2"/>
        </w:rPr>
      </w:pPr>
    </w:p>
    <w:p w14:paraId="3820EA5D" w14:textId="77777777" w:rsidR="00A81086" w:rsidRDefault="00A81086" w:rsidP="00233B03">
      <w:pPr>
        <w:rPr>
          <w:b/>
          <w:bCs/>
          <w:color w:val="7900F2"/>
        </w:rPr>
      </w:pPr>
    </w:p>
    <w:p w14:paraId="62D98496" w14:textId="77777777" w:rsidR="00A81086" w:rsidRDefault="00A81086" w:rsidP="00233B03">
      <w:pPr>
        <w:rPr>
          <w:b/>
          <w:bCs/>
          <w:color w:val="7900F2"/>
        </w:rPr>
      </w:pPr>
    </w:p>
    <w:p w14:paraId="696C3F75" w14:textId="77777777" w:rsidR="00A81086" w:rsidRDefault="00A81086" w:rsidP="00233B03"/>
    <w:p w14:paraId="75945296" w14:textId="408D2B2F" w:rsidR="003614B8" w:rsidRDefault="003614B8" w:rsidP="00233B03"/>
    <w:p w14:paraId="02BE753B" w14:textId="77777777" w:rsidR="00233B03" w:rsidRDefault="00233B03" w:rsidP="00233B03">
      <w:pPr>
        <w:rPr>
          <w:rFonts w:eastAsia="Times New Roman"/>
          <w:b/>
          <w:sz w:val="32"/>
          <w:u w:val="single"/>
        </w:rPr>
      </w:pPr>
    </w:p>
    <w:p w14:paraId="563145AB" w14:textId="77777777" w:rsidR="009C5A8E" w:rsidRPr="004B080E" w:rsidRDefault="009C5A8E" w:rsidP="003614B8">
      <w:pPr>
        <w:jc w:val="center"/>
        <w:rPr>
          <w:rFonts w:eastAsia="Times New Roman"/>
          <w:b/>
          <w:sz w:val="32"/>
          <w:u w:val="single"/>
        </w:rPr>
      </w:pPr>
      <w:r w:rsidRPr="008375CB">
        <w:rPr>
          <w:rFonts w:eastAsia="Times New Roman"/>
          <w:b/>
          <w:sz w:val="32"/>
          <w:u w:val="single"/>
        </w:rPr>
        <w:t>NEWSTART +6</w:t>
      </w:r>
      <w:r>
        <w:rPr>
          <w:rFonts w:eastAsia="Times New Roman"/>
          <w:b/>
          <w:sz w:val="32"/>
          <w:u w:val="single"/>
        </w:rPr>
        <w:t xml:space="preserve"> </w:t>
      </w:r>
      <w:r w:rsidR="004B080E">
        <w:rPr>
          <w:rFonts w:eastAsia="Times New Roman"/>
          <w:b/>
          <w:sz w:val="32"/>
          <w:u w:val="single"/>
        </w:rPr>
        <w:t xml:space="preserve">– Temperance - </w:t>
      </w:r>
      <w:r w:rsidRPr="004B080E">
        <w:rPr>
          <w:rFonts w:eastAsia="Times New Roman"/>
          <w:b/>
          <w:sz w:val="32"/>
          <w:u w:val="single"/>
        </w:rPr>
        <w:t>Part 1</w:t>
      </w:r>
    </w:p>
    <w:p w14:paraId="3B4A90A8" w14:textId="77777777" w:rsidR="001A0A3B" w:rsidRPr="003614B8" w:rsidRDefault="002F6F90" w:rsidP="008F3579">
      <w:pPr>
        <w:jc w:val="center"/>
        <w:rPr>
          <w:b/>
          <w:bCs/>
          <w:color w:val="C00000"/>
          <w:szCs w:val="32"/>
        </w:rPr>
      </w:pPr>
      <w:r w:rsidRPr="003614B8">
        <w:rPr>
          <w:b/>
          <w:bCs/>
          <w:color w:val="C00000"/>
          <w:szCs w:val="32"/>
        </w:rPr>
        <w:t>(</w:t>
      </w:r>
      <w:r w:rsidR="001A0A3B" w:rsidRPr="003614B8">
        <w:rPr>
          <w:b/>
          <w:bCs/>
          <w:color w:val="C00000"/>
          <w:szCs w:val="32"/>
        </w:rPr>
        <w:t>Questions</w:t>
      </w:r>
      <w:r w:rsidRPr="003614B8">
        <w:rPr>
          <w:b/>
          <w:bCs/>
          <w:color w:val="C00000"/>
          <w:szCs w:val="32"/>
        </w:rPr>
        <w:t>)</w:t>
      </w:r>
    </w:p>
    <w:p w14:paraId="369C4736" w14:textId="77777777" w:rsidR="004B080E" w:rsidRPr="008375CB" w:rsidRDefault="004B080E" w:rsidP="008F3579">
      <w:pPr>
        <w:jc w:val="center"/>
        <w:rPr>
          <w:szCs w:val="32"/>
          <w:u w:val="single"/>
        </w:rPr>
      </w:pPr>
    </w:p>
    <w:p w14:paraId="2464B5B7" w14:textId="77777777" w:rsidR="00AE2E27" w:rsidRPr="002F6F90" w:rsidRDefault="00AE2E27" w:rsidP="001A0A3B">
      <w:pPr>
        <w:jc w:val="center"/>
        <w:rPr>
          <w:sz w:val="28"/>
          <w:szCs w:val="28"/>
        </w:rPr>
      </w:pPr>
    </w:p>
    <w:p w14:paraId="469BF1D1" w14:textId="77777777" w:rsidR="00AE2E27" w:rsidRPr="008375CB" w:rsidRDefault="00AE2E27" w:rsidP="008375CB">
      <w:r w:rsidRPr="008375CB">
        <w:t>1.  What verses in Genesis 2 show that God expected temperance?_______________________</w:t>
      </w:r>
    </w:p>
    <w:p w14:paraId="6798AB93" w14:textId="77777777" w:rsidR="00AE2E27" w:rsidRPr="008375CB" w:rsidRDefault="00AE2E27" w:rsidP="008375CB">
      <w:r w:rsidRPr="008375CB">
        <w:t>2.  Should God’s people become more intelligent in regard to the laws of life?  YES  or  NO</w:t>
      </w:r>
    </w:p>
    <w:p w14:paraId="66FB1FA2" w14:textId="77777777" w:rsidR="00AE2E27" w:rsidRPr="008375CB" w:rsidRDefault="00AE2E27" w:rsidP="008375CB">
      <w:r w:rsidRPr="008375CB">
        <w:t>3.  True ____________ and the laws of life go hand-in-hand.</w:t>
      </w:r>
    </w:p>
    <w:p w14:paraId="4AF98602" w14:textId="77777777" w:rsidR="004B080E" w:rsidRDefault="004B080E" w:rsidP="008375CB"/>
    <w:p w14:paraId="6196D3BD" w14:textId="77777777" w:rsidR="00AE2E27" w:rsidRPr="008375CB" w:rsidRDefault="00AE2E27" w:rsidP="008375CB">
      <w:r w:rsidRPr="008375CB">
        <w:t>4.  In how many things are God’s people to be temperate? In _____ things</w:t>
      </w:r>
    </w:p>
    <w:p w14:paraId="7245F1C4" w14:textId="77777777" w:rsidR="00BE77DB" w:rsidRPr="008375CB" w:rsidRDefault="00BE77DB" w:rsidP="008375CB">
      <w:r w:rsidRPr="008375CB">
        <w:t>5.  Are we to educate others on the subject of temperance?  YES  or  NO</w:t>
      </w:r>
    </w:p>
    <w:p w14:paraId="0058F2EE" w14:textId="77777777" w:rsidR="00BE77DB" w:rsidRPr="008375CB" w:rsidRDefault="00BE77DB" w:rsidP="008375CB">
      <w:r w:rsidRPr="008375CB">
        <w:t>6.  Give to answers as to why:</w:t>
      </w:r>
    </w:p>
    <w:p w14:paraId="6F6C3859" w14:textId="77777777" w:rsidR="00BE77DB" w:rsidRPr="008375CB" w:rsidRDefault="00BE77DB" w:rsidP="009C5A8E">
      <w:pPr>
        <w:ind w:left="720"/>
      </w:pPr>
      <w:r w:rsidRPr="008375CB">
        <w:t>1. ______________________________________________________</w:t>
      </w:r>
    </w:p>
    <w:p w14:paraId="25BAAEC3" w14:textId="77777777" w:rsidR="00BE77DB" w:rsidRPr="008375CB" w:rsidRDefault="00BE77DB" w:rsidP="009C5A8E">
      <w:pPr>
        <w:ind w:left="720"/>
      </w:pPr>
      <w:r w:rsidRPr="008375CB">
        <w:t>2.  _____________________________________________________</w:t>
      </w:r>
    </w:p>
    <w:p w14:paraId="05CF3D72" w14:textId="77777777" w:rsidR="004B080E" w:rsidRDefault="004B080E" w:rsidP="008375CB"/>
    <w:p w14:paraId="7A74E047" w14:textId="77777777" w:rsidR="00AE2E27" w:rsidRPr="008375CB" w:rsidRDefault="00BE77DB" w:rsidP="008375CB">
      <w:r w:rsidRPr="008375CB">
        <w:t>7</w:t>
      </w:r>
      <w:r w:rsidR="00AE2E27" w:rsidRPr="008375CB">
        <w:t xml:space="preserve">.  </w:t>
      </w:r>
      <w:r w:rsidR="004909C6" w:rsidRPr="008375CB">
        <w:t>The message is to ____________, ____________ on the question of temperance.</w:t>
      </w:r>
    </w:p>
    <w:p w14:paraId="70CD07E4" w14:textId="77777777" w:rsidR="004909C6" w:rsidRPr="008375CB" w:rsidRDefault="00BE77DB" w:rsidP="008375CB">
      <w:r w:rsidRPr="008375CB">
        <w:t>8</w:t>
      </w:r>
      <w:r w:rsidR="004909C6" w:rsidRPr="008375CB">
        <w:t>.  Is the temperance question to receive decided support from God’s people?  YES  or  NO</w:t>
      </w:r>
    </w:p>
    <w:p w14:paraId="04B498AA" w14:textId="77777777" w:rsidR="004909C6" w:rsidRPr="008375CB" w:rsidRDefault="00BE77DB" w:rsidP="008375CB">
      <w:r w:rsidRPr="008375CB">
        <w:t>9</w:t>
      </w:r>
      <w:r w:rsidR="004909C6" w:rsidRPr="008375CB">
        <w:t>.  The _____________ reform demand the support of Christian workers.</w:t>
      </w:r>
    </w:p>
    <w:p w14:paraId="1F51555A" w14:textId="77777777" w:rsidR="004B080E" w:rsidRDefault="004B080E" w:rsidP="008375CB"/>
    <w:p w14:paraId="0E441BE4" w14:textId="77777777" w:rsidR="004909C6" w:rsidRPr="008375CB" w:rsidRDefault="00BE77DB" w:rsidP="008375CB">
      <w:r w:rsidRPr="008375CB">
        <w:t>10</w:t>
      </w:r>
      <w:r w:rsidR="004909C6" w:rsidRPr="008375CB">
        <w:t>.  ______________ God’s people should present the principles of true temperance to the people.</w:t>
      </w:r>
    </w:p>
    <w:p w14:paraId="65EEA429" w14:textId="77777777" w:rsidR="004B080E" w:rsidRDefault="004B080E" w:rsidP="008375CB"/>
    <w:p w14:paraId="0F1CAACA" w14:textId="77777777" w:rsidR="004909C6" w:rsidRPr="008375CB" w:rsidRDefault="00BE77DB" w:rsidP="008375CB">
      <w:r w:rsidRPr="008375CB">
        <w:t>11</w:t>
      </w:r>
      <w:r w:rsidR="004909C6" w:rsidRPr="008375CB">
        <w:t>.  List the 2 places where temperance is to be on an elevated platform.</w:t>
      </w:r>
    </w:p>
    <w:p w14:paraId="59D0BE74" w14:textId="77777777" w:rsidR="004909C6" w:rsidRPr="008375CB" w:rsidRDefault="004909C6" w:rsidP="009C5A8E">
      <w:pPr>
        <w:ind w:left="720"/>
      </w:pPr>
      <w:r w:rsidRPr="008375CB">
        <w:t>1.  __________________________</w:t>
      </w:r>
    </w:p>
    <w:p w14:paraId="38275563" w14:textId="77777777" w:rsidR="004909C6" w:rsidRPr="008375CB" w:rsidRDefault="004909C6" w:rsidP="009C5A8E">
      <w:pPr>
        <w:ind w:left="720"/>
      </w:pPr>
      <w:r w:rsidRPr="008375CB">
        <w:t>2.  __________________________</w:t>
      </w:r>
    </w:p>
    <w:p w14:paraId="58038A5C" w14:textId="77777777" w:rsidR="004B080E" w:rsidRDefault="004B080E" w:rsidP="008375CB"/>
    <w:p w14:paraId="1ADFCBA2" w14:textId="77777777" w:rsidR="004909C6" w:rsidRPr="008375CB" w:rsidRDefault="00BE77DB" w:rsidP="008375CB">
      <w:r w:rsidRPr="008375CB">
        <w:t>12</w:t>
      </w:r>
      <w:r w:rsidR="004909C6" w:rsidRPr="008375CB">
        <w:t>.  Will many see their need of reform when temperance is presented as part of the gospel?  YES  or  NO</w:t>
      </w:r>
    </w:p>
    <w:p w14:paraId="1693C206" w14:textId="77777777" w:rsidR="004B080E" w:rsidRDefault="004B080E" w:rsidP="008375CB"/>
    <w:p w14:paraId="3D870E30" w14:textId="77777777" w:rsidR="004909C6" w:rsidRDefault="00BE77DB" w:rsidP="008375CB">
      <w:r w:rsidRPr="008375CB">
        <w:t>13</w:t>
      </w:r>
      <w:r w:rsidR="004909C6" w:rsidRPr="008375CB">
        <w:t>.  Those in positions of trust can only think rapidly in a successful way when they practice _________</w:t>
      </w:r>
      <w:r w:rsidR="009C5A8E">
        <w:t xml:space="preserve"> </w:t>
      </w:r>
    </w:p>
    <w:p w14:paraId="01380F26" w14:textId="77777777" w:rsidR="009C5A8E" w:rsidRPr="008375CB" w:rsidRDefault="009C5A8E" w:rsidP="008375CB">
      <w:r>
        <w:t xml:space="preserve">        </w:t>
      </w:r>
      <w:r w:rsidRPr="008375CB">
        <w:t>temperance.</w:t>
      </w:r>
    </w:p>
    <w:p w14:paraId="5EA9D1C3" w14:textId="77777777" w:rsidR="004B080E" w:rsidRDefault="004B080E" w:rsidP="008375CB"/>
    <w:p w14:paraId="33E0FF15" w14:textId="77777777" w:rsidR="004909C6" w:rsidRDefault="00BE77DB" w:rsidP="008375CB">
      <w:r w:rsidRPr="008375CB">
        <w:t>14</w:t>
      </w:r>
      <w:r w:rsidR="004909C6" w:rsidRPr="008375CB">
        <w:t>.  What type of temperate habits combined with exercise of the muscle</w:t>
      </w:r>
      <w:r w:rsidR="009C5A8E">
        <w:t>s will preserve both mental and</w:t>
      </w:r>
    </w:p>
    <w:p w14:paraId="59A69461" w14:textId="77777777" w:rsidR="009C5A8E" w:rsidRPr="008375CB" w:rsidRDefault="009C5A8E" w:rsidP="008375CB">
      <w:r>
        <w:t xml:space="preserve">        </w:t>
      </w:r>
      <w:r w:rsidRPr="008375CB">
        <w:t>physical and</w:t>
      </w:r>
      <w:r>
        <w:t xml:space="preserve"> v</w:t>
      </w:r>
      <w:r w:rsidRPr="008375CB">
        <w:t>igor? _______________</w:t>
      </w:r>
    </w:p>
    <w:p w14:paraId="66973F94" w14:textId="77777777" w:rsidR="009C5A8E" w:rsidRDefault="009C5A8E" w:rsidP="008375CB"/>
    <w:p w14:paraId="536EF1A6" w14:textId="77777777" w:rsidR="004909C6" w:rsidRPr="008375CB" w:rsidRDefault="004909C6" w:rsidP="008375CB">
      <w:r w:rsidRPr="008375CB">
        <w:t>1</w:t>
      </w:r>
      <w:r w:rsidR="00BE77DB" w:rsidRPr="008375CB">
        <w:t>5</w:t>
      </w:r>
      <w:r w:rsidRPr="008375CB">
        <w:t xml:space="preserve">.  </w:t>
      </w:r>
      <w:r w:rsidR="00AD7F61" w:rsidRPr="008375CB">
        <w:t>How much do people sacrifice of their physical, mental, and moral powers by intemperance? ____ to ____</w:t>
      </w:r>
    </w:p>
    <w:p w14:paraId="623941D2" w14:textId="77777777" w:rsidR="00AD7F61" w:rsidRPr="008375CB" w:rsidRDefault="00BE77DB" w:rsidP="008375CB">
      <w:r w:rsidRPr="008375CB">
        <w:t>16</w:t>
      </w:r>
      <w:r w:rsidR="00AD7F61" w:rsidRPr="008375CB">
        <w:t>.  In how many things is temperance necessary in order to preserve health? In ____ things</w:t>
      </w:r>
    </w:p>
    <w:p w14:paraId="499F114C" w14:textId="77777777" w:rsidR="004B080E" w:rsidRDefault="004B080E" w:rsidP="008375CB"/>
    <w:p w14:paraId="76675BAF" w14:textId="77777777" w:rsidR="00AD7F61" w:rsidRDefault="00BE77DB" w:rsidP="008375CB">
      <w:r w:rsidRPr="008375CB">
        <w:t>17</w:t>
      </w:r>
      <w:r w:rsidR="00AD7F61" w:rsidRPr="008375CB">
        <w:t xml:space="preserve">.  Is it necessary to observe strict temperance in all habits of life in order to reach the highest standard of </w:t>
      </w:r>
    </w:p>
    <w:p w14:paraId="763548EC" w14:textId="77777777" w:rsidR="009C5A8E" w:rsidRDefault="009C5A8E" w:rsidP="008375CB">
      <w:r>
        <w:t xml:space="preserve">        </w:t>
      </w:r>
      <w:r w:rsidRPr="008375CB">
        <w:t>moral and</w:t>
      </w:r>
      <w:r>
        <w:t xml:space="preserve"> </w:t>
      </w:r>
      <w:r w:rsidRPr="008375CB">
        <w:t>intellectual attainments?  YES  or  NO</w:t>
      </w:r>
    </w:p>
    <w:p w14:paraId="753B8BC7" w14:textId="77777777" w:rsidR="00AD7F61" w:rsidRPr="008375CB" w:rsidRDefault="00BE77DB" w:rsidP="008375CB">
      <w:r w:rsidRPr="008375CB">
        <w:t>18</w:t>
      </w:r>
      <w:r w:rsidR="00AD7F61" w:rsidRPr="008375CB">
        <w:t>.  What would be medicine above all dru</w:t>
      </w:r>
      <w:r w:rsidR="009C5A8E">
        <w:t>gs? __________________________</w:t>
      </w:r>
      <w:r w:rsidR="00AD7F61" w:rsidRPr="008375CB">
        <w:t>__________________________</w:t>
      </w:r>
    </w:p>
    <w:p w14:paraId="086E4FDA" w14:textId="77777777" w:rsidR="004B080E" w:rsidRDefault="004B080E" w:rsidP="008375CB"/>
    <w:p w14:paraId="0AFA09BB" w14:textId="77777777" w:rsidR="00AD7F61" w:rsidRPr="008375CB" w:rsidRDefault="00BE77DB" w:rsidP="008375CB">
      <w:r w:rsidRPr="008375CB">
        <w:t>19</w:t>
      </w:r>
      <w:r w:rsidR="00AD7F61" w:rsidRPr="008375CB">
        <w:t>.  Intemperance of any kind is a _____________ of the laws of our being.</w:t>
      </w:r>
    </w:p>
    <w:p w14:paraId="355412DE" w14:textId="77777777" w:rsidR="00AD7F61" w:rsidRPr="008375CB" w:rsidRDefault="00BE77DB" w:rsidP="008375CB">
      <w:r w:rsidRPr="008375CB">
        <w:t>20</w:t>
      </w:r>
      <w:r w:rsidR="00AD7F61" w:rsidRPr="008375CB">
        <w:t>.  Intemperance lies at the foundation of ____ the ______ in our _______.</w:t>
      </w:r>
    </w:p>
    <w:p w14:paraId="75649082" w14:textId="77777777" w:rsidR="004B080E" w:rsidRDefault="004B080E" w:rsidP="008375CB"/>
    <w:p w14:paraId="2E08BE78" w14:textId="77777777" w:rsidR="00AD7F61" w:rsidRPr="008375CB" w:rsidRDefault="00BE77DB" w:rsidP="008375CB">
      <w:r w:rsidRPr="008375CB">
        <w:t>21</w:t>
      </w:r>
      <w:r w:rsidR="00AD7F61" w:rsidRPr="008375CB">
        <w:t>.  What has more to do with our restoration to Eden than men realize? ___</w:t>
      </w:r>
      <w:r w:rsidR="009C5A8E">
        <w:t>________________________</w:t>
      </w:r>
      <w:r w:rsidR="00AD7F61" w:rsidRPr="008375CB">
        <w:t>___</w:t>
      </w:r>
    </w:p>
    <w:p w14:paraId="207FC329" w14:textId="77777777" w:rsidR="00AD7F61" w:rsidRPr="008375CB" w:rsidRDefault="00BE77DB" w:rsidP="008375CB">
      <w:r w:rsidRPr="008375CB">
        <w:t>22</w:t>
      </w:r>
      <w:r w:rsidR="00AD7F61" w:rsidRPr="008375CB">
        <w:t>.  Present temperance with all its ______________</w:t>
      </w:r>
    </w:p>
    <w:p w14:paraId="606EACE5" w14:textId="77777777" w:rsidR="00AD7F61" w:rsidRPr="008375CB" w:rsidRDefault="00BE77DB" w:rsidP="008375CB">
      <w:r w:rsidRPr="008375CB">
        <w:t>23</w:t>
      </w:r>
      <w:r w:rsidR="00AD7F61" w:rsidRPr="008375CB">
        <w:t xml:space="preserve">.  What does True Temperance teach us? </w:t>
      </w:r>
      <w:r w:rsidR="009C5A8E">
        <w:t>__________________</w:t>
      </w:r>
      <w:r w:rsidR="00AD7F61" w:rsidRPr="008375CB">
        <w:t>____________________________________</w:t>
      </w:r>
    </w:p>
    <w:p w14:paraId="10EBC574" w14:textId="77777777" w:rsidR="004B080E" w:rsidRDefault="004B080E" w:rsidP="008375CB"/>
    <w:p w14:paraId="4002BB12" w14:textId="77777777" w:rsidR="00AD7F61" w:rsidRPr="008375CB" w:rsidRDefault="00BE77DB" w:rsidP="008375CB">
      <w:r w:rsidRPr="008375CB">
        <w:t>24</w:t>
      </w:r>
      <w:r w:rsidR="00AD7F61" w:rsidRPr="008375CB">
        <w:t>.  Does temperance consist merely in abstaining from intoxicating liquors and tobacco?  YES  or  NO</w:t>
      </w:r>
    </w:p>
    <w:p w14:paraId="43CF89C4" w14:textId="77777777" w:rsidR="00AD7F61" w:rsidRPr="008375CB" w:rsidRDefault="00BE77DB" w:rsidP="008375CB">
      <w:r w:rsidRPr="008375CB">
        <w:t>25</w:t>
      </w:r>
      <w:r w:rsidR="00AD7F61" w:rsidRPr="008375CB">
        <w:t>.  Temperance also ______________ what we eat.</w:t>
      </w:r>
    </w:p>
    <w:p w14:paraId="0BE4F115" w14:textId="77777777" w:rsidR="00AD7F61" w:rsidRPr="008375CB" w:rsidRDefault="00BE77DB" w:rsidP="008375CB">
      <w:r w:rsidRPr="008375CB">
        <w:t>26</w:t>
      </w:r>
      <w:r w:rsidR="00AD7F61" w:rsidRPr="008375CB">
        <w:t>.  Temperance alone is the foundation of all the _________ that come from God</w:t>
      </w:r>
      <w:r w:rsidR="00CF7B66" w:rsidRPr="008375CB">
        <w:t>.</w:t>
      </w:r>
    </w:p>
    <w:p w14:paraId="6901740A" w14:textId="77777777" w:rsidR="00CF7B66" w:rsidRPr="008375CB" w:rsidRDefault="00BE77DB" w:rsidP="008375CB">
      <w:r w:rsidRPr="008375CB">
        <w:t>27</w:t>
      </w:r>
      <w:r w:rsidR="00CF7B66" w:rsidRPr="008375CB">
        <w:t>.  Temperance is the foundation of all _____________ to be gained.</w:t>
      </w:r>
    </w:p>
    <w:p w14:paraId="77CD936C" w14:textId="77777777" w:rsidR="00CF7B66" w:rsidRPr="008375CB" w:rsidRDefault="00BE77DB" w:rsidP="008375CB">
      <w:r w:rsidRPr="008375CB">
        <w:t>28</w:t>
      </w:r>
      <w:r w:rsidR="00CF7B66" w:rsidRPr="008375CB">
        <w:t>.  We should keep clear of _____ temperance.</w:t>
      </w:r>
    </w:p>
    <w:p w14:paraId="249D96BD" w14:textId="77777777" w:rsidR="00CF7B66" w:rsidRPr="008375CB" w:rsidRDefault="00BE77DB" w:rsidP="008375CB">
      <w:r w:rsidRPr="008375CB">
        <w:t>29</w:t>
      </w:r>
      <w:r w:rsidR="00CF7B66" w:rsidRPr="008375CB">
        <w:t>.  Can we afford to weaken our mental or physical powers?  YES  or  NO</w:t>
      </w:r>
    </w:p>
    <w:p w14:paraId="4CAC97EB" w14:textId="77777777" w:rsidR="00CF7B66" w:rsidRPr="008375CB" w:rsidRDefault="00BE77DB" w:rsidP="008375CB">
      <w:r w:rsidRPr="008375CB">
        <w:t>30</w:t>
      </w:r>
      <w:r w:rsidR="00CF7B66" w:rsidRPr="008375CB">
        <w:t>.  Can a person discern spiritual things if they are intemperate?  YES  or  NO</w:t>
      </w:r>
    </w:p>
    <w:p w14:paraId="144CE23F" w14:textId="77777777" w:rsidR="00CF7B66" w:rsidRPr="008375CB" w:rsidRDefault="00BE77DB" w:rsidP="008375CB">
      <w:r w:rsidRPr="008375CB">
        <w:t>31</w:t>
      </w:r>
      <w:r w:rsidR="00CF7B66" w:rsidRPr="008375CB">
        <w:t>.  We are to rise ________ upon the question of ________ reform and __________ temperance.</w:t>
      </w:r>
    </w:p>
    <w:p w14:paraId="6490567D" w14:textId="77777777" w:rsidR="00CF7B66" w:rsidRPr="008375CB" w:rsidRDefault="00BE77DB" w:rsidP="008375CB">
      <w:r w:rsidRPr="008375CB">
        <w:t>32</w:t>
      </w:r>
      <w:r w:rsidR="00CF7B66" w:rsidRPr="008375CB">
        <w:t>.  Christian temperance should be presented in a more __________ and decided manner.</w:t>
      </w:r>
    </w:p>
    <w:p w14:paraId="1052DDD1" w14:textId="77777777" w:rsidR="00CF7B66" w:rsidRPr="008375CB" w:rsidRDefault="00BE77DB" w:rsidP="008375CB">
      <w:r w:rsidRPr="008375CB">
        <w:t>33</w:t>
      </w:r>
      <w:r w:rsidR="00CF7B66" w:rsidRPr="008375CB">
        <w:t>.  We must strive ______________ to educate the people.</w:t>
      </w:r>
    </w:p>
    <w:p w14:paraId="56145DB0" w14:textId="77777777" w:rsidR="00CF7B66" w:rsidRPr="008375CB" w:rsidRDefault="00BE77DB" w:rsidP="008375CB">
      <w:r w:rsidRPr="008375CB">
        <w:t>34</w:t>
      </w:r>
      <w:r w:rsidR="00CF7B66" w:rsidRPr="008375CB">
        <w:t>.  Guard strictly against intemperance in _______ form.</w:t>
      </w:r>
    </w:p>
    <w:p w14:paraId="665AFCB5" w14:textId="77777777" w:rsidR="009C5A8E" w:rsidRDefault="009C5A8E" w:rsidP="008375CB"/>
    <w:p w14:paraId="4B9D8871" w14:textId="77777777" w:rsidR="00CF7B66" w:rsidRPr="008375CB" w:rsidRDefault="00BE77DB" w:rsidP="008375CB">
      <w:r w:rsidRPr="008375CB">
        <w:t>35</w:t>
      </w:r>
      <w:r w:rsidR="00CF7B66" w:rsidRPr="008375CB">
        <w:t>.  What 2 things are also considered intemperance and sowing seeds of drunkenness?</w:t>
      </w:r>
    </w:p>
    <w:p w14:paraId="758824F9" w14:textId="77777777" w:rsidR="00CF7B66" w:rsidRPr="008375CB" w:rsidRDefault="00CF7B66" w:rsidP="009C5A8E">
      <w:pPr>
        <w:ind w:left="720"/>
      </w:pPr>
      <w:r w:rsidRPr="008375CB">
        <w:t>1. The use of ________________ food</w:t>
      </w:r>
    </w:p>
    <w:p w14:paraId="02FF6111" w14:textId="77777777" w:rsidR="00CF7B66" w:rsidRPr="008375CB" w:rsidRDefault="00CF7B66" w:rsidP="009C5A8E">
      <w:pPr>
        <w:ind w:left="720"/>
      </w:pPr>
      <w:r w:rsidRPr="008375CB">
        <w:t>2.  The use of __________________ food</w:t>
      </w:r>
    </w:p>
    <w:p w14:paraId="1A3B7F5A" w14:textId="77777777" w:rsidR="009C5A8E" w:rsidRDefault="009C5A8E" w:rsidP="008375CB"/>
    <w:p w14:paraId="77915FAF" w14:textId="77777777" w:rsidR="0033177E" w:rsidRPr="008375CB" w:rsidRDefault="00BE77DB" w:rsidP="008375CB">
      <w:r w:rsidRPr="008375CB">
        <w:t>36</w:t>
      </w:r>
      <w:r w:rsidR="00CF7B66" w:rsidRPr="008375CB">
        <w:t>.  List 12 ways th</w:t>
      </w:r>
      <w:r w:rsidR="0033177E" w:rsidRPr="008375CB">
        <w:t>at a person can be intemperate:</w:t>
      </w:r>
    </w:p>
    <w:p w14:paraId="1F10B210" w14:textId="77777777" w:rsidR="00CF7B66" w:rsidRPr="008375CB" w:rsidRDefault="00CF7B66" w:rsidP="009C5A8E">
      <w:pPr>
        <w:ind w:left="720"/>
      </w:pPr>
      <w:r w:rsidRPr="008375CB">
        <w:t>1.  ___________________________________</w:t>
      </w:r>
    </w:p>
    <w:p w14:paraId="5E8BE275" w14:textId="77777777" w:rsidR="00CF7B66" w:rsidRPr="008375CB" w:rsidRDefault="00CF7B66" w:rsidP="009C5A8E">
      <w:pPr>
        <w:ind w:left="720"/>
      </w:pPr>
      <w:r w:rsidRPr="008375CB">
        <w:t>2.  ___________________________________</w:t>
      </w:r>
    </w:p>
    <w:p w14:paraId="377B89C2" w14:textId="77777777" w:rsidR="00CF7B66" w:rsidRPr="008375CB" w:rsidRDefault="00CF7B66" w:rsidP="009C5A8E">
      <w:pPr>
        <w:ind w:left="720"/>
      </w:pPr>
      <w:r w:rsidRPr="008375CB">
        <w:t>3.  ___________________________________</w:t>
      </w:r>
    </w:p>
    <w:p w14:paraId="1960967E" w14:textId="77777777" w:rsidR="00CF7B66" w:rsidRPr="008375CB" w:rsidRDefault="00CF7B66" w:rsidP="009C5A8E">
      <w:pPr>
        <w:ind w:left="720"/>
      </w:pPr>
      <w:r w:rsidRPr="008375CB">
        <w:t>4.  ___________________________________</w:t>
      </w:r>
    </w:p>
    <w:p w14:paraId="297A3066" w14:textId="77777777" w:rsidR="00CF7B66" w:rsidRPr="008375CB" w:rsidRDefault="00CF7B66" w:rsidP="009C5A8E">
      <w:pPr>
        <w:ind w:left="720"/>
      </w:pPr>
      <w:r w:rsidRPr="008375CB">
        <w:t>5.  ___________________________________</w:t>
      </w:r>
    </w:p>
    <w:p w14:paraId="4F9F7D9D" w14:textId="77777777" w:rsidR="00CF7B66" w:rsidRPr="008375CB" w:rsidRDefault="00CF7B66" w:rsidP="009C5A8E">
      <w:pPr>
        <w:ind w:left="720"/>
      </w:pPr>
      <w:r w:rsidRPr="008375CB">
        <w:t>6.  ___________________________________</w:t>
      </w:r>
    </w:p>
    <w:p w14:paraId="34A2D198" w14:textId="77777777" w:rsidR="001A0A3B" w:rsidRPr="008375CB" w:rsidRDefault="00CF7B66" w:rsidP="009C5A8E">
      <w:pPr>
        <w:ind w:left="720"/>
      </w:pPr>
      <w:r w:rsidRPr="008375CB">
        <w:t>7.  ___________________________________</w:t>
      </w:r>
    </w:p>
    <w:p w14:paraId="654F7AB9" w14:textId="77777777" w:rsidR="00CF7B66" w:rsidRPr="008375CB" w:rsidRDefault="00CF7B66" w:rsidP="009C5A8E">
      <w:pPr>
        <w:ind w:left="720"/>
      </w:pPr>
      <w:r w:rsidRPr="008375CB">
        <w:t>8.  ___________________________________</w:t>
      </w:r>
    </w:p>
    <w:p w14:paraId="3524087D" w14:textId="77777777" w:rsidR="00CF7B66" w:rsidRPr="008375CB" w:rsidRDefault="00CF7B66" w:rsidP="009C5A8E">
      <w:pPr>
        <w:ind w:left="720"/>
      </w:pPr>
      <w:r w:rsidRPr="008375CB">
        <w:t>9.  ___________________________________</w:t>
      </w:r>
    </w:p>
    <w:p w14:paraId="426671DC" w14:textId="77777777" w:rsidR="00CF7B66" w:rsidRPr="008375CB" w:rsidRDefault="00CF7B66" w:rsidP="009C5A8E">
      <w:pPr>
        <w:ind w:left="720"/>
      </w:pPr>
      <w:r w:rsidRPr="008375CB">
        <w:t>10.  ___________________________________</w:t>
      </w:r>
    </w:p>
    <w:p w14:paraId="6F2AE594" w14:textId="77777777" w:rsidR="00CF7B66" w:rsidRPr="008375CB" w:rsidRDefault="00CF7B66" w:rsidP="009C5A8E">
      <w:pPr>
        <w:ind w:left="720"/>
      </w:pPr>
      <w:r w:rsidRPr="008375CB">
        <w:t>11.  ___________________________________</w:t>
      </w:r>
    </w:p>
    <w:p w14:paraId="5BB644BE" w14:textId="77777777" w:rsidR="00CF7B66" w:rsidRPr="008375CB" w:rsidRDefault="00CF7B66" w:rsidP="009C5A8E">
      <w:pPr>
        <w:ind w:left="720"/>
      </w:pPr>
      <w:r w:rsidRPr="008375CB">
        <w:t>12.  ___________________________________</w:t>
      </w:r>
    </w:p>
    <w:p w14:paraId="7A780F1A" w14:textId="77777777" w:rsidR="009C5A8E" w:rsidRDefault="009C5A8E" w:rsidP="008375CB"/>
    <w:p w14:paraId="6AE84FBB" w14:textId="77777777" w:rsidR="0033177E" w:rsidRPr="008375CB" w:rsidRDefault="00800A31" w:rsidP="008375CB">
      <w:r w:rsidRPr="008375CB">
        <w:t>37</w:t>
      </w:r>
      <w:r w:rsidR="00CF7B66" w:rsidRPr="008375CB">
        <w:t>.</w:t>
      </w:r>
      <w:r w:rsidR="0033177E" w:rsidRPr="008375CB">
        <w:t xml:space="preserve">  Where does intemperance begin? _______________________________</w:t>
      </w:r>
    </w:p>
    <w:p w14:paraId="6D47995D" w14:textId="77777777" w:rsidR="004B080E" w:rsidRDefault="004B080E" w:rsidP="008375CB"/>
    <w:p w14:paraId="6ED37C4B" w14:textId="77777777" w:rsidR="004B080E" w:rsidRDefault="00800A31" w:rsidP="008375CB">
      <w:r w:rsidRPr="008375CB">
        <w:t>38</w:t>
      </w:r>
      <w:r w:rsidR="0033177E" w:rsidRPr="008375CB">
        <w:t>.  Are we to regulate what we eat?  YES  or  NO</w:t>
      </w:r>
    </w:p>
    <w:p w14:paraId="42543EA9" w14:textId="77777777" w:rsidR="00CF7B66" w:rsidRPr="008375CB" w:rsidRDefault="00800A31" w:rsidP="008375CB">
      <w:r w:rsidRPr="008375CB">
        <w:t>39</w:t>
      </w:r>
      <w:r w:rsidR="0033177E" w:rsidRPr="008375CB">
        <w:t>.  Is it okay to overeat food if it’s healthful?  YES  or  NO</w:t>
      </w:r>
    </w:p>
    <w:p w14:paraId="34F4A526" w14:textId="77777777" w:rsidR="009C5A8E" w:rsidRDefault="009C5A8E" w:rsidP="008375CB"/>
    <w:p w14:paraId="28706EC9" w14:textId="77777777" w:rsidR="0033177E" w:rsidRPr="008375CB" w:rsidRDefault="00800A31" w:rsidP="008375CB">
      <w:r w:rsidRPr="008375CB">
        <w:t>40</w:t>
      </w:r>
      <w:r w:rsidR="009C5A8E">
        <w:t xml:space="preserve">.  Please explain your </w:t>
      </w:r>
      <w:r w:rsidR="0033177E" w:rsidRPr="008375CB">
        <w:t>answer:___________________________</w:t>
      </w:r>
      <w:r w:rsidR="009C5A8E">
        <w:t>_______________________</w:t>
      </w:r>
      <w:r w:rsidR="0033177E" w:rsidRPr="008375CB">
        <w:t>___________</w:t>
      </w:r>
    </w:p>
    <w:p w14:paraId="7C56CF89" w14:textId="77777777" w:rsidR="004B080E" w:rsidRDefault="004B080E" w:rsidP="008375CB"/>
    <w:p w14:paraId="2964B5A7" w14:textId="77777777" w:rsidR="0033177E" w:rsidRPr="008375CB" w:rsidRDefault="00800A31" w:rsidP="008375CB">
      <w:r w:rsidRPr="008375CB">
        <w:t>41</w:t>
      </w:r>
      <w:r w:rsidR="0033177E" w:rsidRPr="008375CB">
        <w:t>.  On what area did Adam and Eve fall?  The area of _____________</w:t>
      </w:r>
    </w:p>
    <w:p w14:paraId="17999D50" w14:textId="77777777" w:rsidR="004B080E" w:rsidRDefault="004B080E" w:rsidP="008375CB"/>
    <w:p w14:paraId="7B34D123" w14:textId="77777777" w:rsidR="0033177E" w:rsidRPr="008375CB" w:rsidRDefault="00800A31" w:rsidP="008375CB">
      <w:r w:rsidRPr="008375CB">
        <w:t>42</w:t>
      </w:r>
      <w:r w:rsidR="0033177E" w:rsidRPr="008375CB">
        <w:t>.  Most people eat too much.  How much should they cut back on? ___ to ____</w:t>
      </w:r>
    </w:p>
    <w:p w14:paraId="34482C11" w14:textId="77777777" w:rsidR="0033177E" w:rsidRPr="008375CB" w:rsidRDefault="00800A31" w:rsidP="008375CB">
      <w:r w:rsidRPr="008375CB">
        <w:t>43</w:t>
      </w:r>
      <w:r w:rsidR="0033177E" w:rsidRPr="008375CB">
        <w:t>.  We are not to eat more than ___ to ___ dishes at a meal</w:t>
      </w:r>
    </w:p>
    <w:p w14:paraId="4FCF67DC" w14:textId="77777777" w:rsidR="004B080E" w:rsidRDefault="004B080E" w:rsidP="008375CB"/>
    <w:p w14:paraId="62D03B09" w14:textId="77777777" w:rsidR="0033177E" w:rsidRPr="008375CB" w:rsidRDefault="00800A31" w:rsidP="008375CB">
      <w:r w:rsidRPr="008375CB">
        <w:t>44</w:t>
      </w:r>
      <w:r w:rsidR="0033177E" w:rsidRPr="008375CB">
        <w:t>.  Is portion control very important when it comes to losing weight?  YES  or  NO</w:t>
      </w:r>
    </w:p>
    <w:p w14:paraId="6975B97C" w14:textId="77777777" w:rsidR="009C5A8E" w:rsidRDefault="009C5A8E" w:rsidP="008375CB"/>
    <w:p w14:paraId="6459B57E" w14:textId="77777777" w:rsidR="0033177E" w:rsidRPr="008375CB" w:rsidRDefault="00800A31" w:rsidP="008375CB">
      <w:r w:rsidRPr="008375CB">
        <w:t>45</w:t>
      </w:r>
      <w:r w:rsidR="0033177E" w:rsidRPr="008375CB">
        <w:t>.  List 6 problems related to eating too much:</w:t>
      </w:r>
    </w:p>
    <w:p w14:paraId="60948EBE" w14:textId="77777777" w:rsidR="0033177E" w:rsidRPr="008375CB" w:rsidRDefault="0033177E" w:rsidP="009C5A8E">
      <w:pPr>
        <w:ind w:left="720"/>
      </w:pPr>
      <w:r w:rsidRPr="008375CB">
        <w:t>1.  ________________________________</w:t>
      </w:r>
    </w:p>
    <w:p w14:paraId="3E350569" w14:textId="77777777" w:rsidR="0033177E" w:rsidRPr="008375CB" w:rsidRDefault="0033177E" w:rsidP="009C5A8E">
      <w:pPr>
        <w:ind w:left="720"/>
      </w:pPr>
      <w:r w:rsidRPr="008375CB">
        <w:t>2.  ________________________________</w:t>
      </w:r>
    </w:p>
    <w:p w14:paraId="131D66B0" w14:textId="77777777" w:rsidR="0033177E" w:rsidRPr="008375CB" w:rsidRDefault="0033177E" w:rsidP="009C5A8E">
      <w:pPr>
        <w:ind w:left="720"/>
      </w:pPr>
      <w:r w:rsidRPr="008375CB">
        <w:t>3.  ________________________________</w:t>
      </w:r>
    </w:p>
    <w:p w14:paraId="69F923BC" w14:textId="77777777" w:rsidR="0033177E" w:rsidRPr="008375CB" w:rsidRDefault="0033177E" w:rsidP="009C5A8E">
      <w:pPr>
        <w:ind w:left="720"/>
      </w:pPr>
      <w:r w:rsidRPr="008375CB">
        <w:lastRenderedPageBreak/>
        <w:t>4.  ________________________________</w:t>
      </w:r>
    </w:p>
    <w:p w14:paraId="15DCCD2C" w14:textId="77777777" w:rsidR="0033177E" w:rsidRPr="008375CB" w:rsidRDefault="0033177E" w:rsidP="009C5A8E">
      <w:pPr>
        <w:ind w:left="720"/>
      </w:pPr>
      <w:r w:rsidRPr="008375CB">
        <w:t>5.  ________________________________</w:t>
      </w:r>
    </w:p>
    <w:p w14:paraId="52B7DDB6" w14:textId="77777777" w:rsidR="0033177E" w:rsidRPr="008375CB" w:rsidRDefault="0033177E" w:rsidP="009C5A8E">
      <w:pPr>
        <w:ind w:left="720"/>
      </w:pPr>
      <w:r w:rsidRPr="008375CB">
        <w:t>6.  ________________________________</w:t>
      </w:r>
    </w:p>
    <w:p w14:paraId="72C168F4" w14:textId="77777777" w:rsidR="0033177E" w:rsidRPr="008375CB" w:rsidRDefault="00800A31" w:rsidP="008375CB">
      <w:r w:rsidRPr="008375CB">
        <w:t>46</w:t>
      </w:r>
      <w:r w:rsidR="0033177E" w:rsidRPr="008375CB">
        <w:t xml:space="preserve">.  </w:t>
      </w:r>
      <w:r w:rsidR="00A45EAF" w:rsidRPr="008375CB">
        <w:t>List 4 things that an indulged appetite can do to the spirituality of God’s people:</w:t>
      </w:r>
    </w:p>
    <w:p w14:paraId="00E450AE" w14:textId="77777777" w:rsidR="00A45EAF" w:rsidRPr="008375CB" w:rsidRDefault="00A45EAF" w:rsidP="009C5A8E">
      <w:pPr>
        <w:ind w:left="720"/>
      </w:pPr>
      <w:r w:rsidRPr="008375CB">
        <w:t>1.  ________________________________________________________</w:t>
      </w:r>
    </w:p>
    <w:p w14:paraId="51F7D663" w14:textId="77777777" w:rsidR="00A45EAF" w:rsidRPr="008375CB" w:rsidRDefault="00A45EAF" w:rsidP="009C5A8E">
      <w:pPr>
        <w:ind w:left="720"/>
      </w:pPr>
      <w:r w:rsidRPr="008375CB">
        <w:t>2.  ________________________________________________________</w:t>
      </w:r>
    </w:p>
    <w:p w14:paraId="2BE87021" w14:textId="77777777" w:rsidR="00A45EAF" w:rsidRPr="008375CB" w:rsidRDefault="00A45EAF" w:rsidP="009C5A8E">
      <w:pPr>
        <w:ind w:left="720"/>
      </w:pPr>
      <w:r w:rsidRPr="008375CB">
        <w:t>3.  ________________________________________________________</w:t>
      </w:r>
    </w:p>
    <w:p w14:paraId="0F2270F7" w14:textId="77777777" w:rsidR="00A45EAF" w:rsidRPr="008375CB" w:rsidRDefault="00A45EAF" w:rsidP="009C5A8E">
      <w:pPr>
        <w:ind w:left="720"/>
      </w:pPr>
      <w:r w:rsidRPr="008375CB">
        <w:t>4.  ________________________________________________________</w:t>
      </w:r>
    </w:p>
    <w:p w14:paraId="37547871" w14:textId="77777777" w:rsidR="004B080E" w:rsidRDefault="004B080E" w:rsidP="008375CB"/>
    <w:p w14:paraId="3E9D502E" w14:textId="77777777" w:rsidR="004B080E" w:rsidRDefault="004B080E" w:rsidP="008375CB"/>
    <w:p w14:paraId="3419D957" w14:textId="77777777" w:rsidR="00A45EAF" w:rsidRDefault="00800A31" w:rsidP="008375CB">
      <w:r w:rsidRPr="008375CB">
        <w:t>47</w:t>
      </w:r>
      <w:r w:rsidR="00A45EAF" w:rsidRPr="008375CB">
        <w:t xml:space="preserve">.  God’s people need to learn that indulged appetite is the greatest hindrance to ________ improvement </w:t>
      </w:r>
    </w:p>
    <w:p w14:paraId="5EB3B645" w14:textId="77777777" w:rsidR="009C5A8E" w:rsidRPr="008375CB" w:rsidRDefault="009C5A8E" w:rsidP="008375CB">
      <w:r>
        <w:t xml:space="preserve">        </w:t>
      </w:r>
      <w:r w:rsidRPr="008375CB">
        <w:t>and ______</w:t>
      </w:r>
      <w:r>
        <w:t xml:space="preserve"> </w:t>
      </w:r>
      <w:r w:rsidRPr="008375CB">
        <w:t>sanctification.</w:t>
      </w:r>
    </w:p>
    <w:p w14:paraId="2F6462D6" w14:textId="77777777" w:rsidR="009C5A8E" w:rsidRDefault="009C5A8E" w:rsidP="008375CB"/>
    <w:p w14:paraId="3930898E" w14:textId="77777777" w:rsidR="00A45EAF" w:rsidRPr="008375CB" w:rsidRDefault="00800A31" w:rsidP="008375CB">
      <w:r w:rsidRPr="008375CB">
        <w:t>48</w:t>
      </w:r>
      <w:r w:rsidR="00A45EAF" w:rsidRPr="008375CB">
        <w:t>.  Do many of God’s people eat improperly?  YES  or  NO</w:t>
      </w:r>
    </w:p>
    <w:p w14:paraId="1619CFF3" w14:textId="77777777" w:rsidR="009C5A8E" w:rsidRDefault="009C5A8E" w:rsidP="008375CB"/>
    <w:p w14:paraId="774B5C10" w14:textId="77777777" w:rsidR="00A45EAF" w:rsidRPr="008375CB" w:rsidRDefault="00800A31" w:rsidP="008375CB">
      <w:r w:rsidRPr="008375CB">
        <w:t>49</w:t>
      </w:r>
      <w:r w:rsidR="00A45EAF" w:rsidRPr="008375CB">
        <w:t>.  List 4 additional things that are also considered intemperance:</w:t>
      </w:r>
    </w:p>
    <w:p w14:paraId="2117DA42" w14:textId="77777777" w:rsidR="00A45EAF" w:rsidRPr="008375CB" w:rsidRDefault="00A45EAF" w:rsidP="004B080E">
      <w:pPr>
        <w:ind w:left="720"/>
      </w:pPr>
      <w:r w:rsidRPr="008375CB">
        <w:t>1.  ____________________________________________</w:t>
      </w:r>
    </w:p>
    <w:p w14:paraId="2B1CE6FA" w14:textId="77777777" w:rsidR="00A45EAF" w:rsidRPr="008375CB" w:rsidRDefault="00A45EAF" w:rsidP="004B080E">
      <w:pPr>
        <w:ind w:left="720"/>
      </w:pPr>
      <w:r w:rsidRPr="008375CB">
        <w:t>2.  ____________________________________________</w:t>
      </w:r>
    </w:p>
    <w:p w14:paraId="0ED5C5DD" w14:textId="77777777" w:rsidR="00A45EAF" w:rsidRPr="008375CB" w:rsidRDefault="00A45EAF" w:rsidP="004B080E">
      <w:pPr>
        <w:ind w:left="720"/>
      </w:pPr>
      <w:r w:rsidRPr="008375CB">
        <w:t>3.  ____________________________________________</w:t>
      </w:r>
    </w:p>
    <w:p w14:paraId="3A1455E0" w14:textId="77777777" w:rsidR="00A45EAF" w:rsidRPr="008375CB" w:rsidRDefault="00A45EAF" w:rsidP="004B080E">
      <w:pPr>
        <w:ind w:left="720"/>
      </w:pPr>
      <w:r w:rsidRPr="008375CB">
        <w:t>4.  ____________________________________________</w:t>
      </w:r>
    </w:p>
    <w:p w14:paraId="392F3AC2" w14:textId="77777777" w:rsidR="009C5A8E" w:rsidRDefault="009C5A8E" w:rsidP="008375CB"/>
    <w:p w14:paraId="63EDE9C9" w14:textId="77777777" w:rsidR="00A45EAF" w:rsidRPr="008375CB" w:rsidRDefault="00800A31" w:rsidP="008375CB">
      <w:r w:rsidRPr="008375CB">
        <w:t>50</w:t>
      </w:r>
      <w:r w:rsidR="00A45EAF" w:rsidRPr="008375CB">
        <w:t>.  What does Proverbs 31:1-</w:t>
      </w:r>
      <w:r w:rsidR="009C5A8E">
        <w:t>2 say:__________________</w:t>
      </w:r>
      <w:r w:rsidR="00A45EAF" w:rsidRPr="008375CB">
        <w:t>___________________________________________</w:t>
      </w:r>
    </w:p>
    <w:p w14:paraId="392E9E89" w14:textId="77777777" w:rsidR="004B080E" w:rsidRDefault="004B080E" w:rsidP="008375CB"/>
    <w:p w14:paraId="4C84B16E" w14:textId="77777777" w:rsidR="00A45EAF" w:rsidRPr="008375CB" w:rsidRDefault="00800A31" w:rsidP="008375CB">
      <w:r w:rsidRPr="008375CB">
        <w:t>51</w:t>
      </w:r>
      <w:r w:rsidR="00A45EAF" w:rsidRPr="008375CB">
        <w:t xml:space="preserve">.  Can we make our bellies our God when we don’t eat properly?  YES  or  NO </w:t>
      </w:r>
      <w:r w:rsidR="009C5A8E">
        <w:t xml:space="preserve"> </w:t>
      </w:r>
      <w:r w:rsidR="00A45EAF" w:rsidRPr="008375CB">
        <w:t>(See Philippians 3:19)</w:t>
      </w:r>
    </w:p>
    <w:p w14:paraId="1997A3A0" w14:textId="77777777" w:rsidR="004B080E" w:rsidRDefault="004B080E" w:rsidP="008375CB"/>
    <w:p w14:paraId="696D02B8" w14:textId="77777777" w:rsidR="00A45EAF" w:rsidRPr="008375CB" w:rsidRDefault="00800A31" w:rsidP="008375CB">
      <w:r w:rsidRPr="008375CB">
        <w:t>52</w:t>
      </w:r>
      <w:r w:rsidR="00A45EAF" w:rsidRPr="008375CB">
        <w:t>.  What does intemperance show regardi</w:t>
      </w:r>
      <w:r w:rsidR="009C5A8E">
        <w:t>ng God’s people?________</w:t>
      </w:r>
      <w:r w:rsidR="00A45EAF" w:rsidRPr="008375CB">
        <w:t>_________________________________</w:t>
      </w:r>
    </w:p>
    <w:p w14:paraId="160E45A2" w14:textId="77777777" w:rsidR="009C5A8E" w:rsidRDefault="009C5A8E" w:rsidP="008375CB"/>
    <w:p w14:paraId="3C9203D6" w14:textId="77777777" w:rsidR="00A45EAF" w:rsidRPr="009C5A8E" w:rsidRDefault="00800A31" w:rsidP="008375CB">
      <w:r w:rsidRPr="009C5A8E">
        <w:t>53</w:t>
      </w:r>
      <w:r w:rsidR="009C5A8E" w:rsidRPr="009C5A8E">
        <w:t xml:space="preserve">. </w:t>
      </w:r>
      <w:r w:rsidR="00A45EAF" w:rsidRPr="009C5A8E">
        <w:t>Why is it that mean</w:t>
      </w:r>
      <w:r w:rsidR="009C5A8E" w:rsidRPr="009C5A8E">
        <w:t xml:space="preserve"> people</w:t>
      </w:r>
      <w:r w:rsidR="00A45EAF" w:rsidRPr="009C5A8E">
        <w:t xml:space="preserve"> will never be truly temper</w:t>
      </w:r>
      <w:r w:rsidR="009C5A8E" w:rsidRPr="009C5A8E">
        <w:t>ate? _____________</w:t>
      </w:r>
      <w:r w:rsidR="009C5A8E">
        <w:t>____</w:t>
      </w:r>
      <w:r w:rsidR="00A45EAF" w:rsidRPr="009C5A8E">
        <w:t>______________________</w:t>
      </w:r>
    </w:p>
    <w:p w14:paraId="48A9F41F" w14:textId="77777777" w:rsidR="004B080E" w:rsidRDefault="004B080E" w:rsidP="008375CB"/>
    <w:p w14:paraId="3B0718C3" w14:textId="77777777" w:rsidR="00A45EAF" w:rsidRPr="008375CB" w:rsidRDefault="00800A31" w:rsidP="008375CB">
      <w:r w:rsidRPr="008375CB">
        <w:t>54</w:t>
      </w:r>
      <w:r w:rsidR="00A45EAF" w:rsidRPr="008375CB">
        <w:t>.  What does being converted from errors in eating p</w:t>
      </w:r>
      <w:r w:rsidR="009C5A8E">
        <w:t>repare us for?__________</w:t>
      </w:r>
      <w:r w:rsidR="00A45EAF" w:rsidRPr="008375CB">
        <w:t>________________________</w:t>
      </w:r>
    </w:p>
    <w:p w14:paraId="1A4DBFF7" w14:textId="77777777" w:rsidR="004B080E" w:rsidRDefault="004B080E" w:rsidP="008375CB"/>
    <w:p w14:paraId="33CA3961" w14:textId="77777777" w:rsidR="00A45EAF" w:rsidRPr="008375CB" w:rsidRDefault="00800A31" w:rsidP="008375CB">
      <w:r w:rsidRPr="008375CB">
        <w:t>55</w:t>
      </w:r>
      <w:r w:rsidR="00A45EAF" w:rsidRPr="008375CB">
        <w:t>.  Abstinence from all hurtful food and drink is the fruit of true __________</w:t>
      </w:r>
    </w:p>
    <w:p w14:paraId="7007FF20" w14:textId="77777777" w:rsidR="009C5A8E" w:rsidRDefault="009C5A8E" w:rsidP="008375CB"/>
    <w:p w14:paraId="7DD35400" w14:textId="77777777" w:rsidR="00A45EAF" w:rsidRPr="008375CB" w:rsidRDefault="00800A31" w:rsidP="008375CB">
      <w:r w:rsidRPr="008375CB">
        <w:t>56</w:t>
      </w:r>
      <w:r w:rsidR="00A45EAF" w:rsidRPr="008375CB">
        <w:t>.  What will a person abandon when they are thoro</w:t>
      </w:r>
      <w:r w:rsidR="009C5A8E">
        <w:t>ughly converted?________</w:t>
      </w:r>
      <w:r w:rsidR="00A45EAF" w:rsidRPr="008375CB">
        <w:t>________________________</w:t>
      </w:r>
    </w:p>
    <w:p w14:paraId="2F4A7B10" w14:textId="77777777" w:rsidR="004B080E" w:rsidRDefault="004B080E" w:rsidP="008375CB"/>
    <w:p w14:paraId="575FE06A" w14:textId="77777777" w:rsidR="00A45EAF" w:rsidRPr="008375CB" w:rsidRDefault="00800A31" w:rsidP="008375CB">
      <w:r w:rsidRPr="008375CB">
        <w:t>57</w:t>
      </w:r>
      <w:r w:rsidR="00A45EAF" w:rsidRPr="008375CB">
        <w:t xml:space="preserve">.  </w:t>
      </w:r>
      <w:r w:rsidR="00733A56" w:rsidRPr="008375CB">
        <w:t>What are we to do to prove our loyal</w:t>
      </w:r>
      <w:r w:rsidR="009C5A8E">
        <w:t>ty to God?______________</w:t>
      </w:r>
      <w:r w:rsidR="00733A56" w:rsidRPr="008375CB">
        <w:t>__________________________________</w:t>
      </w:r>
    </w:p>
    <w:p w14:paraId="143126EA" w14:textId="77777777" w:rsidR="009C5A8E" w:rsidRDefault="009C5A8E" w:rsidP="008375CB"/>
    <w:p w14:paraId="3CAEA1C5" w14:textId="77777777" w:rsidR="00733A56" w:rsidRPr="008375CB" w:rsidRDefault="00800A31" w:rsidP="008375CB">
      <w:r w:rsidRPr="008375CB">
        <w:t>58</w:t>
      </w:r>
      <w:r w:rsidR="00733A56" w:rsidRPr="008375CB">
        <w:t>.  How many of God’s people are to sign the temperance pledge? _____</w:t>
      </w:r>
    </w:p>
    <w:p w14:paraId="1280D657" w14:textId="77777777" w:rsidR="004B080E" w:rsidRDefault="004B080E" w:rsidP="008375CB"/>
    <w:p w14:paraId="73AB7DED" w14:textId="77777777" w:rsidR="00733A56" w:rsidRPr="008375CB" w:rsidRDefault="00800A31" w:rsidP="008375CB">
      <w:r w:rsidRPr="008375CB">
        <w:t>59</w:t>
      </w:r>
      <w:r w:rsidR="00733A56" w:rsidRPr="008375CB">
        <w:t>.  Why won’t people sign the temperance pledge?_______</w:t>
      </w:r>
      <w:r w:rsidR="009C5A8E">
        <w:t>________________________</w:t>
      </w:r>
      <w:r w:rsidR="00733A56" w:rsidRPr="008375CB">
        <w:t>________________</w:t>
      </w:r>
    </w:p>
    <w:p w14:paraId="150AE164" w14:textId="77777777" w:rsidR="004B080E" w:rsidRDefault="004B080E" w:rsidP="008375CB"/>
    <w:p w14:paraId="5D756935" w14:textId="77777777" w:rsidR="00733A56" w:rsidRPr="008375CB" w:rsidRDefault="00800A31" w:rsidP="008375CB">
      <w:r w:rsidRPr="008375CB">
        <w:t>60</w:t>
      </w:r>
      <w:r w:rsidR="00733A56" w:rsidRPr="008375CB">
        <w:t>.  What does true temperance teach us? ___________</w:t>
      </w:r>
      <w:r w:rsidR="009C5A8E">
        <w:t>________________________</w:t>
      </w:r>
      <w:r w:rsidR="00733A56" w:rsidRPr="008375CB">
        <w:t>____________________</w:t>
      </w:r>
    </w:p>
    <w:p w14:paraId="7C51F2B6" w14:textId="77777777" w:rsidR="009C5A8E" w:rsidRDefault="009C5A8E" w:rsidP="008375CB"/>
    <w:p w14:paraId="6ED935DD" w14:textId="77777777" w:rsidR="00733A56" w:rsidRDefault="00800A31" w:rsidP="008375CB">
      <w:r w:rsidRPr="008375CB">
        <w:t>61</w:t>
      </w:r>
      <w:r w:rsidR="00733A56" w:rsidRPr="008375CB">
        <w:t>.  How many people realize how much their habits of diet have to do with their hea</w:t>
      </w:r>
      <w:r w:rsidR="009C5A8E">
        <w:t>lth, character, and</w:t>
      </w:r>
    </w:p>
    <w:p w14:paraId="1DF441F8" w14:textId="77777777" w:rsidR="009C5A8E" w:rsidRPr="008375CB" w:rsidRDefault="009C5A8E" w:rsidP="008375CB">
      <w:r>
        <w:t xml:space="preserve">        usefulness </w:t>
      </w:r>
      <w:r w:rsidRPr="008375CB">
        <w:t>in</w:t>
      </w:r>
      <w:r>
        <w:t xml:space="preserve"> t</w:t>
      </w:r>
      <w:r w:rsidRPr="008375CB">
        <w:t>his world, and their eternal destiny? ____</w:t>
      </w:r>
      <w:r>
        <w:t>__________</w:t>
      </w:r>
      <w:r w:rsidRPr="008375CB">
        <w:t>___</w:t>
      </w:r>
    </w:p>
    <w:p w14:paraId="3E93831D" w14:textId="77777777" w:rsidR="009C5A8E" w:rsidRDefault="009C5A8E" w:rsidP="008375CB"/>
    <w:p w14:paraId="3C19B5F8" w14:textId="77777777" w:rsidR="00733A56" w:rsidRPr="008375CB" w:rsidRDefault="00800A31" w:rsidP="008375CB">
      <w:r w:rsidRPr="008375CB">
        <w:t>62</w:t>
      </w:r>
      <w:r w:rsidR="00733A56" w:rsidRPr="008375CB">
        <w:t xml:space="preserve">.  What is the most successful way of violating our </w:t>
      </w:r>
      <w:r w:rsidR="009C5A8E">
        <w:t>laws of being?__________</w:t>
      </w:r>
      <w:r w:rsidR="00733A56" w:rsidRPr="008375CB">
        <w:t>_________________________</w:t>
      </w:r>
    </w:p>
    <w:p w14:paraId="4166BB0B" w14:textId="77777777" w:rsidR="00733A56" w:rsidRPr="008375CB" w:rsidRDefault="00733A56" w:rsidP="008375CB"/>
    <w:sectPr w:rsidR="00733A56" w:rsidRPr="008375CB" w:rsidSect="00413446">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62E1"/>
    <w:multiLevelType w:val="hybridMultilevel"/>
    <w:tmpl w:val="2240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6528"/>
    <w:multiLevelType w:val="hybridMultilevel"/>
    <w:tmpl w:val="20F2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1051C"/>
    <w:multiLevelType w:val="hybridMultilevel"/>
    <w:tmpl w:val="986E5BBA"/>
    <w:lvl w:ilvl="0" w:tplc="509863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0409C"/>
    <w:multiLevelType w:val="hybridMultilevel"/>
    <w:tmpl w:val="A15E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82992"/>
    <w:multiLevelType w:val="hybridMultilevel"/>
    <w:tmpl w:val="B0D4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F0C75"/>
    <w:multiLevelType w:val="hybridMultilevel"/>
    <w:tmpl w:val="58E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E5AE4"/>
    <w:multiLevelType w:val="hybridMultilevel"/>
    <w:tmpl w:val="6316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C5CE9"/>
    <w:multiLevelType w:val="hybridMultilevel"/>
    <w:tmpl w:val="12FA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6541F"/>
    <w:multiLevelType w:val="hybridMultilevel"/>
    <w:tmpl w:val="ABD4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D7C19"/>
    <w:multiLevelType w:val="hybridMultilevel"/>
    <w:tmpl w:val="396A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506C9"/>
    <w:multiLevelType w:val="hybridMultilevel"/>
    <w:tmpl w:val="0038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825757">
    <w:abstractNumId w:val="5"/>
  </w:num>
  <w:num w:numId="2" w16cid:durableId="956253447">
    <w:abstractNumId w:val="3"/>
  </w:num>
  <w:num w:numId="3" w16cid:durableId="1235698525">
    <w:abstractNumId w:val="7"/>
  </w:num>
  <w:num w:numId="4" w16cid:durableId="277377592">
    <w:abstractNumId w:val="0"/>
  </w:num>
  <w:num w:numId="5" w16cid:durableId="1415394433">
    <w:abstractNumId w:val="6"/>
  </w:num>
  <w:num w:numId="6" w16cid:durableId="1819765204">
    <w:abstractNumId w:val="1"/>
  </w:num>
  <w:num w:numId="7" w16cid:durableId="1144856078">
    <w:abstractNumId w:val="4"/>
  </w:num>
  <w:num w:numId="8" w16cid:durableId="1658607528">
    <w:abstractNumId w:val="8"/>
  </w:num>
  <w:num w:numId="9" w16cid:durableId="38432946">
    <w:abstractNumId w:val="5"/>
  </w:num>
  <w:num w:numId="10" w16cid:durableId="1799253755">
    <w:abstractNumId w:val="0"/>
  </w:num>
  <w:num w:numId="11" w16cid:durableId="1941450580">
    <w:abstractNumId w:val="6"/>
  </w:num>
  <w:num w:numId="12" w16cid:durableId="953097912">
    <w:abstractNumId w:val="7"/>
  </w:num>
  <w:num w:numId="13" w16cid:durableId="1512186056">
    <w:abstractNumId w:val="4"/>
  </w:num>
  <w:num w:numId="14" w16cid:durableId="1501197949">
    <w:abstractNumId w:val="1"/>
  </w:num>
  <w:num w:numId="15" w16cid:durableId="870190843">
    <w:abstractNumId w:val="2"/>
  </w:num>
  <w:num w:numId="16" w16cid:durableId="932930110">
    <w:abstractNumId w:val="10"/>
  </w:num>
  <w:num w:numId="17" w16cid:durableId="179777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777"/>
    <w:rsid w:val="000A61CE"/>
    <w:rsid w:val="001A0A3B"/>
    <w:rsid w:val="001D5512"/>
    <w:rsid w:val="0022039F"/>
    <w:rsid w:val="00233B03"/>
    <w:rsid w:val="002344F9"/>
    <w:rsid w:val="002F4101"/>
    <w:rsid w:val="002F6F90"/>
    <w:rsid w:val="0033177E"/>
    <w:rsid w:val="00331E7C"/>
    <w:rsid w:val="003614B8"/>
    <w:rsid w:val="00382F48"/>
    <w:rsid w:val="0039720C"/>
    <w:rsid w:val="00413446"/>
    <w:rsid w:val="0049092F"/>
    <w:rsid w:val="004909C6"/>
    <w:rsid w:val="004B080E"/>
    <w:rsid w:val="004B323F"/>
    <w:rsid w:val="004C340A"/>
    <w:rsid w:val="004C4B6C"/>
    <w:rsid w:val="004C7E9F"/>
    <w:rsid w:val="00503177"/>
    <w:rsid w:val="005A545A"/>
    <w:rsid w:val="00641E99"/>
    <w:rsid w:val="00645DA8"/>
    <w:rsid w:val="006800F9"/>
    <w:rsid w:val="006B7198"/>
    <w:rsid w:val="00733A56"/>
    <w:rsid w:val="00747058"/>
    <w:rsid w:val="00797613"/>
    <w:rsid w:val="007D3A66"/>
    <w:rsid w:val="007D59FB"/>
    <w:rsid w:val="007E3CDD"/>
    <w:rsid w:val="00800A31"/>
    <w:rsid w:val="008375CB"/>
    <w:rsid w:val="00843020"/>
    <w:rsid w:val="00866F2E"/>
    <w:rsid w:val="008A5BD7"/>
    <w:rsid w:val="008D0414"/>
    <w:rsid w:val="008F3579"/>
    <w:rsid w:val="009358CF"/>
    <w:rsid w:val="009A0ACC"/>
    <w:rsid w:val="009C5A8E"/>
    <w:rsid w:val="00A45EAF"/>
    <w:rsid w:val="00A51777"/>
    <w:rsid w:val="00A550C7"/>
    <w:rsid w:val="00A76595"/>
    <w:rsid w:val="00A81086"/>
    <w:rsid w:val="00AD7F61"/>
    <w:rsid w:val="00AE1E66"/>
    <w:rsid w:val="00AE2E27"/>
    <w:rsid w:val="00B239FF"/>
    <w:rsid w:val="00B36ED0"/>
    <w:rsid w:val="00BD408D"/>
    <w:rsid w:val="00BE77DB"/>
    <w:rsid w:val="00C270F5"/>
    <w:rsid w:val="00C60324"/>
    <w:rsid w:val="00C97C56"/>
    <w:rsid w:val="00CA224A"/>
    <w:rsid w:val="00CF7B66"/>
    <w:rsid w:val="00D51286"/>
    <w:rsid w:val="00D762BF"/>
    <w:rsid w:val="00DF27C3"/>
    <w:rsid w:val="00E24FC7"/>
    <w:rsid w:val="00E41BD1"/>
    <w:rsid w:val="00E97C5E"/>
    <w:rsid w:val="00EE4CE1"/>
    <w:rsid w:val="00EE5585"/>
    <w:rsid w:val="00F36993"/>
    <w:rsid w:val="00F36A46"/>
    <w:rsid w:val="00FC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93EA"/>
  <w15:docId w15:val="{2EF93865-7FC0-4EA1-B154-41065D4C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E1"/>
    <w:rPr>
      <w:sz w:val="24"/>
      <w:szCs w:val="24"/>
    </w:rPr>
  </w:style>
  <w:style w:type="paragraph" w:styleId="Heading1">
    <w:name w:val="heading 1"/>
    <w:basedOn w:val="Normal"/>
    <w:next w:val="Normal"/>
    <w:link w:val="Heading1Char"/>
    <w:uiPriority w:val="9"/>
    <w:qFormat/>
    <w:rsid w:val="00EE4C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4C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4C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4C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4C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4CE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4CE1"/>
    <w:pPr>
      <w:spacing w:before="240" w:after="60"/>
      <w:outlineLvl w:val="6"/>
    </w:pPr>
  </w:style>
  <w:style w:type="paragraph" w:styleId="Heading8">
    <w:name w:val="heading 8"/>
    <w:basedOn w:val="Normal"/>
    <w:next w:val="Normal"/>
    <w:link w:val="Heading8Char"/>
    <w:uiPriority w:val="9"/>
    <w:semiHidden/>
    <w:unhideWhenUsed/>
    <w:qFormat/>
    <w:rsid w:val="00EE4CE1"/>
    <w:pPr>
      <w:spacing w:before="240" w:after="60"/>
      <w:outlineLvl w:val="7"/>
    </w:pPr>
    <w:rPr>
      <w:i/>
      <w:iCs/>
    </w:rPr>
  </w:style>
  <w:style w:type="paragraph" w:styleId="Heading9">
    <w:name w:val="heading 9"/>
    <w:basedOn w:val="Normal"/>
    <w:next w:val="Normal"/>
    <w:link w:val="Heading9Char"/>
    <w:uiPriority w:val="9"/>
    <w:semiHidden/>
    <w:unhideWhenUsed/>
    <w:qFormat/>
    <w:rsid w:val="00EE4CE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777"/>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51777"/>
  </w:style>
  <w:style w:type="character" w:customStyle="1" w:styleId="apple-converted-space">
    <w:name w:val="apple-converted-space"/>
    <w:basedOn w:val="DefaultParagraphFont"/>
    <w:rsid w:val="00A51777"/>
  </w:style>
  <w:style w:type="character" w:customStyle="1" w:styleId="small-caps">
    <w:name w:val="small-caps"/>
    <w:basedOn w:val="DefaultParagraphFont"/>
    <w:rsid w:val="00A51777"/>
  </w:style>
  <w:style w:type="paragraph" w:styleId="ListParagraph">
    <w:name w:val="List Paragraph"/>
    <w:basedOn w:val="Normal"/>
    <w:uiPriority w:val="34"/>
    <w:qFormat/>
    <w:rsid w:val="00EE4CE1"/>
    <w:pPr>
      <w:ind w:left="720"/>
      <w:contextualSpacing/>
    </w:pPr>
  </w:style>
  <w:style w:type="character" w:customStyle="1" w:styleId="Heading1Char">
    <w:name w:val="Heading 1 Char"/>
    <w:basedOn w:val="DefaultParagraphFont"/>
    <w:link w:val="Heading1"/>
    <w:uiPriority w:val="9"/>
    <w:rsid w:val="00EE4C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E4C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E4C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E4CE1"/>
    <w:rPr>
      <w:b/>
      <w:bCs/>
      <w:sz w:val="28"/>
      <w:szCs w:val="28"/>
    </w:rPr>
  </w:style>
  <w:style w:type="character" w:customStyle="1" w:styleId="Heading5Char">
    <w:name w:val="Heading 5 Char"/>
    <w:basedOn w:val="DefaultParagraphFont"/>
    <w:link w:val="Heading5"/>
    <w:uiPriority w:val="9"/>
    <w:semiHidden/>
    <w:rsid w:val="00EE4CE1"/>
    <w:rPr>
      <w:b/>
      <w:bCs/>
      <w:i/>
      <w:iCs/>
      <w:sz w:val="26"/>
      <w:szCs w:val="26"/>
    </w:rPr>
  </w:style>
  <w:style w:type="character" w:customStyle="1" w:styleId="Heading6Char">
    <w:name w:val="Heading 6 Char"/>
    <w:basedOn w:val="DefaultParagraphFont"/>
    <w:link w:val="Heading6"/>
    <w:uiPriority w:val="9"/>
    <w:semiHidden/>
    <w:rsid w:val="00EE4CE1"/>
    <w:rPr>
      <w:b/>
      <w:bCs/>
    </w:rPr>
  </w:style>
  <w:style w:type="character" w:customStyle="1" w:styleId="Heading7Char">
    <w:name w:val="Heading 7 Char"/>
    <w:basedOn w:val="DefaultParagraphFont"/>
    <w:link w:val="Heading7"/>
    <w:uiPriority w:val="9"/>
    <w:semiHidden/>
    <w:rsid w:val="00EE4CE1"/>
    <w:rPr>
      <w:sz w:val="24"/>
      <w:szCs w:val="24"/>
    </w:rPr>
  </w:style>
  <w:style w:type="character" w:customStyle="1" w:styleId="Heading8Char">
    <w:name w:val="Heading 8 Char"/>
    <w:basedOn w:val="DefaultParagraphFont"/>
    <w:link w:val="Heading8"/>
    <w:uiPriority w:val="9"/>
    <w:semiHidden/>
    <w:rsid w:val="00EE4CE1"/>
    <w:rPr>
      <w:i/>
      <w:iCs/>
      <w:sz w:val="24"/>
      <w:szCs w:val="24"/>
    </w:rPr>
  </w:style>
  <w:style w:type="character" w:customStyle="1" w:styleId="Heading9Char">
    <w:name w:val="Heading 9 Char"/>
    <w:basedOn w:val="DefaultParagraphFont"/>
    <w:link w:val="Heading9"/>
    <w:uiPriority w:val="9"/>
    <w:semiHidden/>
    <w:rsid w:val="00EE4CE1"/>
    <w:rPr>
      <w:rFonts w:asciiTheme="majorHAnsi" w:eastAsiaTheme="majorEastAsia" w:hAnsiTheme="majorHAnsi"/>
    </w:rPr>
  </w:style>
  <w:style w:type="paragraph" w:styleId="Title">
    <w:name w:val="Title"/>
    <w:basedOn w:val="Normal"/>
    <w:next w:val="Normal"/>
    <w:link w:val="TitleChar"/>
    <w:uiPriority w:val="10"/>
    <w:qFormat/>
    <w:rsid w:val="00EE4C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4C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E4C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4CE1"/>
    <w:rPr>
      <w:rFonts w:asciiTheme="majorHAnsi" w:eastAsiaTheme="majorEastAsia" w:hAnsiTheme="majorHAnsi"/>
      <w:sz w:val="24"/>
      <w:szCs w:val="24"/>
    </w:rPr>
  </w:style>
  <w:style w:type="character" w:styleId="Strong">
    <w:name w:val="Strong"/>
    <w:basedOn w:val="DefaultParagraphFont"/>
    <w:uiPriority w:val="22"/>
    <w:qFormat/>
    <w:rsid w:val="00EE4CE1"/>
    <w:rPr>
      <w:b/>
      <w:bCs/>
    </w:rPr>
  </w:style>
  <w:style w:type="character" w:styleId="Emphasis">
    <w:name w:val="Emphasis"/>
    <w:basedOn w:val="DefaultParagraphFont"/>
    <w:uiPriority w:val="20"/>
    <w:qFormat/>
    <w:rsid w:val="00EE4CE1"/>
    <w:rPr>
      <w:rFonts w:asciiTheme="minorHAnsi" w:hAnsiTheme="minorHAnsi"/>
      <w:b/>
      <w:i/>
      <w:iCs/>
    </w:rPr>
  </w:style>
  <w:style w:type="paragraph" w:styleId="NoSpacing">
    <w:name w:val="No Spacing"/>
    <w:basedOn w:val="Normal"/>
    <w:uiPriority w:val="1"/>
    <w:qFormat/>
    <w:rsid w:val="00EE4CE1"/>
    <w:rPr>
      <w:szCs w:val="32"/>
    </w:rPr>
  </w:style>
  <w:style w:type="paragraph" w:styleId="Quote">
    <w:name w:val="Quote"/>
    <w:basedOn w:val="Normal"/>
    <w:next w:val="Normal"/>
    <w:link w:val="QuoteChar"/>
    <w:uiPriority w:val="29"/>
    <w:qFormat/>
    <w:rsid w:val="00EE4CE1"/>
    <w:rPr>
      <w:i/>
    </w:rPr>
  </w:style>
  <w:style w:type="character" w:customStyle="1" w:styleId="QuoteChar">
    <w:name w:val="Quote Char"/>
    <w:basedOn w:val="DefaultParagraphFont"/>
    <w:link w:val="Quote"/>
    <w:uiPriority w:val="29"/>
    <w:rsid w:val="00EE4CE1"/>
    <w:rPr>
      <w:i/>
      <w:sz w:val="24"/>
      <w:szCs w:val="24"/>
    </w:rPr>
  </w:style>
  <w:style w:type="paragraph" w:styleId="IntenseQuote">
    <w:name w:val="Intense Quote"/>
    <w:basedOn w:val="Normal"/>
    <w:next w:val="Normal"/>
    <w:link w:val="IntenseQuoteChar"/>
    <w:uiPriority w:val="30"/>
    <w:qFormat/>
    <w:rsid w:val="00EE4CE1"/>
    <w:pPr>
      <w:ind w:left="720" w:right="720"/>
    </w:pPr>
    <w:rPr>
      <w:b/>
      <w:i/>
      <w:szCs w:val="22"/>
    </w:rPr>
  </w:style>
  <w:style w:type="character" w:customStyle="1" w:styleId="IntenseQuoteChar">
    <w:name w:val="Intense Quote Char"/>
    <w:basedOn w:val="DefaultParagraphFont"/>
    <w:link w:val="IntenseQuote"/>
    <w:uiPriority w:val="30"/>
    <w:rsid w:val="00EE4CE1"/>
    <w:rPr>
      <w:b/>
      <w:i/>
      <w:sz w:val="24"/>
    </w:rPr>
  </w:style>
  <w:style w:type="character" w:styleId="SubtleEmphasis">
    <w:name w:val="Subtle Emphasis"/>
    <w:uiPriority w:val="19"/>
    <w:qFormat/>
    <w:rsid w:val="00EE4CE1"/>
    <w:rPr>
      <w:i/>
      <w:color w:val="5A5A5A" w:themeColor="text1" w:themeTint="A5"/>
    </w:rPr>
  </w:style>
  <w:style w:type="character" w:styleId="IntenseEmphasis">
    <w:name w:val="Intense Emphasis"/>
    <w:basedOn w:val="DefaultParagraphFont"/>
    <w:uiPriority w:val="21"/>
    <w:qFormat/>
    <w:rsid w:val="00EE4CE1"/>
    <w:rPr>
      <w:b/>
      <w:i/>
      <w:sz w:val="24"/>
      <w:szCs w:val="24"/>
      <w:u w:val="single"/>
    </w:rPr>
  </w:style>
  <w:style w:type="character" w:styleId="SubtleReference">
    <w:name w:val="Subtle Reference"/>
    <w:basedOn w:val="DefaultParagraphFont"/>
    <w:uiPriority w:val="31"/>
    <w:qFormat/>
    <w:rsid w:val="00EE4CE1"/>
    <w:rPr>
      <w:sz w:val="24"/>
      <w:szCs w:val="24"/>
      <w:u w:val="single"/>
    </w:rPr>
  </w:style>
  <w:style w:type="character" w:styleId="IntenseReference">
    <w:name w:val="Intense Reference"/>
    <w:basedOn w:val="DefaultParagraphFont"/>
    <w:uiPriority w:val="32"/>
    <w:qFormat/>
    <w:rsid w:val="00EE4CE1"/>
    <w:rPr>
      <w:b/>
      <w:sz w:val="24"/>
      <w:u w:val="single"/>
    </w:rPr>
  </w:style>
  <w:style w:type="character" w:styleId="BookTitle">
    <w:name w:val="Book Title"/>
    <w:basedOn w:val="DefaultParagraphFont"/>
    <w:uiPriority w:val="33"/>
    <w:qFormat/>
    <w:rsid w:val="00EE4C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4CE1"/>
    <w:pPr>
      <w:outlineLvl w:val="9"/>
    </w:pPr>
  </w:style>
  <w:style w:type="character" w:styleId="Hyperlink">
    <w:name w:val="Hyperlink"/>
    <w:basedOn w:val="DefaultParagraphFont"/>
    <w:uiPriority w:val="99"/>
    <w:unhideWhenUsed/>
    <w:rsid w:val="008A5BD7"/>
    <w:rPr>
      <w:color w:val="0000FF" w:themeColor="hyperlink"/>
      <w:u w:val="single"/>
    </w:rPr>
  </w:style>
  <w:style w:type="paragraph" w:styleId="BalloonText">
    <w:name w:val="Balloon Text"/>
    <w:basedOn w:val="Normal"/>
    <w:link w:val="BalloonTextChar"/>
    <w:uiPriority w:val="99"/>
    <w:semiHidden/>
    <w:unhideWhenUsed/>
    <w:rsid w:val="008A5BD7"/>
    <w:rPr>
      <w:rFonts w:ascii="Tahoma" w:hAnsi="Tahoma" w:cs="Tahoma"/>
      <w:sz w:val="16"/>
      <w:szCs w:val="16"/>
    </w:rPr>
  </w:style>
  <w:style w:type="character" w:customStyle="1" w:styleId="BalloonTextChar">
    <w:name w:val="Balloon Text Char"/>
    <w:basedOn w:val="DefaultParagraphFont"/>
    <w:link w:val="BalloonText"/>
    <w:uiPriority w:val="99"/>
    <w:semiHidden/>
    <w:rsid w:val="008A5BD7"/>
    <w:rPr>
      <w:rFonts w:ascii="Tahoma" w:hAnsi="Tahoma" w:cs="Tahoma"/>
      <w:sz w:val="16"/>
      <w:szCs w:val="16"/>
    </w:rPr>
  </w:style>
  <w:style w:type="character" w:styleId="UnresolvedMention">
    <w:name w:val="Unresolved Mention"/>
    <w:basedOn w:val="DefaultParagraphFont"/>
    <w:uiPriority w:val="99"/>
    <w:semiHidden/>
    <w:unhideWhenUsed/>
    <w:rsid w:val="0023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3386">
      <w:bodyDiv w:val="1"/>
      <w:marLeft w:val="0"/>
      <w:marRight w:val="0"/>
      <w:marTop w:val="0"/>
      <w:marBottom w:val="0"/>
      <w:divBdr>
        <w:top w:val="none" w:sz="0" w:space="0" w:color="auto"/>
        <w:left w:val="none" w:sz="0" w:space="0" w:color="auto"/>
        <w:bottom w:val="none" w:sz="0" w:space="0" w:color="auto"/>
        <w:right w:val="none" w:sz="0" w:space="0" w:color="auto"/>
      </w:divBdr>
    </w:div>
    <w:div w:id="831455757">
      <w:bodyDiv w:val="1"/>
      <w:marLeft w:val="0"/>
      <w:marRight w:val="0"/>
      <w:marTop w:val="0"/>
      <w:marBottom w:val="0"/>
      <w:divBdr>
        <w:top w:val="none" w:sz="0" w:space="0" w:color="auto"/>
        <w:left w:val="none" w:sz="0" w:space="0" w:color="auto"/>
        <w:bottom w:val="none" w:sz="0" w:space="0" w:color="auto"/>
        <w:right w:val="none" w:sz="0" w:space="0" w:color="auto"/>
      </w:divBdr>
    </w:div>
    <w:div w:id="1087388210">
      <w:bodyDiv w:val="1"/>
      <w:marLeft w:val="0"/>
      <w:marRight w:val="0"/>
      <w:marTop w:val="0"/>
      <w:marBottom w:val="0"/>
      <w:divBdr>
        <w:top w:val="none" w:sz="0" w:space="0" w:color="auto"/>
        <w:left w:val="none" w:sz="0" w:space="0" w:color="auto"/>
        <w:bottom w:val="none" w:sz="0" w:space="0" w:color="auto"/>
        <w:right w:val="none" w:sz="0" w:space="0" w:color="auto"/>
      </w:divBdr>
    </w:div>
    <w:div w:id="1227103561">
      <w:bodyDiv w:val="1"/>
      <w:marLeft w:val="0"/>
      <w:marRight w:val="0"/>
      <w:marTop w:val="0"/>
      <w:marBottom w:val="0"/>
      <w:divBdr>
        <w:top w:val="none" w:sz="0" w:space="0" w:color="auto"/>
        <w:left w:val="none" w:sz="0" w:space="0" w:color="auto"/>
        <w:bottom w:val="none" w:sz="0" w:space="0" w:color="auto"/>
        <w:right w:val="none" w:sz="0" w:space="0" w:color="auto"/>
      </w:divBdr>
    </w:div>
    <w:div w:id="12904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conn.org/tah/TemperanceWebquestResources.pdf" TargetMode="External"/><Relationship Id="rId5" Type="http://schemas.openxmlformats.org/officeDocument/2006/relationships/hyperlink" Target="https://livingbythebluepr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Wayne Kostencki</cp:lastModifiedBy>
  <cp:revision>23</cp:revision>
  <cp:lastPrinted>2019-09-10T00:15:00Z</cp:lastPrinted>
  <dcterms:created xsi:type="dcterms:W3CDTF">2014-09-26T13:11:00Z</dcterms:created>
  <dcterms:modified xsi:type="dcterms:W3CDTF">2023-06-18T02:05:00Z</dcterms:modified>
</cp:coreProperties>
</file>