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03ADC" w14:textId="497D8540" w:rsidR="00BC2994" w:rsidRDefault="00F92AA3" w:rsidP="00FA0F57">
      <w:pPr>
        <w:jc w:val="center"/>
        <w:rPr>
          <w:b/>
          <w:bCs/>
          <w:sz w:val="32"/>
          <w:szCs w:val="28"/>
          <w:u w:val="single"/>
        </w:rPr>
      </w:pPr>
      <w:r>
        <w:rPr>
          <w:b/>
          <w:bCs/>
          <w:sz w:val="32"/>
          <w:szCs w:val="28"/>
          <w:u w:val="single"/>
        </w:rPr>
        <w:t>Herb Info</w:t>
      </w:r>
    </w:p>
    <w:p w14:paraId="7A3D3BF0" w14:textId="77777777" w:rsidR="000273C8" w:rsidRDefault="000273C8" w:rsidP="000273C8">
      <w:pPr>
        <w:jc w:val="center"/>
        <w:rPr>
          <w:color w:val="C00000"/>
          <w:sz w:val="18"/>
          <w:szCs w:val="24"/>
        </w:rPr>
      </w:pPr>
      <w:r>
        <w:rPr>
          <w:b/>
          <w:i/>
          <w:color w:val="C00000"/>
          <w:sz w:val="28"/>
          <w:szCs w:val="28"/>
        </w:rPr>
        <w:t xml:space="preserve">Website: </w:t>
      </w:r>
      <w:hyperlink r:id="rId5" w:history="1">
        <w:r>
          <w:rPr>
            <w:rStyle w:val="Hyperlink"/>
          </w:rPr>
          <w:t>Healthy Christian Living - Living by the Blueprint</w:t>
        </w:r>
      </w:hyperlink>
    </w:p>
    <w:p w14:paraId="14AE0BFF" w14:textId="740EFCD1" w:rsidR="00FA0F57" w:rsidRDefault="00FA0F57" w:rsidP="00FA0F57">
      <w:pPr>
        <w:jc w:val="center"/>
        <w:rPr>
          <w:b/>
          <w:bCs/>
          <w:sz w:val="32"/>
          <w:szCs w:val="28"/>
          <w:u w:val="single"/>
        </w:rPr>
      </w:pPr>
    </w:p>
    <w:p w14:paraId="78627D32" w14:textId="77777777" w:rsidR="00F92AA3" w:rsidRDefault="00F92AA3" w:rsidP="00FA0F57">
      <w:pPr>
        <w:rPr>
          <w:b/>
          <w:bCs/>
          <w:sz w:val="32"/>
          <w:szCs w:val="28"/>
          <w:u w:val="single"/>
        </w:rPr>
      </w:pPr>
    </w:p>
    <w:p w14:paraId="335BEDA0" w14:textId="47263E64" w:rsidR="00FA0F57" w:rsidRDefault="00FA0F57" w:rsidP="00FA0F57">
      <w:r>
        <w:t xml:space="preserve">Hello all, there are so many wonderful resources on internet already existing.  I'm pushing hard </w:t>
      </w:r>
      <w:r w:rsidR="00A32705">
        <w:t xml:space="preserve">to </w:t>
      </w:r>
      <w:r>
        <w:t>get</w:t>
      </w:r>
      <w:r w:rsidR="00A32705">
        <w:t xml:space="preserve"> a</w:t>
      </w:r>
      <w:r>
        <w:t xml:space="preserve"> cabin habitable by this winter.  Here are a few </w:t>
      </w:r>
      <w:r w:rsidR="00A32705">
        <w:t>resources.</w:t>
      </w:r>
      <w:r>
        <w:t xml:space="preserve"> </w:t>
      </w:r>
    </w:p>
    <w:p w14:paraId="68B7DFA0" w14:textId="77777777" w:rsidR="00FA0F57" w:rsidRDefault="00FA0F57" w:rsidP="00FA0F57"/>
    <w:p w14:paraId="710AE86B" w14:textId="4A35A886" w:rsidR="00FA0F57" w:rsidRDefault="00FA0F57" w:rsidP="00FA0F57">
      <w:r>
        <w:t xml:space="preserve">This is by SDA couple.  I went to their </w:t>
      </w:r>
      <w:r w:rsidR="00F92AA3">
        <w:t>Christian</w:t>
      </w:r>
      <w:r>
        <w:t xml:space="preserve"> end times survival camp program about 10 years ago.  I always enjoyed camping in rough &amp; it was great watching people who never been in that environment learn &amp; grow in skill &amp; closeness to the Lord.  Others that couldn't walk a block took upon themselves to get in better condition &amp; able complete long hike at end of program.  God is so good &amp; our faith was tested &amp; grew.   I haven't watched this video yet but know you will learn from it.</w:t>
      </w:r>
    </w:p>
    <w:p w14:paraId="4A835545" w14:textId="77777777" w:rsidR="00FA0F57" w:rsidRDefault="00FA0F57" w:rsidP="00FA0F57"/>
    <w:p w14:paraId="2B6B1069" w14:textId="6C1D4B1D" w:rsidR="00FA0F57" w:rsidRDefault="00FA0F57" w:rsidP="00FA0F57">
      <w:r>
        <w:t xml:space="preserve">Here is link  </w:t>
      </w:r>
      <w:hyperlink r:id="rId6" w:history="1">
        <w:r w:rsidRPr="00402315">
          <w:rPr>
            <w:rStyle w:val="Hyperlink"/>
          </w:rPr>
          <w:t>http://wildinkpress.com/blog/2011/04/13/oiledfloors/</w:t>
        </w:r>
      </w:hyperlink>
      <w:r>
        <w:t xml:space="preserve"> </w:t>
      </w:r>
    </w:p>
    <w:p w14:paraId="4561458A" w14:textId="77777777" w:rsidR="00FA0F57" w:rsidRDefault="00FA0F57" w:rsidP="00FA0F57"/>
    <w:p w14:paraId="35839114" w14:textId="4F9DD3D1" w:rsidR="00FA0F57" w:rsidRDefault="00FA0F57" w:rsidP="00FA0F57">
      <w:r>
        <w:t xml:space="preserve">Another trusted person with much knowledge is internationally known &amp; respected Green Deane Eat the Weeds (check out his entire collection videos </w:t>
      </w:r>
      <w:r w:rsidR="00F92AA3">
        <w:t>YouTube</w:t>
      </w:r>
      <w:r>
        <w:t xml:space="preserve">).  He finds edible plants &amp; does a good job teaching about them with </w:t>
      </w:r>
      <w:r w:rsidR="00F92AA3">
        <w:t>corny</w:t>
      </w:r>
      <w:r>
        <w:t xml:space="preserve"> humor (usually without worldly fables &amp; new age stuff though might be random mention evolution time to time.  </w:t>
      </w:r>
      <w:r w:rsidR="00F92AA3">
        <w:t>It’s</w:t>
      </w:r>
      <w:r>
        <w:t xml:space="preserve"> all about the plants &amp; pictures good).  He goes many places throughout the world &amp; plants not near us so find a plant &amp; learn about it.</w:t>
      </w:r>
    </w:p>
    <w:p w14:paraId="136171BA" w14:textId="77777777" w:rsidR="00FA0F57" w:rsidRDefault="00FA0F57" w:rsidP="00FA0F57"/>
    <w:p w14:paraId="1C54AEA9" w14:textId="77777777" w:rsidR="00FA0F57" w:rsidRDefault="00FA0F57" w:rsidP="00FA0F57">
      <w:r>
        <w:t xml:space="preserve">Here is a good one to start with-lambs quarter.  It shows up most places especially disturbed soil that has been manured.  Years ago, my first country garden brought in load manure &amp; grew some good vegetables but it was the weeds that got me interested in wild edibles.  Amaranth, lambs quarter came up everywhere.  I had to go online figure out what these things were &amp; discovered the wonderful world of edibles.  That lead to numerous classes online &amp; wow, had over 50 easy </w:t>
      </w:r>
      <w:proofErr w:type="gramStart"/>
      <w:r>
        <w:t>edible</w:t>
      </w:r>
      <w:proofErr w:type="gramEnd"/>
      <w:r>
        <w:t xml:space="preserve"> &amp;/or medicinal plants on my small property that I started using in all the ways possible to learn them.  Lambs quarter is delicious! </w:t>
      </w:r>
    </w:p>
    <w:p w14:paraId="77BD44CF" w14:textId="77777777" w:rsidR="00FA0F57" w:rsidRDefault="00FA0F57" w:rsidP="00FA0F57"/>
    <w:p w14:paraId="3305BAFA" w14:textId="3E856631" w:rsidR="00FA0F57" w:rsidRDefault="00000000" w:rsidP="00FA0F57">
      <w:hyperlink r:id="rId7" w:history="1">
        <w:r w:rsidR="00FA0F57" w:rsidRPr="00402315">
          <w:rPr>
            <w:rStyle w:val="Hyperlink"/>
          </w:rPr>
          <w:t>https://www.youtube.com/watch?v=4oL49PBsCP0</w:t>
        </w:r>
      </w:hyperlink>
      <w:r w:rsidR="00FA0F57">
        <w:t xml:space="preserve"> </w:t>
      </w:r>
    </w:p>
    <w:p w14:paraId="7DE2D35F" w14:textId="77777777" w:rsidR="00FA0F57" w:rsidRDefault="00FA0F57" w:rsidP="00FA0F57"/>
    <w:p w14:paraId="01D3D974" w14:textId="4513FE97" w:rsidR="00FA0F57" w:rsidRDefault="00FA0F57" w:rsidP="00FA0F57">
      <w:r>
        <w:t xml:space="preserve">His website </w:t>
      </w:r>
      <w:proofErr w:type="spellStart"/>
      <w:r>
        <w:t>plantago</w:t>
      </w:r>
      <w:proofErr w:type="spellEnd"/>
      <w:r>
        <w:t xml:space="preserve"> </w:t>
      </w:r>
      <w:hyperlink r:id="rId8" w:history="1">
        <w:r w:rsidRPr="00402315">
          <w:rPr>
            <w:rStyle w:val="Hyperlink"/>
          </w:rPr>
          <w:t>http://www.eattheweeds.com/white-mans-little-foot-dwarf-plantain-2</w:t>
        </w:r>
      </w:hyperlink>
      <w:r>
        <w:t xml:space="preserve"> </w:t>
      </w:r>
    </w:p>
    <w:p w14:paraId="3749E705" w14:textId="77777777" w:rsidR="00FA0F57" w:rsidRDefault="00FA0F57" w:rsidP="00FA0F57"/>
    <w:p w14:paraId="5747AF40" w14:textId="77777777" w:rsidR="00FA0F57" w:rsidRDefault="00FA0F57" w:rsidP="00FA0F57">
      <w:r>
        <w:t xml:space="preserve">Linda Runyon of the field is another great resource.  She lived &amp; raised her children on wild edibles.  She died in 2017 but left wonderful resources for all.  I have two of her books.  Sign up for her free newsletter.  It covers a different plant each one in the series.  Ignore the parts new age as she influenced </w:t>
      </w:r>
      <w:proofErr w:type="spellStart"/>
      <w:r>
        <w:t>indian</w:t>
      </w:r>
      <w:proofErr w:type="spellEnd"/>
      <w:r>
        <w:t xml:space="preserve"> cultures &amp; just read about the plant.  Her recipes are very simple using things we would have in our kitchens.  Many recipes out there with wild edibles so complex.  We are to be simple &amp; of course grocery stores won't be available to us.  There is a deck of playing cards (not thrilled that part) that have a different herb picture &amp; uses each card.  The plants show common &amp; exists virtually everywhere around the world.  I keep it in my emergency backpack in vehicle when travel as good resources identify those common edibles &amp; to show others.  </w:t>
      </w:r>
    </w:p>
    <w:p w14:paraId="741B0669" w14:textId="77777777" w:rsidR="00FA0F57" w:rsidRDefault="00FA0F57" w:rsidP="00FA0F57"/>
    <w:p w14:paraId="4BD1D405" w14:textId="69E43D4D" w:rsidR="00FA0F57" w:rsidRDefault="00000000" w:rsidP="00FA0F57">
      <w:hyperlink r:id="rId9" w:history="1">
        <w:r w:rsidR="00FA0F57" w:rsidRPr="00402315">
          <w:rPr>
            <w:rStyle w:val="Hyperlink"/>
          </w:rPr>
          <w:t>https://ofthefield.com/ongoing-information/</w:t>
        </w:r>
      </w:hyperlink>
      <w:r w:rsidR="00FA0F57">
        <w:t xml:space="preserve"> </w:t>
      </w:r>
    </w:p>
    <w:p w14:paraId="4BBF909E" w14:textId="77777777" w:rsidR="00FA0F57" w:rsidRDefault="00FA0F57" w:rsidP="00FA0F57"/>
    <w:p w14:paraId="0F1BDE36" w14:textId="77777777" w:rsidR="00FA0F57" w:rsidRDefault="00FA0F57" w:rsidP="00FA0F57">
      <w:r>
        <w:t>Those are a few resources I've benefited from over the years.  Have collections of mp4 videos on computer &amp; should someday try to put onto disk but time &amp; equipment challenges.</w:t>
      </w:r>
    </w:p>
    <w:p w14:paraId="3B2864CE" w14:textId="77777777" w:rsidR="00FA0F57" w:rsidRDefault="00FA0F57" w:rsidP="00FA0F57"/>
    <w:p w14:paraId="17B00C9A" w14:textId="77777777" w:rsidR="00FA0F57" w:rsidRDefault="00FA0F57" w:rsidP="00FA0F57">
      <w:r>
        <w:t>Just start simple with one plant.  Search to identify &amp; see what learn about it.</w:t>
      </w:r>
    </w:p>
    <w:p w14:paraId="57E03AA6" w14:textId="77777777" w:rsidR="00FA0F57" w:rsidRDefault="00FA0F57" w:rsidP="00FA0F57"/>
    <w:p w14:paraId="5036CFD1" w14:textId="77777777" w:rsidR="00FA0F57" w:rsidRDefault="00FA0F57" w:rsidP="00FA0F57">
      <w:r>
        <w:t xml:space="preserve">Have fun.  God is so good!  </w:t>
      </w:r>
    </w:p>
    <w:p w14:paraId="61CF52C6" w14:textId="77777777" w:rsidR="00FA0F57" w:rsidRDefault="00FA0F57" w:rsidP="00FA0F57"/>
    <w:p w14:paraId="69A76B91" w14:textId="67659EB3" w:rsidR="00FA0F57" w:rsidRDefault="00FA0F57" w:rsidP="00FA0F57">
      <w:r>
        <w:t>PS</w:t>
      </w:r>
      <w:r w:rsidR="00F92AA3">
        <w:t>.</w:t>
      </w:r>
      <w:r>
        <w:t xml:space="preserve"> </w:t>
      </w:r>
      <w:r w:rsidR="00F92AA3">
        <w:t xml:space="preserve"> Always</w:t>
      </w:r>
      <w:r>
        <w:t xml:space="preserve"> be careful but don't let the disclaimers cause unnecessary worry about eating plants.  Its lawyer protection.  Such a world discouraging what generations before us did all the time.  Eat from the outdoors.</w:t>
      </w:r>
    </w:p>
    <w:p w14:paraId="56D67A42" w14:textId="77777777" w:rsidR="00FA0F57" w:rsidRDefault="00FA0F57" w:rsidP="00FA0F57"/>
    <w:p w14:paraId="2AAA2C50" w14:textId="77777777" w:rsidR="00FA0F57" w:rsidRDefault="00FA0F57" w:rsidP="00FA0F57"/>
    <w:p w14:paraId="11F99BA2" w14:textId="520AFBC1" w:rsidR="00FA0F57" w:rsidRDefault="00FA0F57" w:rsidP="00FA0F57">
      <w:r>
        <w:t>Glenda from MM group</w:t>
      </w:r>
    </w:p>
    <w:p w14:paraId="213CCF81" w14:textId="6D40B907" w:rsidR="00FA0F57" w:rsidRDefault="00000000" w:rsidP="00FA0F57">
      <w:hyperlink r:id="rId10" w:history="1">
        <w:r w:rsidR="00FA0F57" w:rsidRPr="00FA0F57">
          <w:rPr>
            <w:rStyle w:val="Hyperlink"/>
          </w:rPr>
          <w:t>gomamshowdy2000@zoho.com</w:t>
        </w:r>
      </w:hyperlink>
    </w:p>
    <w:p w14:paraId="67074411" w14:textId="1CCB2A34" w:rsidR="00FA0F57" w:rsidRDefault="00FA0F57" w:rsidP="00FA0F57"/>
    <w:p w14:paraId="391EC131" w14:textId="6BE64665" w:rsidR="00FA0F57" w:rsidRDefault="00FA0F57" w:rsidP="00FA0F57"/>
    <w:p w14:paraId="7C278979" w14:textId="1DB549B1" w:rsidR="00FA0F57" w:rsidRDefault="00FA0F57" w:rsidP="00FA0F57">
      <w:pPr>
        <w:rPr>
          <w:b/>
          <w:bCs/>
          <w:color w:val="C00000"/>
        </w:rPr>
      </w:pPr>
      <w:r w:rsidRPr="00FA0F57">
        <w:rPr>
          <w:b/>
          <w:bCs/>
          <w:color w:val="C00000"/>
        </w:rPr>
        <w:t>+++++++++++++++++++++++++++++++++++</w:t>
      </w:r>
    </w:p>
    <w:p w14:paraId="4ED8DE3F" w14:textId="70D2F3A5" w:rsidR="00FA0F57" w:rsidRDefault="00FA0F57" w:rsidP="00FA0F57">
      <w:pPr>
        <w:rPr>
          <w:b/>
          <w:bCs/>
          <w:color w:val="C00000"/>
        </w:rPr>
      </w:pPr>
    </w:p>
    <w:p w14:paraId="3B52A996" w14:textId="77777777" w:rsidR="00FA0F57" w:rsidRPr="00FA0F57" w:rsidRDefault="00FA0F57" w:rsidP="00FA0F57"/>
    <w:p w14:paraId="65C055DA" w14:textId="77777777" w:rsidR="00FA0F57" w:rsidRDefault="00FA0F57" w:rsidP="00FA0F57"/>
    <w:sectPr w:rsidR="00FA0F57" w:rsidSect="00FA0F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930C8"/>
    <w:multiLevelType w:val="hybridMultilevel"/>
    <w:tmpl w:val="3BB4E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852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F57"/>
    <w:rsid w:val="000273C8"/>
    <w:rsid w:val="00101CCE"/>
    <w:rsid w:val="001A3E16"/>
    <w:rsid w:val="009C3C6A"/>
    <w:rsid w:val="00A32705"/>
    <w:rsid w:val="00BC2994"/>
    <w:rsid w:val="00EF750D"/>
    <w:rsid w:val="00F15F8D"/>
    <w:rsid w:val="00F92AA3"/>
    <w:rsid w:val="00FA0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BCD19"/>
  <w15:chartTrackingRefBased/>
  <w15:docId w15:val="{0A540BDC-46D5-4DEF-B2AE-4AE8BE4C9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qFormat/>
    <w:rsid w:val="00F15F8D"/>
    <w:rPr>
      <w:color w:val="0000FF"/>
      <w:u w:val="single"/>
    </w:rPr>
  </w:style>
  <w:style w:type="character" w:styleId="UnresolvedMention">
    <w:name w:val="Unresolved Mention"/>
    <w:basedOn w:val="DefaultParagraphFont"/>
    <w:uiPriority w:val="99"/>
    <w:semiHidden/>
    <w:unhideWhenUsed/>
    <w:rsid w:val="00FA0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465017">
      <w:bodyDiv w:val="1"/>
      <w:marLeft w:val="0"/>
      <w:marRight w:val="0"/>
      <w:marTop w:val="0"/>
      <w:marBottom w:val="0"/>
      <w:divBdr>
        <w:top w:val="none" w:sz="0" w:space="0" w:color="auto"/>
        <w:left w:val="none" w:sz="0" w:space="0" w:color="auto"/>
        <w:bottom w:val="none" w:sz="0" w:space="0" w:color="auto"/>
        <w:right w:val="none" w:sz="0" w:space="0" w:color="auto"/>
      </w:divBdr>
    </w:div>
    <w:div w:id="1678264573">
      <w:bodyDiv w:val="1"/>
      <w:marLeft w:val="0"/>
      <w:marRight w:val="0"/>
      <w:marTop w:val="0"/>
      <w:marBottom w:val="0"/>
      <w:divBdr>
        <w:top w:val="none" w:sz="0" w:space="0" w:color="auto"/>
        <w:left w:val="none" w:sz="0" w:space="0" w:color="auto"/>
        <w:bottom w:val="none" w:sz="0" w:space="0" w:color="auto"/>
        <w:right w:val="none" w:sz="0" w:space="0" w:color="auto"/>
      </w:divBdr>
      <w:divsChild>
        <w:div w:id="1839344220">
          <w:marLeft w:val="0"/>
          <w:marRight w:val="0"/>
          <w:marTop w:val="0"/>
          <w:marBottom w:val="0"/>
          <w:divBdr>
            <w:top w:val="none" w:sz="0" w:space="0" w:color="auto"/>
            <w:left w:val="none" w:sz="0" w:space="0" w:color="auto"/>
            <w:bottom w:val="none" w:sz="0" w:space="0" w:color="auto"/>
            <w:right w:val="none" w:sz="0" w:space="0" w:color="auto"/>
          </w:divBdr>
        </w:div>
        <w:div w:id="382482353">
          <w:marLeft w:val="0"/>
          <w:marRight w:val="0"/>
          <w:marTop w:val="0"/>
          <w:marBottom w:val="0"/>
          <w:divBdr>
            <w:top w:val="none" w:sz="0" w:space="0" w:color="auto"/>
            <w:left w:val="none" w:sz="0" w:space="0" w:color="auto"/>
            <w:bottom w:val="none" w:sz="0" w:space="0" w:color="auto"/>
            <w:right w:val="none" w:sz="0" w:space="0" w:color="auto"/>
          </w:divBdr>
        </w:div>
        <w:div w:id="133522249">
          <w:marLeft w:val="0"/>
          <w:marRight w:val="0"/>
          <w:marTop w:val="0"/>
          <w:marBottom w:val="0"/>
          <w:divBdr>
            <w:top w:val="none" w:sz="0" w:space="0" w:color="auto"/>
            <w:left w:val="none" w:sz="0" w:space="0" w:color="auto"/>
            <w:bottom w:val="none" w:sz="0" w:space="0" w:color="auto"/>
            <w:right w:val="none" w:sz="0" w:space="0" w:color="auto"/>
          </w:divBdr>
        </w:div>
        <w:div w:id="367461964">
          <w:marLeft w:val="0"/>
          <w:marRight w:val="0"/>
          <w:marTop w:val="0"/>
          <w:marBottom w:val="0"/>
          <w:divBdr>
            <w:top w:val="none" w:sz="0" w:space="0" w:color="auto"/>
            <w:left w:val="none" w:sz="0" w:space="0" w:color="auto"/>
            <w:bottom w:val="none" w:sz="0" w:space="0" w:color="auto"/>
            <w:right w:val="none" w:sz="0" w:space="0" w:color="auto"/>
          </w:divBdr>
        </w:div>
        <w:div w:id="213662098">
          <w:marLeft w:val="0"/>
          <w:marRight w:val="0"/>
          <w:marTop w:val="0"/>
          <w:marBottom w:val="0"/>
          <w:divBdr>
            <w:top w:val="none" w:sz="0" w:space="0" w:color="auto"/>
            <w:left w:val="none" w:sz="0" w:space="0" w:color="auto"/>
            <w:bottom w:val="none" w:sz="0" w:space="0" w:color="auto"/>
            <w:right w:val="none" w:sz="0" w:space="0" w:color="auto"/>
          </w:divBdr>
        </w:div>
        <w:div w:id="1095663178">
          <w:marLeft w:val="0"/>
          <w:marRight w:val="0"/>
          <w:marTop w:val="0"/>
          <w:marBottom w:val="0"/>
          <w:divBdr>
            <w:top w:val="none" w:sz="0" w:space="0" w:color="auto"/>
            <w:left w:val="none" w:sz="0" w:space="0" w:color="auto"/>
            <w:bottom w:val="none" w:sz="0" w:space="0" w:color="auto"/>
            <w:right w:val="none" w:sz="0" w:space="0" w:color="auto"/>
          </w:divBdr>
        </w:div>
        <w:div w:id="2025550923">
          <w:marLeft w:val="0"/>
          <w:marRight w:val="0"/>
          <w:marTop w:val="0"/>
          <w:marBottom w:val="0"/>
          <w:divBdr>
            <w:top w:val="none" w:sz="0" w:space="0" w:color="auto"/>
            <w:left w:val="none" w:sz="0" w:space="0" w:color="auto"/>
            <w:bottom w:val="none" w:sz="0" w:space="0" w:color="auto"/>
            <w:right w:val="none" w:sz="0" w:space="0" w:color="auto"/>
          </w:divBdr>
        </w:div>
        <w:div w:id="318660044">
          <w:marLeft w:val="0"/>
          <w:marRight w:val="0"/>
          <w:marTop w:val="0"/>
          <w:marBottom w:val="0"/>
          <w:divBdr>
            <w:top w:val="none" w:sz="0" w:space="0" w:color="auto"/>
            <w:left w:val="none" w:sz="0" w:space="0" w:color="auto"/>
            <w:bottom w:val="none" w:sz="0" w:space="0" w:color="auto"/>
            <w:right w:val="none" w:sz="0" w:space="0" w:color="auto"/>
          </w:divBdr>
        </w:div>
        <w:div w:id="162748256">
          <w:marLeft w:val="0"/>
          <w:marRight w:val="0"/>
          <w:marTop w:val="0"/>
          <w:marBottom w:val="0"/>
          <w:divBdr>
            <w:top w:val="none" w:sz="0" w:space="0" w:color="auto"/>
            <w:left w:val="none" w:sz="0" w:space="0" w:color="auto"/>
            <w:bottom w:val="none" w:sz="0" w:space="0" w:color="auto"/>
            <w:right w:val="none" w:sz="0" w:space="0" w:color="auto"/>
          </w:divBdr>
        </w:div>
        <w:div w:id="692461853">
          <w:marLeft w:val="0"/>
          <w:marRight w:val="0"/>
          <w:marTop w:val="0"/>
          <w:marBottom w:val="0"/>
          <w:divBdr>
            <w:top w:val="none" w:sz="0" w:space="0" w:color="auto"/>
            <w:left w:val="none" w:sz="0" w:space="0" w:color="auto"/>
            <w:bottom w:val="none" w:sz="0" w:space="0" w:color="auto"/>
            <w:right w:val="none" w:sz="0" w:space="0" w:color="auto"/>
          </w:divBdr>
        </w:div>
        <w:div w:id="1466924390">
          <w:marLeft w:val="0"/>
          <w:marRight w:val="0"/>
          <w:marTop w:val="0"/>
          <w:marBottom w:val="0"/>
          <w:divBdr>
            <w:top w:val="none" w:sz="0" w:space="0" w:color="auto"/>
            <w:left w:val="none" w:sz="0" w:space="0" w:color="auto"/>
            <w:bottom w:val="none" w:sz="0" w:space="0" w:color="auto"/>
            <w:right w:val="none" w:sz="0" w:space="0" w:color="auto"/>
          </w:divBdr>
        </w:div>
        <w:div w:id="1297447898">
          <w:marLeft w:val="0"/>
          <w:marRight w:val="0"/>
          <w:marTop w:val="0"/>
          <w:marBottom w:val="0"/>
          <w:divBdr>
            <w:top w:val="none" w:sz="0" w:space="0" w:color="auto"/>
            <w:left w:val="none" w:sz="0" w:space="0" w:color="auto"/>
            <w:bottom w:val="none" w:sz="0" w:space="0" w:color="auto"/>
            <w:right w:val="none" w:sz="0" w:space="0" w:color="auto"/>
          </w:divBdr>
        </w:div>
        <w:div w:id="269817642">
          <w:marLeft w:val="0"/>
          <w:marRight w:val="0"/>
          <w:marTop w:val="0"/>
          <w:marBottom w:val="0"/>
          <w:divBdr>
            <w:top w:val="none" w:sz="0" w:space="0" w:color="auto"/>
            <w:left w:val="none" w:sz="0" w:space="0" w:color="auto"/>
            <w:bottom w:val="none" w:sz="0" w:space="0" w:color="auto"/>
            <w:right w:val="none" w:sz="0" w:space="0" w:color="auto"/>
          </w:divBdr>
        </w:div>
        <w:div w:id="683096183">
          <w:marLeft w:val="0"/>
          <w:marRight w:val="0"/>
          <w:marTop w:val="0"/>
          <w:marBottom w:val="0"/>
          <w:divBdr>
            <w:top w:val="none" w:sz="0" w:space="0" w:color="auto"/>
            <w:left w:val="none" w:sz="0" w:space="0" w:color="auto"/>
            <w:bottom w:val="none" w:sz="0" w:space="0" w:color="auto"/>
            <w:right w:val="none" w:sz="0" w:space="0" w:color="auto"/>
          </w:divBdr>
        </w:div>
        <w:div w:id="1060010119">
          <w:marLeft w:val="0"/>
          <w:marRight w:val="0"/>
          <w:marTop w:val="0"/>
          <w:marBottom w:val="0"/>
          <w:divBdr>
            <w:top w:val="none" w:sz="0" w:space="0" w:color="auto"/>
            <w:left w:val="none" w:sz="0" w:space="0" w:color="auto"/>
            <w:bottom w:val="none" w:sz="0" w:space="0" w:color="auto"/>
            <w:right w:val="none" w:sz="0" w:space="0" w:color="auto"/>
          </w:divBdr>
        </w:div>
        <w:div w:id="1897007587">
          <w:marLeft w:val="0"/>
          <w:marRight w:val="0"/>
          <w:marTop w:val="0"/>
          <w:marBottom w:val="0"/>
          <w:divBdr>
            <w:top w:val="none" w:sz="0" w:space="0" w:color="auto"/>
            <w:left w:val="none" w:sz="0" w:space="0" w:color="auto"/>
            <w:bottom w:val="none" w:sz="0" w:space="0" w:color="auto"/>
            <w:right w:val="none" w:sz="0" w:space="0" w:color="auto"/>
          </w:divBdr>
        </w:div>
        <w:div w:id="1623339325">
          <w:marLeft w:val="0"/>
          <w:marRight w:val="0"/>
          <w:marTop w:val="0"/>
          <w:marBottom w:val="0"/>
          <w:divBdr>
            <w:top w:val="none" w:sz="0" w:space="0" w:color="auto"/>
            <w:left w:val="none" w:sz="0" w:space="0" w:color="auto"/>
            <w:bottom w:val="none" w:sz="0" w:space="0" w:color="auto"/>
            <w:right w:val="none" w:sz="0" w:space="0" w:color="auto"/>
          </w:divBdr>
        </w:div>
        <w:div w:id="1975016690">
          <w:marLeft w:val="0"/>
          <w:marRight w:val="0"/>
          <w:marTop w:val="0"/>
          <w:marBottom w:val="0"/>
          <w:divBdr>
            <w:top w:val="none" w:sz="0" w:space="0" w:color="auto"/>
            <w:left w:val="none" w:sz="0" w:space="0" w:color="auto"/>
            <w:bottom w:val="none" w:sz="0" w:space="0" w:color="auto"/>
            <w:right w:val="none" w:sz="0" w:space="0" w:color="auto"/>
          </w:divBdr>
        </w:div>
        <w:div w:id="1625770141">
          <w:marLeft w:val="0"/>
          <w:marRight w:val="0"/>
          <w:marTop w:val="0"/>
          <w:marBottom w:val="0"/>
          <w:divBdr>
            <w:top w:val="none" w:sz="0" w:space="0" w:color="auto"/>
            <w:left w:val="none" w:sz="0" w:space="0" w:color="auto"/>
            <w:bottom w:val="none" w:sz="0" w:space="0" w:color="auto"/>
            <w:right w:val="none" w:sz="0" w:space="0" w:color="auto"/>
          </w:divBdr>
        </w:div>
        <w:div w:id="1101071561">
          <w:marLeft w:val="0"/>
          <w:marRight w:val="0"/>
          <w:marTop w:val="0"/>
          <w:marBottom w:val="0"/>
          <w:divBdr>
            <w:top w:val="none" w:sz="0" w:space="0" w:color="auto"/>
            <w:left w:val="none" w:sz="0" w:space="0" w:color="auto"/>
            <w:bottom w:val="none" w:sz="0" w:space="0" w:color="auto"/>
            <w:right w:val="none" w:sz="0" w:space="0" w:color="auto"/>
          </w:divBdr>
        </w:div>
        <w:div w:id="548999327">
          <w:marLeft w:val="0"/>
          <w:marRight w:val="0"/>
          <w:marTop w:val="0"/>
          <w:marBottom w:val="0"/>
          <w:divBdr>
            <w:top w:val="none" w:sz="0" w:space="0" w:color="auto"/>
            <w:left w:val="none" w:sz="0" w:space="0" w:color="auto"/>
            <w:bottom w:val="none" w:sz="0" w:space="0" w:color="auto"/>
            <w:right w:val="none" w:sz="0" w:space="0" w:color="auto"/>
          </w:divBdr>
        </w:div>
        <w:div w:id="1094202979">
          <w:marLeft w:val="0"/>
          <w:marRight w:val="0"/>
          <w:marTop w:val="0"/>
          <w:marBottom w:val="0"/>
          <w:divBdr>
            <w:top w:val="none" w:sz="0" w:space="0" w:color="auto"/>
            <w:left w:val="none" w:sz="0" w:space="0" w:color="auto"/>
            <w:bottom w:val="none" w:sz="0" w:space="0" w:color="auto"/>
            <w:right w:val="none" w:sz="0" w:space="0" w:color="auto"/>
          </w:divBdr>
        </w:div>
        <w:div w:id="239289585">
          <w:marLeft w:val="0"/>
          <w:marRight w:val="0"/>
          <w:marTop w:val="0"/>
          <w:marBottom w:val="0"/>
          <w:divBdr>
            <w:top w:val="none" w:sz="0" w:space="0" w:color="auto"/>
            <w:left w:val="none" w:sz="0" w:space="0" w:color="auto"/>
            <w:bottom w:val="none" w:sz="0" w:space="0" w:color="auto"/>
            <w:right w:val="none" w:sz="0" w:space="0" w:color="auto"/>
          </w:divBdr>
        </w:div>
        <w:div w:id="1693453702">
          <w:marLeft w:val="0"/>
          <w:marRight w:val="0"/>
          <w:marTop w:val="0"/>
          <w:marBottom w:val="0"/>
          <w:divBdr>
            <w:top w:val="none" w:sz="0" w:space="0" w:color="auto"/>
            <w:left w:val="none" w:sz="0" w:space="0" w:color="auto"/>
            <w:bottom w:val="none" w:sz="0" w:space="0" w:color="auto"/>
            <w:right w:val="none" w:sz="0" w:space="0" w:color="auto"/>
          </w:divBdr>
        </w:div>
        <w:div w:id="1434128851">
          <w:marLeft w:val="0"/>
          <w:marRight w:val="0"/>
          <w:marTop w:val="0"/>
          <w:marBottom w:val="0"/>
          <w:divBdr>
            <w:top w:val="none" w:sz="0" w:space="0" w:color="auto"/>
            <w:left w:val="none" w:sz="0" w:space="0" w:color="auto"/>
            <w:bottom w:val="none" w:sz="0" w:space="0" w:color="auto"/>
            <w:right w:val="none" w:sz="0" w:space="0" w:color="auto"/>
          </w:divBdr>
        </w:div>
        <w:div w:id="1439327846">
          <w:marLeft w:val="0"/>
          <w:marRight w:val="0"/>
          <w:marTop w:val="0"/>
          <w:marBottom w:val="0"/>
          <w:divBdr>
            <w:top w:val="none" w:sz="0" w:space="0" w:color="auto"/>
            <w:left w:val="none" w:sz="0" w:space="0" w:color="auto"/>
            <w:bottom w:val="none" w:sz="0" w:space="0" w:color="auto"/>
            <w:right w:val="none" w:sz="0" w:space="0" w:color="auto"/>
          </w:divBdr>
        </w:div>
        <w:div w:id="2081322911">
          <w:marLeft w:val="0"/>
          <w:marRight w:val="0"/>
          <w:marTop w:val="0"/>
          <w:marBottom w:val="0"/>
          <w:divBdr>
            <w:top w:val="none" w:sz="0" w:space="0" w:color="auto"/>
            <w:left w:val="none" w:sz="0" w:space="0" w:color="auto"/>
            <w:bottom w:val="none" w:sz="0" w:space="0" w:color="auto"/>
            <w:right w:val="none" w:sz="0" w:space="0" w:color="auto"/>
          </w:divBdr>
        </w:div>
        <w:div w:id="1027409903">
          <w:marLeft w:val="0"/>
          <w:marRight w:val="0"/>
          <w:marTop w:val="0"/>
          <w:marBottom w:val="0"/>
          <w:divBdr>
            <w:top w:val="none" w:sz="0" w:space="0" w:color="auto"/>
            <w:left w:val="none" w:sz="0" w:space="0" w:color="auto"/>
            <w:bottom w:val="none" w:sz="0" w:space="0" w:color="auto"/>
            <w:right w:val="none" w:sz="0" w:space="0" w:color="auto"/>
          </w:divBdr>
        </w:div>
        <w:div w:id="1872842009">
          <w:marLeft w:val="0"/>
          <w:marRight w:val="0"/>
          <w:marTop w:val="0"/>
          <w:marBottom w:val="0"/>
          <w:divBdr>
            <w:top w:val="none" w:sz="0" w:space="0" w:color="auto"/>
            <w:left w:val="none" w:sz="0" w:space="0" w:color="auto"/>
            <w:bottom w:val="none" w:sz="0" w:space="0" w:color="auto"/>
            <w:right w:val="none" w:sz="0" w:space="0" w:color="auto"/>
          </w:divBdr>
        </w:div>
        <w:div w:id="1166046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ttheweeds.com/white-mans-little-foot-dwarf-plantain-2" TargetMode="External"/><Relationship Id="rId3" Type="http://schemas.openxmlformats.org/officeDocument/2006/relationships/settings" Target="settings.xml"/><Relationship Id="rId7" Type="http://schemas.openxmlformats.org/officeDocument/2006/relationships/hyperlink" Target="https://www.youtube.com/watch?v=4oL49PBsCP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ldinkpress.com/blog/2011/04/13/oiledfloors/" TargetMode="External"/><Relationship Id="rId11" Type="http://schemas.openxmlformats.org/officeDocument/2006/relationships/fontTable" Target="fontTable.xml"/><Relationship Id="rId5" Type="http://schemas.openxmlformats.org/officeDocument/2006/relationships/hyperlink" Target="https://livingbytheblueprint.com/" TargetMode="External"/><Relationship Id="rId10" Type="http://schemas.openxmlformats.org/officeDocument/2006/relationships/hyperlink" Target="mailto:gomamshowdy2000@zoho.com" TargetMode="External"/><Relationship Id="rId4" Type="http://schemas.openxmlformats.org/officeDocument/2006/relationships/webSettings" Target="webSettings.xml"/><Relationship Id="rId9" Type="http://schemas.openxmlformats.org/officeDocument/2006/relationships/hyperlink" Target="https://ofthefield.com/ongoing-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584</Words>
  <Characters>3334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Bushor</dc:creator>
  <cp:keywords/>
  <dc:description/>
  <cp:lastModifiedBy>Wayne Kostencki</cp:lastModifiedBy>
  <cp:revision>3</cp:revision>
  <cp:lastPrinted>2019-09-28T20:52:00Z</cp:lastPrinted>
  <dcterms:created xsi:type="dcterms:W3CDTF">2019-08-19T21:17:00Z</dcterms:created>
  <dcterms:modified xsi:type="dcterms:W3CDTF">2024-06-30T15:30:00Z</dcterms:modified>
</cp:coreProperties>
</file>