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E0FE0" w14:textId="6E4FB177" w:rsidR="00ED7DB8" w:rsidRPr="00ED7DB8" w:rsidRDefault="00ED7DB8" w:rsidP="00ED7DB8">
      <w:pPr>
        <w:jc w:val="center"/>
        <w:rPr>
          <w:rFonts w:eastAsia="Times New Roman" w:cs="Calibri"/>
          <w:b/>
          <w:bCs/>
          <w:color w:val="1D2129"/>
          <w:sz w:val="32"/>
          <w:szCs w:val="21"/>
          <w:u w:val="single"/>
        </w:rPr>
      </w:pPr>
      <w:r w:rsidRPr="00ED7DB8">
        <w:rPr>
          <w:rFonts w:eastAsia="Times New Roman" w:cs="Calibri"/>
          <w:b/>
          <w:bCs/>
          <w:color w:val="1D2129"/>
          <w:sz w:val="32"/>
          <w:szCs w:val="21"/>
          <w:u w:val="single"/>
        </w:rPr>
        <w:t>Too Much Liquid Stresses Kidneys</w:t>
      </w:r>
    </w:p>
    <w:p w14:paraId="1A912CF5" w14:textId="77777777" w:rsidR="005450B2" w:rsidRDefault="005450B2" w:rsidP="005450B2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0587C39E" w14:textId="77777777" w:rsidR="00ED7DB8" w:rsidRDefault="00ED7DB8" w:rsidP="00ED7DB8">
      <w:pPr>
        <w:rPr>
          <w:rFonts w:eastAsia="Times New Roman" w:cs="Calibri"/>
          <w:b/>
          <w:bCs/>
          <w:color w:val="1D2129"/>
          <w:szCs w:val="21"/>
        </w:rPr>
      </w:pPr>
    </w:p>
    <w:p w14:paraId="6B266CB4" w14:textId="77777777" w:rsidR="00ED7DB8" w:rsidRDefault="00ED7DB8" w:rsidP="00ED7DB8">
      <w:pPr>
        <w:rPr>
          <w:rFonts w:eastAsia="Times New Roman" w:cs="Calibri"/>
          <w:b/>
          <w:bCs/>
          <w:color w:val="1D2129"/>
          <w:szCs w:val="21"/>
        </w:rPr>
      </w:pPr>
    </w:p>
    <w:p w14:paraId="080227FE" w14:textId="44682A2A" w:rsidR="00ED7DB8" w:rsidRPr="00ED7DB8" w:rsidRDefault="00ED7DB8" w:rsidP="00ED7DB8">
      <w:pPr>
        <w:rPr>
          <w:rFonts w:eastAsia="Times New Roman" w:cs="Calibri"/>
          <w:b/>
          <w:bCs/>
          <w:color w:val="1D2129"/>
          <w:szCs w:val="21"/>
        </w:rPr>
      </w:pPr>
      <w:r w:rsidRPr="00ED7DB8">
        <w:rPr>
          <w:rFonts w:eastAsia="Times New Roman" w:cs="Calibri"/>
          <w:b/>
          <w:bCs/>
          <w:color w:val="1D2129"/>
          <w:szCs w:val="21"/>
        </w:rPr>
        <w:t>SCIENCE says Too Much Liquid Stresses Kidneys EG WHITE said same thing 100+ years ago</w:t>
      </w:r>
    </w:p>
    <w:p w14:paraId="7DF2A9E6" w14:textId="77777777" w:rsidR="00ED7DB8" w:rsidRPr="00ED7DB8" w:rsidRDefault="00ED7DB8" w:rsidP="00ED7DB8">
      <w:pPr>
        <w:rPr>
          <w:rFonts w:eastAsia="Times New Roman" w:cs="Calibri"/>
          <w:b/>
          <w:bCs/>
          <w:color w:val="1D2129"/>
          <w:szCs w:val="21"/>
        </w:rPr>
      </w:pPr>
    </w:p>
    <w:p w14:paraId="278639DA" w14:textId="77777777" w:rsidR="00ED7DB8" w:rsidRPr="00ED7DB8" w:rsidRDefault="00ED7DB8" w:rsidP="00ED7DB8">
      <w:pPr>
        <w:rPr>
          <w:rFonts w:eastAsia="Times New Roman" w:cs="Calibri"/>
          <w:b/>
          <w:bCs/>
          <w:color w:val="1D2129"/>
          <w:szCs w:val="21"/>
        </w:rPr>
      </w:pPr>
    </w:p>
    <w:p w14:paraId="66060691" w14:textId="616CD723" w:rsidR="00ED7DB8" w:rsidRPr="00ED7DB8" w:rsidRDefault="00ED7DB8" w:rsidP="00ED7DB8">
      <w:pPr>
        <w:rPr>
          <w:rFonts w:eastAsia="Times New Roman" w:cs="Calibri"/>
          <w:color w:val="1D2129"/>
          <w:szCs w:val="21"/>
        </w:rPr>
      </w:pPr>
      <w:r w:rsidRPr="00ED7DB8">
        <w:rPr>
          <w:rFonts w:eastAsia="Times New Roman" w:cs="Calibri"/>
          <w:b/>
          <w:bCs/>
          <w:color w:val="1D2129"/>
          <w:szCs w:val="21"/>
        </w:rPr>
        <w:t>‘…CONSUMING TOO MUCH TEA AND JUICE 'RAISES YOUR RISK OF KIDNEY DISEASE BY PUTTING STRESS ON THE ORGAN'</w:t>
      </w:r>
    </w:p>
    <w:p w14:paraId="23438BED" w14:textId="43506945" w:rsidR="00ED7DB8" w:rsidRPr="00ED7DB8" w:rsidRDefault="00000000" w:rsidP="00ED7DB8">
      <w:pPr>
        <w:rPr>
          <w:rFonts w:eastAsia="Times New Roman" w:cs="Calibri"/>
          <w:color w:val="1D2129"/>
          <w:szCs w:val="21"/>
        </w:rPr>
      </w:pPr>
      <w:hyperlink r:id="rId5" w:history="1">
        <w:r w:rsidR="00ED7DB8" w:rsidRPr="00ED7DB8">
          <w:rPr>
            <w:rStyle w:val="Hyperlink"/>
            <w:rFonts w:eastAsia="Times New Roman" w:cs="Calibri"/>
            <w:bCs/>
            <w:szCs w:val="21"/>
          </w:rPr>
          <w:t>https://www.dailymail.co.uk/health/article-6557151/Drinking-sugar-sweetened-drinks-raises-risk-kidney-disease.html</w:t>
        </w:r>
      </w:hyperlink>
    </w:p>
    <w:p w14:paraId="715BB6F2" w14:textId="77777777" w:rsidR="00ED7DB8" w:rsidRPr="00ED7DB8" w:rsidRDefault="00ED7DB8" w:rsidP="00ED7DB8">
      <w:pPr>
        <w:rPr>
          <w:rFonts w:eastAsia="Times New Roman" w:cs="Calibri"/>
          <w:color w:val="1D2129"/>
          <w:szCs w:val="21"/>
        </w:rPr>
      </w:pPr>
    </w:p>
    <w:p w14:paraId="6686566D" w14:textId="77777777" w:rsidR="00ED7DB8" w:rsidRPr="00ED7DB8" w:rsidRDefault="00ED7DB8" w:rsidP="00ED7DB8">
      <w:pPr>
        <w:rPr>
          <w:rFonts w:eastAsia="Times New Roman" w:cs="Calibri"/>
          <w:color w:val="1D2129"/>
          <w:szCs w:val="21"/>
        </w:rPr>
      </w:pPr>
    </w:p>
    <w:p w14:paraId="2344155C" w14:textId="1645772B" w:rsidR="00ED7DB8" w:rsidRPr="00ED7DB8" w:rsidRDefault="00ED7DB8" w:rsidP="00ED7DB8">
      <w:pPr>
        <w:rPr>
          <w:rFonts w:eastAsia="Times New Roman" w:cs="Calibri"/>
          <w:color w:val="000000"/>
          <w:szCs w:val="21"/>
        </w:rPr>
      </w:pPr>
      <w:r w:rsidRPr="00985CAD">
        <w:rPr>
          <w:rFonts w:eastAsia="Times New Roman" w:cs="Calibri"/>
          <w:b/>
          <w:bCs/>
          <w:color w:val="FF6600"/>
          <w:szCs w:val="21"/>
        </w:rPr>
        <w:t>“…</w:t>
      </w:r>
      <w:r w:rsidRPr="00985CAD">
        <w:rPr>
          <w:rFonts w:eastAsia="Times New Roman" w:cs="Calibri"/>
          <w:b/>
          <w:bCs/>
          <w:color w:val="FF6600"/>
          <w:szCs w:val="21"/>
          <w:u w:val="single"/>
        </w:rPr>
        <w:t xml:space="preserve">So much liquid taken into the stomach </w:t>
      </w:r>
      <w:r w:rsidRPr="00985CAD">
        <w:rPr>
          <w:rFonts w:eastAsia="Times New Roman" w:cs="Calibri"/>
          <w:b/>
          <w:bCs/>
          <w:color w:val="7900F2"/>
          <w:szCs w:val="21"/>
          <w:u w:val="single"/>
        </w:rPr>
        <w:t xml:space="preserve">was not healthful, </w:t>
      </w:r>
      <w:r w:rsidRPr="00ED7DB8">
        <w:rPr>
          <w:rFonts w:eastAsia="Times New Roman" w:cs="Calibri"/>
          <w:b/>
          <w:bCs/>
          <w:color w:val="1D2129"/>
          <w:szCs w:val="21"/>
          <w:u w:val="single"/>
        </w:rPr>
        <w:t xml:space="preserve">and that all who subsisted on such a diet </w:t>
      </w:r>
      <w:r w:rsidRPr="00985CAD">
        <w:rPr>
          <w:rFonts w:eastAsia="Times New Roman" w:cs="Calibri"/>
          <w:b/>
          <w:bCs/>
          <w:color w:val="FF6600"/>
          <w:szCs w:val="21"/>
          <w:u w:val="single"/>
        </w:rPr>
        <w:t>placed a great tax upon the kidneys</w:t>
      </w:r>
      <w:r w:rsidRPr="00985CAD">
        <w:rPr>
          <w:rFonts w:eastAsia="Times New Roman" w:cs="Calibri"/>
          <w:b/>
          <w:bCs/>
          <w:color w:val="FF6600"/>
          <w:szCs w:val="21"/>
        </w:rPr>
        <w:t xml:space="preserve">…” </w:t>
      </w:r>
      <w:r w:rsidR="00985CAD">
        <w:rPr>
          <w:rFonts w:eastAsia="Times New Roman" w:cs="Calibri"/>
          <w:b/>
          <w:bCs/>
          <w:color w:val="FF6600"/>
          <w:szCs w:val="21"/>
        </w:rPr>
        <w:t xml:space="preserve"> </w:t>
      </w:r>
      <w:r w:rsidRPr="00985CAD">
        <w:rPr>
          <w:rFonts w:eastAsia="Times New Roman" w:cs="Calibri"/>
          <w:bCs/>
          <w:color w:val="1D2129"/>
          <w:szCs w:val="21"/>
        </w:rPr>
        <w:t>{CD 105.2}</w:t>
      </w:r>
      <w:r w:rsidRPr="00ED7DB8">
        <w:rPr>
          <w:rFonts w:eastAsia="Times New Roman" w:cs="Calibri"/>
          <w:b/>
          <w:bCs/>
          <w:color w:val="1D2129"/>
          <w:szCs w:val="21"/>
        </w:rPr>
        <w:t xml:space="preserve"> </w:t>
      </w:r>
    </w:p>
    <w:p w14:paraId="05F42073" w14:textId="77777777" w:rsidR="00ED7DB8" w:rsidRPr="00ED7DB8" w:rsidRDefault="00ED7DB8" w:rsidP="00ED7DB8">
      <w:pPr>
        <w:rPr>
          <w:rFonts w:eastAsia="Times New Roman" w:cs="Calibri"/>
          <w:color w:val="1D2129"/>
          <w:szCs w:val="21"/>
        </w:rPr>
      </w:pPr>
      <w:r w:rsidRPr="00ED7DB8">
        <w:rPr>
          <w:rFonts w:eastAsia="Times New Roman" w:cs="Calibri"/>
          <w:b/>
          <w:bCs/>
          <w:color w:val="1D2129"/>
          <w:szCs w:val="21"/>
        </w:rPr>
        <w:br/>
      </w:r>
    </w:p>
    <w:p w14:paraId="018D8DD5" w14:textId="0C812CD2" w:rsidR="00ED7DB8" w:rsidRPr="00ED7DB8" w:rsidRDefault="00ED7DB8" w:rsidP="00ED7DB8">
      <w:pPr>
        <w:rPr>
          <w:rFonts w:eastAsia="Times New Roman" w:cs="Calibri"/>
          <w:color w:val="1D2129"/>
          <w:szCs w:val="21"/>
        </w:rPr>
      </w:pPr>
      <w:r w:rsidRPr="00ED7DB8">
        <w:rPr>
          <w:rFonts w:eastAsia="Times New Roman" w:cs="Calibri"/>
          <w:b/>
          <w:bCs/>
          <w:color w:val="1D2129"/>
          <w:szCs w:val="21"/>
        </w:rPr>
        <w:t>We should not be encouraging the use of all these liquids such as vegetable juice, etc. It places a heavy burden on the kidneys and now Medical Science is saying that which was written for us over 100+ years ago</w:t>
      </w:r>
      <w:r>
        <w:rPr>
          <w:rFonts w:eastAsia="Times New Roman" w:cs="Calibri"/>
          <w:b/>
          <w:bCs/>
          <w:color w:val="1D2129"/>
          <w:szCs w:val="21"/>
        </w:rPr>
        <w:t>.</w:t>
      </w:r>
      <w:r w:rsidRPr="00ED7DB8">
        <w:rPr>
          <w:rFonts w:eastAsia="Times New Roman" w:cs="Calibri"/>
          <w:b/>
          <w:bCs/>
          <w:color w:val="1D2129"/>
          <w:szCs w:val="21"/>
        </w:rPr>
        <w:t xml:space="preserve"> </w:t>
      </w:r>
    </w:p>
    <w:p w14:paraId="4B030529" w14:textId="77777777" w:rsidR="00BC2994" w:rsidRDefault="00BC2994"/>
    <w:sectPr w:rsidR="00BC2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B8"/>
    <w:rsid w:val="00101CCE"/>
    <w:rsid w:val="005450B2"/>
    <w:rsid w:val="00985CAD"/>
    <w:rsid w:val="00BC2994"/>
    <w:rsid w:val="00CB4CB9"/>
    <w:rsid w:val="00ED7DB8"/>
    <w:rsid w:val="00EF750D"/>
    <w:rsid w:val="00F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3206B"/>
  <w15:chartTrackingRefBased/>
  <w15:docId w15:val="{47D11C03-6BCD-4E19-B5C3-8BEB70D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sid w:val="00F15F8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7D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9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4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ailymail.co.uk/health/article-6557151/Drinking-sugar-sweetened-drinks-raises-risk-kidney-disease.html" TargetMode="Externa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789</Characters>
  <Application>Microsoft Office Word</Application>
  <DocSecurity>0</DocSecurity>
  <Lines>22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3</cp:revision>
  <dcterms:created xsi:type="dcterms:W3CDTF">2019-01-10T00:47:00Z</dcterms:created>
  <dcterms:modified xsi:type="dcterms:W3CDTF">2024-08-04T22:12:00Z</dcterms:modified>
</cp:coreProperties>
</file>