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7A49" w14:textId="77777777" w:rsidR="00805842" w:rsidRDefault="005F6531">
      <w:pPr>
        <w:spacing w:after="0"/>
        <w:jc w:val="center"/>
        <w:rPr>
          <w:rFonts w:ascii="Calibri" w:hAnsi="Calibri"/>
          <w:b/>
          <w:sz w:val="32"/>
          <w:u w:val="single"/>
        </w:rPr>
      </w:pPr>
      <w:r>
        <w:rPr>
          <w:b/>
          <w:sz w:val="32"/>
          <w:u w:val="single"/>
        </w:rPr>
        <w:t>Eye Problems And The Treatment</w:t>
      </w:r>
    </w:p>
    <w:p w14:paraId="73A60E0B" w14:textId="77777777" w:rsidR="00805842" w:rsidRPr="004B5D25" w:rsidRDefault="005F6531">
      <w:pPr>
        <w:spacing w:after="0"/>
        <w:jc w:val="center"/>
        <w:rPr>
          <w:rFonts w:ascii="Calibri" w:hAnsi="Calibri"/>
          <w:b/>
          <w:color w:val="C00000"/>
          <w:sz w:val="24"/>
          <w:szCs w:val="20"/>
        </w:rPr>
      </w:pPr>
      <w:r w:rsidRPr="004B5D25">
        <w:rPr>
          <w:b/>
          <w:color w:val="C00000"/>
          <w:sz w:val="24"/>
          <w:szCs w:val="20"/>
        </w:rPr>
        <w:t>(Part 1)</w:t>
      </w:r>
    </w:p>
    <w:p w14:paraId="08ADFC86" w14:textId="77777777" w:rsidR="00A969C0" w:rsidRPr="001428D3" w:rsidRDefault="00A969C0" w:rsidP="00A969C0">
      <w:pPr>
        <w:jc w:val="center"/>
        <w:rPr>
          <w:rFonts w:eastAsia="Calibri" w:cs="Times New Roman"/>
          <w:b/>
          <w:color w:val="C00000"/>
        </w:rPr>
      </w:pPr>
      <w:r w:rsidRPr="001428D3">
        <w:rPr>
          <w:rFonts w:eastAsia="Calibri" w:cs="Times New Roman"/>
          <w:b/>
          <w:i/>
          <w:color w:val="C00000"/>
        </w:rPr>
        <w:t xml:space="preserve">Website: </w:t>
      </w:r>
      <w:hyperlink r:id="rId5" w:history="1">
        <w:r w:rsidRPr="001428D3">
          <w:rPr>
            <w:rStyle w:val="Hyperlink"/>
            <w:rFonts w:eastAsia="Calibri" w:cs="Times New Roman"/>
            <w:b/>
          </w:rPr>
          <w:t>Healthy Christian Living - Living by the Blueprint</w:t>
        </w:r>
      </w:hyperlink>
    </w:p>
    <w:p w14:paraId="4475BFCC" w14:textId="77777777" w:rsidR="00805842" w:rsidRDefault="00805842">
      <w:pPr>
        <w:spacing w:after="0"/>
        <w:jc w:val="center"/>
        <w:rPr>
          <w:rFonts w:ascii="Calibri" w:hAnsi="Calibri"/>
          <w:b/>
          <w:color w:val="00B0F0"/>
          <w:sz w:val="24"/>
        </w:rPr>
      </w:pPr>
    </w:p>
    <w:p w14:paraId="744BBC10" w14:textId="77777777" w:rsidR="00805842" w:rsidRDefault="005F6531">
      <w:pPr>
        <w:spacing w:after="0"/>
        <w:rPr>
          <w:rFonts w:ascii="Calibri" w:hAnsi="Calibri"/>
          <w:color w:val="C00000"/>
          <w:sz w:val="24"/>
        </w:rPr>
      </w:pPr>
      <w:r w:rsidRPr="007E0A0B">
        <w:rPr>
          <w:b/>
          <w:sz w:val="24"/>
        </w:rPr>
        <w:t>“</w:t>
      </w:r>
      <w:r w:rsidR="007E0A0B" w:rsidRPr="007E0A0B">
        <w:rPr>
          <w:b/>
          <w:sz w:val="24"/>
          <w:u w:val="single"/>
        </w:rPr>
        <w:t>We have come to a time when</w:t>
      </w:r>
      <w:r>
        <w:rPr>
          <w:b/>
          <w:sz w:val="24"/>
          <w:u w:val="single"/>
        </w:rPr>
        <w:t xml:space="preserve"> </w:t>
      </w:r>
      <w:r>
        <w:rPr>
          <w:b/>
          <w:color w:val="C00000"/>
          <w:sz w:val="24"/>
          <w:u w:val="single"/>
        </w:rPr>
        <w:t xml:space="preserve">EVERY MEMBER </w:t>
      </w:r>
      <w:r w:rsidR="007E0A0B">
        <w:rPr>
          <w:b/>
          <w:sz w:val="24"/>
          <w:u w:val="single"/>
        </w:rPr>
        <w:t xml:space="preserve">of the church </w:t>
      </w:r>
      <w:r w:rsidR="00497033" w:rsidRPr="00497033">
        <w:rPr>
          <w:b/>
          <w:color w:val="7900F2"/>
          <w:sz w:val="24"/>
          <w:u w:val="single"/>
        </w:rPr>
        <w:t>should take hold of medical missionary work</w:t>
      </w:r>
      <w:r w:rsidR="00497033" w:rsidRPr="00497033">
        <w:rPr>
          <w:b/>
          <w:color w:val="7900F2"/>
          <w:sz w:val="24"/>
        </w:rPr>
        <w:t>.</w:t>
      </w:r>
      <w:r w:rsidRPr="00497033">
        <w:rPr>
          <w:b/>
          <w:color w:val="7900F2"/>
          <w:sz w:val="24"/>
        </w:rPr>
        <w:t>..”</w:t>
      </w:r>
      <w:r w:rsidRPr="00497033">
        <w:rPr>
          <w:color w:val="7900F2"/>
          <w:sz w:val="24"/>
        </w:rPr>
        <w:t xml:space="preserve"> </w:t>
      </w:r>
      <w:r>
        <w:rPr>
          <w:sz w:val="24"/>
        </w:rPr>
        <w:t>(7T 62.1)</w:t>
      </w:r>
      <w:r>
        <w:rPr>
          <w:sz w:val="24"/>
        </w:rPr>
        <w:br/>
      </w:r>
    </w:p>
    <w:p w14:paraId="187AB28B" w14:textId="77777777" w:rsidR="00805842" w:rsidRDefault="005F6531">
      <w:pPr>
        <w:spacing w:after="0"/>
        <w:rPr>
          <w:rFonts w:ascii="Calibri" w:hAnsi="Calibri"/>
          <w:b/>
          <w:color w:val="00B0F0"/>
          <w:sz w:val="24"/>
        </w:rPr>
      </w:pPr>
      <w:r>
        <w:rPr>
          <w:b/>
          <w:color w:val="C00000"/>
          <w:sz w:val="24"/>
        </w:rPr>
        <w:t xml:space="preserve">LEARN HOW TO COMBAT DISEASE: </w:t>
      </w:r>
      <w:r>
        <w:rPr>
          <w:sz w:val="24"/>
        </w:rPr>
        <w:br/>
      </w:r>
      <w:r w:rsidRPr="00497033">
        <w:rPr>
          <w:b/>
          <w:color w:val="0000FF"/>
          <w:sz w:val="24"/>
        </w:rPr>
        <w:t>“</w:t>
      </w:r>
      <w:r w:rsidRPr="00497033">
        <w:rPr>
          <w:b/>
          <w:color w:val="0000FF"/>
          <w:sz w:val="24"/>
          <w:u w:val="single"/>
        </w:rPr>
        <w:t>G</w:t>
      </w:r>
      <w:r w:rsidR="00497033" w:rsidRPr="00497033">
        <w:rPr>
          <w:b/>
          <w:color w:val="0000FF"/>
          <w:sz w:val="24"/>
          <w:u w:val="single"/>
        </w:rPr>
        <w:t xml:space="preserve">ather up all the knowledge </w:t>
      </w:r>
      <w:r w:rsidR="00497033">
        <w:rPr>
          <w:b/>
          <w:sz w:val="24"/>
          <w:u w:val="single"/>
        </w:rPr>
        <w:t xml:space="preserve">possible that will </w:t>
      </w:r>
      <w:r w:rsidR="00497033" w:rsidRPr="00497033">
        <w:rPr>
          <w:b/>
          <w:color w:val="FF6600"/>
          <w:sz w:val="24"/>
          <w:u w:val="single"/>
        </w:rPr>
        <w:t>help to combat disease</w:t>
      </w:r>
      <w:r w:rsidR="00497033" w:rsidRPr="00497033">
        <w:rPr>
          <w:b/>
          <w:color w:val="FF6600"/>
          <w:sz w:val="24"/>
        </w:rPr>
        <w:t>...”</w:t>
      </w:r>
      <w:r w:rsidR="00497033" w:rsidRPr="00497033">
        <w:rPr>
          <w:color w:val="FF6600"/>
          <w:sz w:val="24"/>
        </w:rPr>
        <w:t xml:space="preserve"> </w:t>
      </w:r>
      <w:r>
        <w:rPr>
          <w:sz w:val="24"/>
        </w:rPr>
        <w:t>{MM 320.2-.3}</w:t>
      </w:r>
    </w:p>
    <w:p w14:paraId="3620345F" w14:textId="77777777" w:rsidR="00805842" w:rsidRDefault="00805842">
      <w:pPr>
        <w:spacing w:after="0" w:line="240" w:lineRule="auto"/>
        <w:rPr>
          <w:rFonts w:ascii="Calibri" w:hAnsi="Calibri"/>
          <w:sz w:val="24"/>
        </w:rPr>
      </w:pPr>
    </w:p>
    <w:p w14:paraId="0C85EAFE" w14:textId="77777777" w:rsidR="00805842" w:rsidRDefault="005F6531">
      <w:p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 xml:space="preserve">It is the duty of every person to </w:t>
      </w:r>
      <w:r w:rsidR="00497033" w:rsidRPr="00497033">
        <w:rPr>
          <w:b/>
          <w:color w:val="CC00CC"/>
          <w:sz w:val="24"/>
          <w:u w:val="single"/>
        </w:rPr>
        <w:t xml:space="preserve">become intelligent in </w:t>
      </w:r>
      <w:r w:rsidR="00497033">
        <w:rPr>
          <w:b/>
          <w:sz w:val="24"/>
          <w:u w:val="single"/>
        </w:rPr>
        <w:t xml:space="preserve">regard to </w:t>
      </w:r>
      <w:r w:rsidR="00497033" w:rsidRPr="00497033">
        <w:rPr>
          <w:b/>
          <w:color w:val="CC00CC"/>
          <w:sz w:val="24"/>
          <w:u w:val="single"/>
        </w:rPr>
        <w:t>disease</w:t>
      </w:r>
      <w:r w:rsidR="0049703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and its causes</w:t>
      </w:r>
      <w:r>
        <w:rPr>
          <w:b/>
          <w:sz w:val="24"/>
        </w:rPr>
        <w:t>…”</w:t>
      </w:r>
      <w:r>
        <w:rPr>
          <w:sz w:val="24"/>
        </w:rPr>
        <w:t xml:space="preserve">  {HL 19.5}</w:t>
      </w:r>
    </w:p>
    <w:p w14:paraId="0894DAE2" w14:textId="77777777" w:rsidR="00805842" w:rsidRDefault="00805842">
      <w:pPr>
        <w:spacing w:after="0" w:line="240" w:lineRule="auto"/>
        <w:rPr>
          <w:rFonts w:ascii="Calibri" w:hAnsi="Calibri"/>
          <w:sz w:val="24"/>
        </w:rPr>
      </w:pPr>
    </w:p>
    <w:p w14:paraId="519DC3F4" w14:textId="77777777" w:rsidR="00805842" w:rsidRDefault="00497033">
      <w:p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 w:rsidRPr="00497033">
        <w:rPr>
          <w:b/>
          <w:color w:val="009900"/>
          <w:sz w:val="24"/>
        </w:rPr>
        <w:t>“…</w:t>
      </w:r>
      <w:r w:rsidRPr="00497033">
        <w:rPr>
          <w:b/>
          <w:color w:val="009900"/>
          <w:sz w:val="24"/>
          <w:u w:val="single"/>
        </w:rPr>
        <w:t xml:space="preserve">Have </w:t>
      </w:r>
      <w:r w:rsidR="007E0A0B">
        <w:rPr>
          <w:b/>
          <w:sz w:val="24"/>
          <w:u w:val="single"/>
        </w:rPr>
        <w:t>a</w:t>
      </w:r>
      <w:r w:rsidR="005F6531">
        <w:rPr>
          <w:b/>
          <w:sz w:val="24"/>
          <w:u w:val="single"/>
        </w:rPr>
        <w:t xml:space="preserve"> practical </w:t>
      </w:r>
      <w:r w:rsidRPr="00497033">
        <w:rPr>
          <w:b/>
          <w:color w:val="009900"/>
          <w:sz w:val="24"/>
          <w:u w:val="single"/>
        </w:rPr>
        <w:t xml:space="preserve">knowledge </w:t>
      </w:r>
      <w:r w:rsidR="005F6531">
        <w:rPr>
          <w:b/>
          <w:sz w:val="24"/>
          <w:u w:val="single"/>
        </w:rPr>
        <w:t>of the causes of disease</w:t>
      </w:r>
      <w:r w:rsidR="005F6531">
        <w:rPr>
          <w:b/>
          <w:sz w:val="24"/>
        </w:rPr>
        <w:t xml:space="preserve">, </w:t>
      </w:r>
      <w:r w:rsidR="005F6531">
        <w:rPr>
          <w:b/>
          <w:sz w:val="24"/>
          <w:u w:val="single"/>
        </w:rPr>
        <w:t>and</w:t>
      </w:r>
      <w:r w:rsidR="005F6531">
        <w:rPr>
          <w:b/>
          <w:sz w:val="24"/>
        </w:rPr>
        <w:t>…</w:t>
      </w:r>
      <w:r w:rsidR="005F6531">
        <w:rPr>
          <w:b/>
          <w:sz w:val="24"/>
          <w:u w:val="single"/>
        </w:rPr>
        <w:t>understand how to give simple treatments, that…may relieve the suffering ones</w:t>
      </w:r>
      <w:r w:rsidR="005F6531">
        <w:rPr>
          <w:b/>
          <w:sz w:val="24"/>
        </w:rPr>
        <w:t>…”</w:t>
      </w:r>
      <w:r w:rsidR="005F6531">
        <w:rPr>
          <w:sz w:val="24"/>
        </w:rPr>
        <w:t xml:space="preserve">   {</w:t>
      </w:r>
      <w:proofErr w:type="spellStart"/>
      <w:r w:rsidR="005F6531">
        <w:rPr>
          <w:sz w:val="24"/>
        </w:rPr>
        <w:t>ChS</w:t>
      </w:r>
      <w:proofErr w:type="spellEnd"/>
      <w:r w:rsidR="005F6531">
        <w:rPr>
          <w:sz w:val="24"/>
        </w:rPr>
        <w:t xml:space="preserve"> 134.2}</w:t>
      </w:r>
    </w:p>
    <w:p w14:paraId="2C7335CB" w14:textId="77777777" w:rsidR="00805842" w:rsidRDefault="00805842">
      <w:pPr>
        <w:spacing w:after="0" w:line="240" w:lineRule="auto"/>
        <w:rPr>
          <w:rFonts w:ascii="Calibri" w:hAnsi="Calibri"/>
          <w:sz w:val="24"/>
        </w:rPr>
      </w:pPr>
    </w:p>
    <w:p w14:paraId="5AE37187" w14:textId="77777777" w:rsidR="00805842" w:rsidRDefault="005F6531">
      <w:p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 xml:space="preserve">It is </w:t>
      </w:r>
      <w:r w:rsidRPr="00497033">
        <w:rPr>
          <w:b/>
          <w:color w:val="7900F2"/>
          <w:sz w:val="24"/>
          <w:u w:val="single"/>
        </w:rPr>
        <w:t xml:space="preserve">essential </w:t>
      </w:r>
      <w:r>
        <w:rPr>
          <w:b/>
          <w:sz w:val="24"/>
          <w:u w:val="single"/>
        </w:rPr>
        <w:t xml:space="preserve">both </w:t>
      </w:r>
      <w:r w:rsidRPr="00497033">
        <w:rPr>
          <w:b/>
          <w:color w:val="7900F2"/>
          <w:sz w:val="24"/>
          <w:u w:val="single"/>
        </w:rPr>
        <w:t xml:space="preserve">to understand </w:t>
      </w:r>
      <w:r>
        <w:rPr>
          <w:b/>
          <w:sz w:val="24"/>
          <w:u w:val="single"/>
        </w:rPr>
        <w:t xml:space="preserve">the principles involved in the treatment of the sick </w:t>
      </w:r>
      <w:r w:rsidRPr="00497033">
        <w:rPr>
          <w:b/>
          <w:color w:val="7900F2"/>
          <w:sz w:val="24"/>
          <w:u w:val="single"/>
        </w:rPr>
        <w:t>and to have a practical training</w:t>
      </w:r>
      <w:r w:rsidRPr="00497033">
        <w:rPr>
          <w:b/>
          <w:color w:val="7900F2"/>
          <w:sz w:val="24"/>
        </w:rPr>
        <w:t>…”</w:t>
      </w:r>
      <w:r w:rsidRPr="00497033">
        <w:rPr>
          <w:color w:val="7900F2"/>
          <w:sz w:val="24"/>
        </w:rPr>
        <w:t xml:space="preserve"> </w:t>
      </w:r>
      <w:r w:rsidR="00497033">
        <w:rPr>
          <w:color w:val="7900F2"/>
          <w:sz w:val="24"/>
        </w:rPr>
        <w:t xml:space="preserve"> </w:t>
      </w:r>
      <w:r>
        <w:rPr>
          <w:sz w:val="24"/>
        </w:rPr>
        <w:t>(MH 127.2)</w:t>
      </w:r>
    </w:p>
    <w:p w14:paraId="62873E81" w14:textId="77777777" w:rsidR="00805842" w:rsidRDefault="00805842">
      <w:pPr>
        <w:spacing w:after="0" w:line="240" w:lineRule="auto"/>
        <w:rPr>
          <w:rFonts w:ascii="Calibri" w:hAnsi="Calibri"/>
          <w:sz w:val="24"/>
        </w:rPr>
      </w:pPr>
    </w:p>
    <w:p w14:paraId="7975BB5E" w14:textId="77777777" w:rsidR="00805842" w:rsidRDefault="005F6531">
      <w:pPr>
        <w:spacing w:after="0"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>As religious aggression subverts the liberties of our nation, those who would stand for freedom of conscience will be placed in unfavorable positions</w:t>
      </w:r>
      <w:r>
        <w:rPr>
          <w:b/>
          <w:sz w:val="24"/>
        </w:rPr>
        <w:t xml:space="preserve">. </w:t>
      </w:r>
      <w:r>
        <w:rPr>
          <w:b/>
          <w:sz w:val="24"/>
          <w:u w:val="single"/>
        </w:rPr>
        <w:t xml:space="preserve">For their own sake, they should, while they have opportunity, </w:t>
      </w:r>
      <w:r w:rsidR="00497033" w:rsidRPr="00497033">
        <w:rPr>
          <w:b/>
          <w:color w:val="FF6600"/>
          <w:sz w:val="24"/>
          <w:u w:val="single"/>
        </w:rPr>
        <w:t>become intelligent in regard to disease, its causes, prevention, and cure</w:t>
      </w:r>
      <w:r w:rsidR="00497033" w:rsidRPr="00497033">
        <w:rPr>
          <w:b/>
          <w:color w:val="FF6600"/>
          <w:sz w:val="24"/>
        </w:rPr>
        <w:t xml:space="preserve">...” </w:t>
      </w:r>
    </w:p>
    <w:p w14:paraId="34A2038E" w14:textId="77777777" w:rsidR="00805842" w:rsidRDefault="005F6531">
      <w:pPr>
        <w:spacing w:after="0" w:line="240" w:lineRule="auto"/>
        <w:rPr>
          <w:rFonts w:ascii="Calibri" w:hAnsi="Calibri"/>
          <w:b/>
          <w:sz w:val="24"/>
        </w:rPr>
      </w:pPr>
      <w:r>
        <w:rPr>
          <w:sz w:val="24"/>
        </w:rPr>
        <w:t>(CH 506.1)</w:t>
      </w:r>
    </w:p>
    <w:p w14:paraId="466F228C" w14:textId="77777777" w:rsidR="00805842" w:rsidRDefault="00805842">
      <w:pPr>
        <w:spacing w:after="0" w:line="240" w:lineRule="auto"/>
        <w:rPr>
          <w:rFonts w:ascii="Calibri" w:hAnsi="Calibri"/>
          <w:sz w:val="24"/>
        </w:rPr>
      </w:pPr>
    </w:p>
    <w:p w14:paraId="308D2509" w14:textId="77777777" w:rsidR="00805842" w:rsidRDefault="005F6531">
      <w:pPr>
        <w:spacing w:after="0" w:line="240" w:lineRule="auto"/>
        <w:rPr>
          <w:rFonts w:ascii="Calibri" w:hAnsi="Calibri"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sz w:val="24"/>
        </w:rPr>
        <w:t>WHAT IS THE DEFINITION OF DISEASE?</w:t>
      </w:r>
    </w:p>
    <w:p w14:paraId="31D28B62" w14:textId="77777777" w:rsidR="00805842" w:rsidRDefault="005F6531">
      <w:p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 w:rsidRPr="00497033">
        <w:rPr>
          <w:b/>
          <w:bCs/>
          <w:sz w:val="24"/>
        </w:rPr>
        <w:t>“…</w:t>
      </w:r>
      <w:r w:rsidRPr="00497033">
        <w:rPr>
          <w:b/>
          <w:bCs/>
          <w:sz w:val="24"/>
          <w:u w:val="single"/>
        </w:rPr>
        <w:t>Disease is an effort of nature to free the system from conditions that result from a</w:t>
      </w:r>
      <w:r w:rsidRPr="00497033">
        <w:rPr>
          <w:rFonts w:ascii="Calibri" w:hAnsi="Calibri"/>
          <w:b/>
          <w:kern w:val="3"/>
          <w:sz w:val="24"/>
          <w:u w:val="single"/>
          <w:lang w:eastAsia="zh-CN" w:bidi="hi-IN"/>
        </w:rPr>
        <w:t xml:space="preserve"> v</w:t>
      </w:r>
      <w:r w:rsidRPr="00497033">
        <w:rPr>
          <w:b/>
          <w:bCs/>
          <w:sz w:val="24"/>
          <w:u w:val="single"/>
        </w:rPr>
        <w:t>iolation of the laws of health</w:t>
      </w:r>
      <w:r w:rsidRPr="00497033">
        <w:rPr>
          <w:b/>
          <w:bCs/>
          <w:sz w:val="24"/>
        </w:rPr>
        <w:t xml:space="preserve">.”  </w:t>
      </w:r>
      <w:r>
        <w:rPr>
          <w:bCs/>
          <w:color w:val="000000"/>
          <w:sz w:val="24"/>
        </w:rPr>
        <w:t>(MH 127.1)</w:t>
      </w:r>
    </w:p>
    <w:p w14:paraId="753A0285" w14:textId="77777777" w:rsidR="00805842" w:rsidRDefault="00805842">
      <w:pPr>
        <w:spacing w:after="0" w:line="240" w:lineRule="auto"/>
        <w:rPr>
          <w:rFonts w:ascii="Calibri" w:hAnsi="Calibri"/>
          <w:b/>
          <w:bCs/>
          <w:color w:val="000000"/>
          <w:sz w:val="24"/>
        </w:rPr>
      </w:pPr>
    </w:p>
    <w:p w14:paraId="4D7F92F0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sz w:val="24"/>
        </w:rPr>
      </w:pPr>
      <w:r>
        <w:rPr>
          <w:b/>
          <w:bCs/>
          <w:color w:val="C00000"/>
          <w:sz w:val="24"/>
        </w:rPr>
        <w:t>BIBLE:</w:t>
      </w:r>
    </w:p>
    <w:p w14:paraId="3234ED4F" w14:textId="77777777" w:rsidR="00805842" w:rsidRDefault="005F6531">
      <w:pPr>
        <w:spacing w:after="0" w:line="240" w:lineRule="auto"/>
        <w:rPr>
          <w:rFonts w:ascii="Calibri" w:hAnsi="Calibri"/>
          <w:color w:val="000000"/>
          <w:sz w:val="24"/>
        </w:rPr>
      </w:pPr>
      <w:r>
        <w:rPr>
          <w:b/>
          <w:color w:val="0000FF"/>
          <w:sz w:val="24"/>
        </w:rPr>
        <w:t>3 John 2 –</w:t>
      </w:r>
      <w:r>
        <w:rPr>
          <w:color w:val="0000FF"/>
          <w:sz w:val="24"/>
        </w:rPr>
        <w:t xml:space="preserve"> </w:t>
      </w:r>
      <w:r>
        <w:rPr>
          <w:color w:val="000000"/>
          <w:sz w:val="24"/>
        </w:rPr>
        <w:t>“</w:t>
      </w:r>
      <w:r>
        <w:rPr>
          <w:color w:val="000000"/>
          <w:sz w:val="24"/>
          <w:u w:val="single"/>
        </w:rPr>
        <w:t xml:space="preserve">Beloved, </w:t>
      </w:r>
      <w:r w:rsidRPr="00497033">
        <w:rPr>
          <w:b/>
          <w:color w:val="CC00CC"/>
          <w:sz w:val="24"/>
          <w:u w:val="single"/>
        </w:rPr>
        <w:t>I wish above all things that thou mayest prosper and</w:t>
      </w:r>
      <w:r w:rsidRPr="00497033">
        <w:rPr>
          <w:color w:val="CC00CC"/>
          <w:sz w:val="24"/>
          <w:u w:val="single"/>
        </w:rPr>
        <w:t xml:space="preserve"> </w:t>
      </w:r>
      <w:r w:rsidRPr="00497033">
        <w:rPr>
          <w:b/>
          <w:color w:val="CC00CC"/>
          <w:sz w:val="24"/>
          <w:u w:val="single"/>
        </w:rPr>
        <w:t>BE IN HEALTH,</w:t>
      </w:r>
      <w:r w:rsidRPr="00497033">
        <w:rPr>
          <w:color w:val="CC00CC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even as thy soul prospereth</w:t>
      </w:r>
      <w:r>
        <w:rPr>
          <w:color w:val="000000"/>
          <w:sz w:val="24"/>
        </w:rPr>
        <w:t xml:space="preserve">.” </w:t>
      </w:r>
    </w:p>
    <w:p w14:paraId="3380CDA9" w14:textId="77777777" w:rsidR="00805842" w:rsidRDefault="00805842">
      <w:pPr>
        <w:spacing w:after="0" w:line="240" w:lineRule="auto"/>
        <w:rPr>
          <w:rFonts w:ascii="Calibri" w:hAnsi="Calibri"/>
          <w:b/>
          <w:bCs/>
          <w:color w:val="000000"/>
          <w:sz w:val="24"/>
        </w:rPr>
      </w:pPr>
    </w:p>
    <w:p w14:paraId="6F5E9DB0" w14:textId="77777777" w:rsidR="00805842" w:rsidRDefault="005F6531">
      <w:pPr>
        <w:spacing w:after="0" w:line="240" w:lineRule="auto"/>
        <w:rPr>
          <w:rFonts w:ascii="Calibri" w:hAnsi="Calibri"/>
          <w:color w:val="000000"/>
          <w:sz w:val="24"/>
        </w:rPr>
      </w:pPr>
      <w:r>
        <w:rPr>
          <w:b/>
          <w:color w:val="0000FF"/>
          <w:sz w:val="24"/>
        </w:rPr>
        <w:t>Jeremiah 30:17 –</w:t>
      </w:r>
      <w:r>
        <w:rPr>
          <w:color w:val="0000FF"/>
          <w:sz w:val="24"/>
        </w:rPr>
        <w:t xml:space="preserve"> </w:t>
      </w:r>
      <w:r>
        <w:rPr>
          <w:color w:val="000000"/>
          <w:sz w:val="24"/>
        </w:rPr>
        <w:t>“</w:t>
      </w:r>
      <w:r>
        <w:rPr>
          <w:b/>
          <w:color w:val="000000"/>
          <w:sz w:val="24"/>
          <w:u w:val="single"/>
        </w:rPr>
        <w:t xml:space="preserve">For </w:t>
      </w:r>
      <w:r w:rsidR="00497033" w:rsidRPr="00497033">
        <w:rPr>
          <w:b/>
          <w:color w:val="009900"/>
          <w:sz w:val="24"/>
          <w:u w:val="single"/>
        </w:rPr>
        <w:t xml:space="preserve">I will restore health unto thee, </w:t>
      </w:r>
      <w:r>
        <w:rPr>
          <w:b/>
          <w:color w:val="000000"/>
          <w:sz w:val="24"/>
          <w:u w:val="single"/>
        </w:rPr>
        <w:t xml:space="preserve">and </w:t>
      </w:r>
      <w:r w:rsidRPr="00497033">
        <w:rPr>
          <w:b/>
          <w:color w:val="7900F2"/>
          <w:sz w:val="24"/>
          <w:u w:val="single"/>
        </w:rPr>
        <w:t xml:space="preserve">I will heal thee of thy wounds, </w:t>
      </w:r>
      <w:r>
        <w:rPr>
          <w:b/>
          <w:color w:val="000000"/>
          <w:sz w:val="24"/>
          <w:u w:val="single"/>
        </w:rPr>
        <w:t>saith the LORD</w:t>
      </w:r>
      <w:r>
        <w:rPr>
          <w:color w:val="000000"/>
          <w:sz w:val="24"/>
        </w:rPr>
        <w:t xml:space="preserve">... </w:t>
      </w:r>
    </w:p>
    <w:p w14:paraId="1BD46C37" w14:textId="77777777" w:rsidR="00805842" w:rsidRDefault="00805842">
      <w:pPr>
        <w:spacing w:after="0" w:line="240" w:lineRule="auto"/>
        <w:rPr>
          <w:rFonts w:ascii="Calibri" w:hAnsi="Calibri"/>
          <w:color w:val="000000"/>
          <w:sz w:val="24"/>
        </w:rPr>
      </w:pPr>
    </w:p>
    <w:p w14:paraId="3F483673" w14:textId="77777777" w:rsidR="00805842" w:rsidRDefault="005F6531">
      <w:pPr>
        <w:spacing w:after="0" w:line="240" w:lineRule="auto"/>
        <w:rPr>
          <w:rFonts w:ascii="Calibri" w:hAnsi="Calibri"/>
          <w:color w:val="000000"/>
          <w:sz w:val="24"/>
        </w:rPr>
      </w:pPr>
      <w:r>
        <w:rPr>
          <w:b/>
          <w:color w:val="0000FF"/>
          <w:sz w:val="24"/>
        </w:rPr>
        <w:t>Psalms 103:3 –</w:t>
      </w:r>
      <w:r>
        <w:rPr>
          <w:color w:val="0000FF"/>
          <w:sz w:val="24"/>
        </w:rPr>
        <w:t xml:space="preserve"> </w:t>
      </w:r>
      <w:r>
        <w:rPr>
          <w:color w:val="000000"/>
          <w:sz w:val="24"/>
        </w:rPr>
        <w:t>“</w:t>
      </w:r>
      <w:r>
        <w:rPr>
          <w:color w:val="000000"/>
          <w:sz w:val="24"/>
          <w:u w:val="single"/>
        </w:rPr>
        <w:t>Who forgiveth all thine iniquities</w:t>
      </w:r>
      <w:r>
        <w:rPr>
          <w:color w:val="000000"/>
          <w:sz w:val="24"/>
        </w:rPr>
        <w:t xml:space="preserve">; </w:t>
      </w:r>
      <w:r w:rsidR="00497033" w:rsidRPr="00497033">
        <w:rPr>
          <w:b/>
          <w:color w:val="FF6600"/>
          <w:sz w:val="24"/>
          <w:u w:val="single"/>
        </w:rPr>
        <w:t>who healeth all thy diseases</w:t>
      </w:r>
      <w:r w:rsidR="00497033" w:rsidRPr="00497033">
        <w:rPr>
          <w:b/>
          <w:color w:val="FF6600"/>
          <w:sz w:val="24"/>
        </w:rPr>
        <w:t xml:space="preserve">;”  </w:t>
      </w:r>
    </w:p>
    <w:p w14:paraId="505DA3A8" w14:textId="77777777" w:rsidR="00805842" w:rsidRDefault="00805842">
      <w:pPr>
        <w:spacing w:after="0" w:line="240" w:lineRule="auto"/>
        <w:rPr>
          <w:rFonts w:ascii="Calibri" w:hAnsi="Calibri"/>
          <w:color w:val="000000"/>
          <w:sz w:val="24"/>
        </w:rPr>
      </w:pPr>
    </w:p>
    <w:p w14:paraId="335C419E" w14:textId="77777777" w:rsidR="00805842" w:rsidRDefault="005F6531">
      <w:pPr>
        <w:spacing w:after="0" w:line="240" w:lineRule="auto"/>
        <w:rPr>
          <w:rFonts w:ascii="Calibri" w:hAnsi="Calibri"/>
          <w:color w:val="000000"/>
          <w:sz w:val="24"/>
        </w:rPr>
      </w:pPr>
      <w:r>
        <w:rPr>
          <w:b/>
          <w:color w:val="0000FF"/>
          <w:sz w:val="24"/>
        </w:rPr>
        <w:t>Genesis 18:14 –</w:t>
      </w:r>
      <w:r>
        <w:rPr>
          <w:color w:val="0000FF"/>
          <w:sz w:val="24"/>
        </w:rPr>
        <w:t xml:space="preserve"> </w:t>
      </w:r>
      <w:r w:rsidR="00497033" w:rsidRPr="00497033">
        <w:rPr>
          <w:b/>
          <w:color w:val="CC00CC"/>
          <w:sz w:val="24"/>
        </w:rPr>
        <w:t>“</w:t>
      </w:r>
      <w:r w:rsidR="00497033" w:rsidRPr="00497033">
        <w:rPr>
          <w:b/>
          <w:color w:val="CC00CC"/>
          <w:sz w:val="24"/>
          <w:u w:val="single"/>
        </w:rPr>
        <w:t>Is anything too hard for the Lord</w:t>
      </w:r>
      <w:r w:rsidRPr="00497033">
        <w:rPr>
          <w:b/>
          <w:color w:val="CC00CC"/>
          <w:sz w:val="24"/>
        </w:rPr>
        <w:t>…?”</w:t>
      </w:r>
      <w:r w:rsidRPr="00497033">
        <w:rPr>
          <w:color w:val="CC00CC"/>
          <w:sz w:val="24"/>
        </w:rPr>
        <w:t xml:space="preserve"> </w:t>
      </w:r>
    </w:p>
    <w:p w14:paraId="754E1F37" w14:textId="77777777" w:rsidR="00805842" w:rsidRDefault="00805842">
      <w:pPr>
        <w:spacing w:after="0" w:line="240" w:lineRule="auto"/>
        <w:rPr>
          <w:rFonts w:ascii="Calibri" w:hAnsi="Calibri"/>
          <w:color w:val="000000"/>
          <w:sz w:val="24"/>
        </w:rPr>
      </w:pPr>
    </w:p>
    <w:p w14:paraId="5110727F" w14:textId="77777777" w:rsidR="00805842" w:rsidRDefault="005F6531">
      <w:pPr>
        <w:numPr>
          <w:ilvl w:val="0"/>
          <w:numId w:val="1"/>
        </w:numPr>
        <w:spacing w:after="0" w:line="240" w:lineRule="auto"/>
        <w:rPr>
          <w:rFonts w:ascii="Calibri" w:hAnsi="Calibri"/>
          <w:color w:val="000000"/>
          <w:sz w:val="24"/>
        </w:rPr>
      </w:pPr>
      <w:r>
        <w:rPr>
          <w:color w:val="000000"/>
          <w:sz w:val="24"/>
        </w:rPr>
        <w:t xml:space="preserve">God wants to heal us of </w:t>
      </w:r>
      <w:r w:rsidR="00497033" w:rsidRPr="00533954">
        <w:rPr>
          <w:b/>
          <w:bCs/>
          <w:color w:val="009900"/>
          <w:sz w:val="24"/>
        </w:rPr>
        <w:t>all our diseases,</w:t>
      </w:r>
      <w:r w:rsidR="00497033" w:rsidRPr="00533954">
        <w:rPr>
          <w:color w:val="009900"/>
          <w:sz w:val="24"/>
        </w:rPr>
        <w:t xml:space="preserve"> </w:t>
      </w:r>
      <w:r w:rsidRPr="00533954">
        <w:rPr>
          <w:b/>
          <w:bCs/>
          <w:color w:val="7900F2"/>
          <w:sz w:val="24"/>
        </w:rPr>
        <w:t>including Eye Issues.</w:t>
      </w:r>
      <w:r w:rsidRPr="00533954">
        <w:rPr>
          <w:color w:val="7900F2"/>
          <w:sz w:val="24"/>
        </w:rPr>
        <w:t xml:space="preserve">  </w:t>
      </w:r>
    </w:p>
    <w:p w14:paraId="7F05532A" w14:textId="77777777" w:rsidR="00805842" w:rsidRDefault="00805842">
      <w:pPr>
        <w:spacing w:after="0" w:line="240" w:lineRule="auto"/>
        <w:jc w:val="center"/>
        <w:rPr>
          <w:rFonts w:ascii="Calibri" w:hAnsi="Calibri"/>
          <w:bCs/>
          <w:color w:val="000000"/>
          <w:sz w:val="24"/>
        </w:rPr>
      </w:pPr>
    </w:p>
    <w:p w14:paraId="0A547B15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sz w:val="24"/>
        </w:rPr>
      </w:pPr>
      <w:r>
        <w:rPr>
          <w:b/>
          <w:bCs/>
          <w:color w:val="C00000"/>
          <w:sz w:val="24"/>
        </w:rPr>
        <w:t>WE WILL BE TEACHING FROM 3 SOURCES:</w:t>
      </w:r>
    </w:p>
    <w:p w14:paraId="66027BD0" w14:textId="77777777" w:rsidR="00805842" w:rsidRDefault="005F6531">
      <w:pPr>
        <w:numPr>
          <w:ilvl w:val="0"/>
          <w:numId w:val="33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b/>
          <w:bCs/>
          <w:color w:val="000000"/>
          <w:sz w:val="24"/>
        </w:rPr>
        <w:t>The Bible</w:t>
      </w:r>
    </w:p>
    <w:p w14:paraId="0854DAB2" w14:textId="77777777" w:rsidR="00805842" w:rsidRDefault="005F6531">
      <w:pPr>
        <w:numPr>
          <w:ilvl w:val="0"/>
          <w:numId w:val="33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b/>
          <w:bCs/>
          <w:color w:val="000000"/>
          <w:sz w:val="24"/>
        </w:rPr>
        <w:t>The SOP</w:t>
      </w:r>
    </w:p>
    <w:p w14:paraId="3A568301" w14:textId="77777777" w:rsidR="00805842" w:rsidRDefault="005F6531">
      <w:pPr>
        <w:numPr>
          <w:ilvl w:val="0"/>
          <w:numId w:val="33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b/>
          <w:bCs/>
          <w:color w:val="000000"/>
          <w:sz w:val="24"/>
        </w:rPr>
        <w:t>Good Scientific Material –</w:t>
      </w:r>
      <w:r>
        <w:rPr>
          <w:kern w:val="3"/>
          <w:sz w:val="24"/>
          <w:lang w:eastAsia="zh-CN" w:bidi="hi-IN"/>
        </w:rPr>
        <w:t xml:space="preserve"> </w:t>
      </w:r>
      <w:r>
        <w:rPr>
          <w:bCs/>
          <w:color w:val="000000"/>
          <w:sz w:val="24"/>
        </w:rPr>
        <w:t>Giving you the most advanced teaching, the most aggressive style of learning in terms of health, healing and restoration.</w:t>
      </w:r>
    </w:p>
    <w:p w14:paraId="23EC9AE0" w14:textId="77777777" w:rsidR="00805842" w:rsidRDefault="00805842">
      <w:pPr>
        <w:spacing w:after="0" w:line="240" w:lineRule="auto"/>
        <w:rPr>
          <w:rFonts w:ascii="Calibri" w:hAnsi="Calibri"/>
          <w:b/>
          <w:bCs/>
          <w:color w:val="000000"/>
          <w:sz w:val="24"/>
        </w:rPr>
      </w:pPr>
    </w:p>
    <w:p w14:paraId="46FE513A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0000FF"/>
          <w:kern w:val="3"/>
          <w:sz w:val="24"/>
          <w:lang w:eastAsia="zh-CN" w:bidi="hi-IN"/>
        </w:rPr>
        <w:t xml:space="preserve">Matt 6:22 – </w:t>
      </w:r>
      <w:r w:rsidR="00533954" w:rsidRPr="00533954">
        <w:rPr>
          <w:b/>
          <w:bCs/>
          <w:color w:val="FF6600"/>
          <w:kern w:val="3"/>
          <w:sz w:val="24"/>
          <w:lang w:eastAsia="zh-CN" w:bidi="hi-IN"/>
        </w:rPr>
        <w:t>“</w:t>
      </w:r>
      <w:r w:rsidR="00533954" w:rsidRPr="00533954">
        <w:rPr>
          <w:b/>
          <w:bCs/>
          <w:color w:val="FF6600"/>
          <w:kern w:val="3"/>
          <w:sz w:val="24"/>
          <w:u w:val="single"/>
          <w:lang w:eastAsia="zh-CN" w:bidi="hi-IN"/>
        </w:rPr>
        <w:t>The light of the body is the eye</w:t>
      </w:r>
      <w:r w:rsidR="00533954" w:rsidRPr="00533954">
        <w:rPr>
          <w:b/>
          <w:bCs/>
          <w:color w:val="FF6600"/>
          <w:kern w:val="3"/>
          <w:sz w:val="24"/>
          <w:lang w:eastAsia="zh-CN" w:bidi="hi-IN"/>
        </w:rPr>
        <w:t xml:space="preserve">…” </w:t>
      </w:r>
    </w:p>
    <w:p w14:paraId="257EED59" w14:textId="77777777" w:rsidR="00805842" w:rsidRDefault="00805842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1164298E" w14:textId="77777777" w:rsidR="00805842" w:rsidRDefault="005F6531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“</w:t>
      </w:r>
      <w:r>
        <w:rPr>
          <w:b/>
          <w:bCs/>
          <w:kern w:val="3"/>
          <w:sz w:val="24"/>
          <w:u w:val="single"/>
          <w:lang w:eastAsia="zh-CN" w:bidi="hi-IN"/>
        </w:rPr>
        <w:t>There was a case in Michigan</w:t>
      </w:r>
      <w:r>
        <w:rPr>
          <w:b/>
          <w:bCs/>
          <w:kern w:val="3"/>
          <w:sz w:val="24"/>
          <w:lang w:eastAsia="zh-CN" w:bidi="hi-IN"/>
        </w:rPr>
        <w:t>…</w:t>
      </w:r>
      <w:r>
        <w:rPr>
          <w:b/>
          <w:bCs/>
          <w:kern w:val="3"/>
          <w:sz w:val="24"/>
          <w:u w:val="single"/>
          <w:lang w:eastAsia="zh-CN" w:bidi="hi-IN"/>
        </w:rPr>
        <w:t>I had previously conversed with him in regard to his manner of living, and was called to visit him in his sickness</w:t>
      </w:r>
      <w:r>
        <w:rPr>
          <w:b/>
          <w:bCs/>
          <w:kern w:val="3"/>
          <w:sz w:val="24"/>
          <w:lang w:eastAsia="zh-CN" w:bidi="hi-IN"/>
        </w:rPr>
        <w:t xml:space="preserve">. </w:t>
      </w:r>
      <w:r w:rsidRPr="00533954">
        <w:rPr>
          <w:b/>
          <w:bCs/>
          <w:color w:val="CC00CC"/>
          <w:kern w:val="3"/>
          <w:sz w:val="24"/>
          <w:lang w:eastAsia="zh-CN" w:bidi="hi-IN"/>
        </w:rPr>
        <w:t>“</w:t>
      </w:r>
      <w:r w:rsidR="00533954" w:rsidRPr="00533954">
        <w:rPr>
          <w:b/>
          <w:bCs/>
          <w:color w:val="CC00CC"/>
          <w:kern w:val="3"/>
          <w:sz w:val="24"/>
          <w:u w:val="single"/>
          <w:lang w:eastAsia="zh-CN" w:bidi="hi-IN"/>
        </w:rPr>
        <w:t>I do not like the looks of your eyes</w:t>
      </w:r>
      <w:r w:rsidRPr="00533954">
        <w:rPr>
          <w:b/>
          <w:bCs/>
          <w:color w:val="CC00CC"/>
          <w:kern w:val="3"/>
          <w:sz w:val="24"/>
          <w:lang w:eastAsia="zh-CN" w:bidi="hi-IN"/>
        </w:rPr>
        <w:t xml:space="preserve">.” </w:t>
      </w:r>
      <w:r>
        <w:rPr>
          <w:b/>
          <w:bCs/>
          <w:kern w:val="3"/>
          <w:sz w:val="24"/>
          <w:lang w:eastAsia="zh-CN" w:bidi="hi-IN"/>
        </w:rPr>
        <w:t xml:space="preserve">I said. </w:t>
      </w:r>
      <w:r w:rsidR="00533954" w:rsidRPr="00533954">
        <w:rPr>
          <w:b/>
          <w:bCs/>
          <w:color w:val="009900"/>
          <w:kern w:val="3"/>
          <w:sz w:val="24"/>
          <w:u w:val="single"/>
          <w:lang w:eastAsia="zh-CN" w:bidi="hi-IN"/>
        </w:rPr>
        <w:t>He was eating large quantities of sugar</w:t>
      </w:r>
      <w:r w:rsidRPr="00533954">
        <w:rPr>
          <w:b/>
          <w:bCs/>
          <w:color w:val="009900"/>
          <w:kern w:val="3"/>
          <w:sz w:val="24"/>
          <w:lang w:eastAsia="zh-CN" w:bidi="hi-IN"/>
        </w:rPr>
        <w:t xml:space="preserve">…” </w:t>
      </w:r>
      <w:r>
        <w:rPr>
          <w:b/>
          <w:bCs/>
          <w:kern w:val="3"/>
          <w:sz w:val="24"/>
          <w:lang w:eastAsia="zh-CN" w:bidi="hi-IN"/>
        </w:rPr>
        <w:t xml:space="preserve"> </w:t>
      </w:r>
      <w:r>
        <w:rPr>
          <w:bCs/>
          <w:kern w:val="3"/>
          <w:sz w:val="24"/>
          <w:lang w:eastAsia="zh-CN" w:bidi="hi-IN"/>
        </w:rPr>
        <w:t>(CTBH 158.2)</w:t>
      </w:r>
    </w:p>
    <w:p w14:paraId="4A9AE53B" w14:textId="77777777" w:rsidR="00805842" w:rsidRDefault="00805842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3358EE90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THERE ARE CERTAIN THINGS THAT CAN BE DISCERNED IN A PERSON’S EYES THAT TELL YOU SOMETHING IS WRONG WITH THEIR HEALTH:</w:t>
      </w:r>
    </w:p>
    <w:p w14:paraId="75C4D3E4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The white of the eye turned yellow =</w:t>
      </w:r>
      <w:r>
        <w:rPr>
          <w:bCs/>
          <w:kern w:val="3"/>
          <w:sz w:val="24"/>
          <w:lang w:eastAsia="zh-CN" w:bidi="hi-IN"/>
        </w:rPr>
        <w:t xml:space="preserve"> Jaundice/sign of possible Liver conditions</w:t>
      </w:r>
    </w:p>
    <w:p w14:paraId="1B01B9E8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The lower lid being white and not pink/red =</w:t>
      </w:r>
      <w:r>
        <w:rPr>
          <w:bCs/>
          <w:kern w:val="3"/>
          <w:sz w:val="24"/>
          <w:lang w:eastAsia="zh-CN" w:bidi="hi-IN"/>
        </w:rPr>
        <w:t xml:space="preserve"> Anemia</w:t>
      </w:r>
    </w:p>
    <w:p w14:paraId="2C45B84C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Blood shot eyes in very many cases =</w:t>
      </w:r>
      <w:r>
        <w:rPr>
          <w:bCs/>
          <w:kern w:val="3"/>
          <w:sz w:val="24"/>
          <w:lang w:eastAsia="zh-CN" w:bidi="hi-IN"/>
        </w:rPr>
        <w:t xml:space="preserve"> Alcoholism (Te 31.4)</w:t>
      </w:r>
    </w:p>
    <w:p w14:paraId="09BC0C3C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Dilated pupils =</w:t>
      </w:r>
      <w:r>
        <w:rPr>
          <w:bCs/>
          <w:kern w:val="3"/>
          <w:sz w:val="24"/>
          <w:lang w:eastAsia="zh-CN" w:bidi="hi-IN"/>
        </w:rPr>
        <w:t xml:space="preserve"> Medication reaction, Narcotic or Cocaine Abuse, Methamphetamine Use, Horner’s Syndrome, Stroke, Brain Tumor OR Adie’s Pupil  (</w:t>
      </w:r>
      <w:r>
        <w:rPr>
          <w:b/>
          <w:bCs/>
          <w:kern w:val="3"/>
          <w:sz w:val="24"/>
          <w:lang w:eastAsia="zh-CN" w:bidi="hi-IN"/>
        </w:rPr>
        <w:t xml:space="preserve">see </w:t>
      </w:r>
      <w:r>
        <w:rPr>
          <w:bCs/>
          <w:kern w:val="3"/>
          <w:sz w:val="24"/>
          <w:lang w:eastAsia="zh-CN" w:bidi="hi-IN"/>
        </w:rPr>
        <w:t xml:space="preserve"> </w:t>
      </w:r>
      <w:hyperlink r:id="rId6" w:history="1">
        <w:r>
          <w:rPr>
            <w:rStyle w:val="Hyperlink"/>
            <w:bCs/>
            <w:kern w:val="3"/>
            <w:lang w:eastAsia="zh-CN" w:bidi="hi-IN"/>
          </w:rPr>
          <w:t>webmd.com)</w:t>
        </w:r>
      </w:hyperlink>
    </w:p>
    <w:p w14:paraId="0E2E1E5C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Constricted pupils =</w:t>
      </w:r>
      <w:r>
        <w:rPr>
          <w:bCs/>
          <w:kern w:val="3"/>
          <w:sz w:val="24"/>
          <w:lang w:eastAsia="zh-CN" w:bidi="hi-IN"/>
        </w:rPr>
        <w:t xml:space="preserve"> Narcotic Abuse, Medication Side Effect or Horner’s Syndrome (</w:t>
      </w:r>
      <w:r>
        <w:rPr>
          <w:b/>
          <w:bCs/>
          <w:kern w:val="3"/>
          <w:sz w:val="24"/>
          <w:lang w:eastAsia="zh-CN" w:bidi="hi-IN"/>
        </w:rPr>
        <w:t xml:space="preserve">see </w:t>
      </w:r>
      <w:r>
        <w:rPr>
          <w:bCs/>
          <w:kern w:val="3"/>
          <w:sz w:val="24"/>
          <w:lang w:eastAsia="zh-CN" w:bidi="hi-IN"/>
        </w:rPr>
        <w:t xml:space="preserve"> webmd.com)</w:t>
      </w:r>
    </w:p>
    <w:p w14:paraId="1A4F6A9E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 xml:space="preserve">Gray spots/Dark Spots on the eyes = </w:t>
      </w:r>
    </w:p>
    <w:p w14:paraId="73B9F5E7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See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 xml:space="preserve">: </w:t>
      </w:r>
      <w:hyperlink r:id="rId7" w:history="1">
        <w:r>
          <w:rPr>
            <w:rStyle w:val="Hyperlink"/>
            <w:bCs/>
            <w:kern w:val="3"/>
            <w:lang w:eastAsia="zh-CN" w:bidi="hi-IN"/>
          </w:rPr>
          <w:t>https://www.reference.com/health/mean-grey-spots-whites-eyes-30cb0da2b254de03</w:t>
        </w:r>
      </w:hyperlink>
    </w:p>
    <w:p w14:paraId="401B9C33" w14:textId="77777777" w:rsidR="00805842" w:rsidRDefault="00805842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7E441EF9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 xml:space="preserve"> And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>
        <w:rPr>
          <w:b/>
          <w:bCs/>
          <w:color w:val="C00000"/>
          <w:kern w:val="3"/>
          <w:sz w:val="24"/>
          <w:lang w:eastAsia="zh-CN" w:bidi="hi-IN"/>
        </w:rPr>
        <w:t xml:space="preserve"> </w:t>
      </w:r>
      <w:hyperlink r:id="rId8" w:history="1">
        <w:r>
          <w:rPr>
            <w:rStyle w:val="Hyperlink"/>
            <w:bCs/>
            <w:kern w:val="3"/>
            <w:lang w:eastAsia="zh-CN" w:bidi="hi-IN"/>
          </w:rPr>
          <w:t>https://www.reference.com/health/causes-dark-spots-eye-7e2992273b252fba?qo=contentSimilarQuestions</w:t>
        </w:r>
      </w:hyperlink>
    </w:p>
    <w:p w14:paraId="16653D7B" w14:textId="77777777" w:rsidR="00805842" w:rsidRDefault="00805842">
      <w:pPr>
        <w:pStyle w:val="ListParagraph"/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44F45773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 xml:space="preserve"> Also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>
        <w:rPr>
          <w:bCs/>
          <w:color w:val="C00000"/>
          <w:kern w:val="3"/>
          <w:sz w:val="24"/>
          <w:lang w:eastAsia="zh-CN" w:bidi="hi-IN"/>
        </w:rPr>
        <w:t xml:space="preserve"> </w:t>
      </w:r>
      <w:hyperlink r:id="rId9" w:history="1">
        <w:r>
          <w:rPr>
            <w:rStyle w:val="Hyperlink"/>
            <w:bCs/>
            <w:kern w:val="3"/>
            <w:lang w:eastAsia="zh-CN" w:bidi="hi-IN"/>
          </w:rPr>
          <w:t>https://www.reference.com/health/causes-dark-spots-eye-7e2992273b252fba?qo=contentSimilarQuestions</w:t>
        </w:r>
      </w:hyperlink>
    </w:p>
    <w:p w14:paraId="6CCBA05B" w14:textId="77777777" w:rsidR="00805842" w:rsidRDefault="00805842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5AD3AB22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 xml:space="preserve">Glassy </w:t>
      </w:r>
      <w:r w:rsidR="00E14461">
        <w:rPr>
          <w:b/>
          <w:bCs/>
          <w:kern w:val="3"/>
          <w:sz w:val="24"/>
          <w:lang w:eastAsia="zh-CN" w:bidi="hi-IN"/>
        </w:rPr>
        <w:t xml:space="preserve">Appearance </w:t>
      </w:r>
      <w:r>
        <w:rPr>
          <w:b/>
          <w:bCs/>
          <w:kern w:val="3"/>
          <w:sz w:val="24"/>
          <w:lang w:eastAsia="zh-CN" w:bidi="hi-IN"/>
        </w:rPr>
        <w:t xml:space="preserve">= Opium and other drugs </w:t>
      </w:r>
      <w:r>
        <w:rPr>
          <w:bCs/>
          <w:kern w:val="3"/>
          <w:sz w:val="24"/>
          <w:lang w:eastAsia="zh-CN" w:bidi="hi-IN"/>
        </w:rPr>
        <w:t>(2SM 449.4)</w:t>
      </w:r>
    </w:p>
    <w:p w14:paraId="05591CBC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Bulgy Eyes =</w:t>
      </w:r>
      <w:r>
        <w:rPr>
          <w:bCs/>
          <w:kern w:val="3"/>
          <w:sz w:val="24"/>
          <w:lang w:eastAsia="zh-CN" w:bidi="hi-IN"/>
        </w:rPr>
        <w:t xml:space="preserve"> Hypothyroidism</w:t>
      </w:r>
    </w:p>
    <w:p w14:paraId="46B0028E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Eyes Sunken in =</w:t>
      </w:r>
      <w:r>
        <w:rPr>
          <w:bCs/>
          <w:kern w:val="3"/>
          <w:sz w:val="24"/>
          <w:lang w:eastAsia="zh-CN" w:bidi="hi-IN"/>
        </w:rPr>
        <w:t xml:space="preserve"> Dehydration for many people</w:t>
      </w:r>
    </w:p>
    <w:p w14:paraId="695EEC82" w14:textId="77777777" w:rsidR="00805842" w:rsidRDefault="005F65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Puffy Eyes =</w:t>
      </w:r>
      <w:r>
        <w:rPr>
          <w:bCs/>
          <w:kern w:val="3"/>
          <w:sz w:val="24"/>
          <w:lang w:eastAsia="zh-CN" w:bidi="hi-IN"/>
        </w:rPr>
        <w:t xml:space="preserve"> Could be Fluid Retention, Stress, Allergies, Hormone Changes</w:t>
      </w:r>
      <w:r>
        <w:rPr>
          <w:rFonts w:ascii="Calibri" w:hAnsi="Calibri"/>
          <w:bCs/>
          <w:color w:val="000000"/>
          <w:kern w:val="3"/>
          <w:sz w:val="24"/>
        </w:rPr>
        <w:t>,</w:t>
      </w:r>
      <w:r>
        <w:rPr>
          <w:bCs/>
          <w:kern w:val="3"/>
          <w:sz w:val="24"/>
          <w:lang w:eastAsia="zh-CN" w:bidi="hi-IN"/>
        </w:rPr>
        <w:t xml:space="preserve"> Lack of Sleep, Excessive Alcohol</w:t>
      </w:r>
    </w:p>
    <w:p w14:paraId="79A418C8" w14:textId="77777777" w:rsidR="00533954" w:rsidRPr="00533954" w:rsidRDefault="005F6531" w:rsidP="00533954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 xml:space="preserve">Puffiness/Dark Circles under the eyes = Possible Adrenal Fatigue  </w:t>
      </w:r>
    </w:p>
    <w:p w14:paraId="27579D87" w14:textId="77777777" w:rsidR="00805842" w:rsidRPr="00533954" w:rsidRDefault="00533954" w:rsidP="00533954">
      <w:pPr>
        <w:pStyle w:val="ListParagraph"/>
        <w:spacing w:after="0" w:line="240" w:lineRule="auto"/>
        <w:ind w:left="360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t xml:space="preserve"> </w:t>
      </w:r>
      <w:hyperlink r:id="rId10" w:history="1">
        <w:r w:rsidRPr="00533954">
          <w:rPr>
            <w:rStyle w:val="Hyperlink"/>
            <w:bCs/>
            <w:kern w:val="3"/>
            <w:lang w:eastAsia="zh-CN" w:bidi="hi-IN"/>
          </w:rPr>
          <w:t>https://www.wellandgood.com/good-advice/8-signs-you-have-adrenal-fatigue-and-what-to-do-about-it/</w:t>
        </w:r>
      </w:hyperlink>
    </w:p>
    <w:p w14:paraId="67431B08" w14:textId="77777777" w:rsidR="00805842" w:rsidRDefault="005F6531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 xml:space="preserve">       </w:t>
      </w:r>
      <w:r>
        <w:rPr>
          <w:b/>
          <w:bCs/>
          <w:color w:val="C00000"/>
          <w:kern w:val="3"/>
          <w:sz w:val="24"/>
          <w:lang w:eastAsia="zh-CN" w:bidi="hi-IN"/>
        </w:rPr>
        <w:t>See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>
        <w:rPr>
          <w:b/>
          <w:bCs/>
          <w:color w:val="C00000"/>
          <w:kern w:val="3"/>
          <w:sz w:val="24"/>
          <w:lang w:eastAsia="zh-CN" w:bidi="hi-IN"/>
        </w:rPr>
        <w:t xml:space="preserve"> </w:t>
      </w:r>
      <w:r>
        <w:rPr>
          <w:bCs/>
          <w:color w:val="C00000"/>
          <w:kern w:val="3"/>
          <w:sz w:val="24"/>
          <w:lang w:eastAsia="zh-CN" w:bidi="hi-IN"/>
        </w:rPr>
        <w:t xml:space="preserve"> </w:t>
      </w:r>
      <w:hyperlink r:id="rId11" w:history="1">
        <w:r>
          <w:rPr>
            <w:rStyle w:val="Hyperlink"/>
            <w:bCs/>
            <w:kern w:val="3"/>
            <w:lang w:eastAsia="zh-CN" w:bidi="hi-IN"/>
          </w:rPr>
          <w:t>http://www.newsmax.com/Health/Headline/eye-window-health-signal/2016/09/20/id/749227/</w:t>
        </w:r>
      </w:hyperlink>
    </w:p>
    <w:p w14:paraId="1470FDB1" w14:textId="77777777" w:rsidR="00805842" w:rsidRDefault="007E0A0B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 xml:space="preserve">       </w:t>
      </w:r>
      <w:r w:rsidR="005F6531">
        <w:rPr>
          <w:b/>
          <w:bCs/>
          <w:color w:val="C00000"/>
          <w:kern w:val="3"/>
          <w:sz w:val="24"/>
          <w:lang w:eastAsia="zh-CN" w:bidi="hi-IN"/>
        </w:rPr>
        <w:t>Also</w:t>
      </w:r>
      <w:r>
        <w:rPr>
          <w:b/>
          <w:bCs/>
          <w:color w:val="C00000"/>
          <w:kern w:val="3"/>
          <w:sz w:val="24"/>
          <w:lang w:eastAsia="zh-CN" w:bidi="hi-IN"/>
        </w:rPr>
        <w:t>:</w:t>
      </w:r>
      <w:r w:rsidR="005F6531">
        <w:rPr>
          <w:b/>
          <w:bCs/>
          <w:color w:val="C00000"/>
          <w:kern w:val="3"/>
          <w:sz w:val="24"/>
          <w:lang w:eastAsia="zh-CN" w:bidi="hi-IN"/>
        </w:rPr>
        <w:t xml:space="preserve"> </w:t>
      </w:r>
      <w:hyperlink r:id="rId12" w:history="1">
        <w:r w:rsidR="005F6531">
          <w:rPr>
            <w:rStyle w:val="Hyperlink"/>
            <w:bCs/>
            <w:kern w:val="3"/>
            <w:lang w:eastAsia="zh-CN" w:bidi="hi-IN"/>
          </w:rPr>
          <w:t>http://www.dailymail.co.uk/health/article-156166/Can-eyes-saying-you.html</w:t>
        </w:r>
      </w:hyperlink>
    </w:p>
    <w:p w14:paraId="4DC12579" w14:textId="77777777" w:rsidR="00805842" w:rsidRDefault="00805842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</w:p>
    <w:p w14:paraId="05C77950" w14:textId="77777777" w:rsidR="00805842" w:rsidRDefault="00533954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 xml:space="preserve">Note: </w:t>
      </w:r>
      <w:r w:rsidR="005F6531">
        <w:rPr>
          <w:b/>
          <w:bCs/>
          <w:kern w:val="3"/>
          <w:sz w:val="24"/>
          <w:lang w:eastAsia="zh-CN" w:bidi="hi-IN"/>
        </w:rPr>
        <w:t>We DO NOT BELIEVE in the Practice of Iridology</w:t>
      </w:r>
    </w:p>
    <w:p w14:paraId="5085AA2F" w14:textId="77777777" w:rsidR="00805842" w:rsidRDefault="005F6531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533954">
        <w:rPr>
          <w:bCs/>
          <w:color w:val="7900F2"/>
          <w:kern w:val="3"/>
          <w:sz w:val="24"/>
          <w:lang w:eastAsia="zh-CN" w:bidi="hi-IN"/>
        </w:rPr>
        <w:t xml:space="preserve">             </w:t>
      </w:r>
      <w:r w:rsidR="00601999" w:rsidRPr="00533954">
        <w:rPr>
          <w:b/>
          <w:bCs/>
          <w:color w:val="7900F2"/>
          <w:kern w:val="3"/>
          <w:sz w:val="24"/>
          <w:lang w:eastAsia="zh-CN" w:bidi="hi-IN"/>
        </w:rPr>
        <w:t xml:space="preserve">See the book titled: </w:t>
      </w:r>
      <w:r>
        <w:rPr>
          <w:bCs/>
          <w:kern w:val="3"/>
          <w:sz w:val="24"/>
          <w:lang w:eastAsia="zh-CN" w:bidi="hi-IN"/>
        </w:rPr>
        <w:t>‘Spiritualistic Deceptions in Health and Healing’ to learn why not.</w:t>
      </w:r>
    </w:p>
    <w:p w14:paraId="32DEA8CA" w14:textId="77777777" w:rsidR="00805842" w:rsidRDefault="00805842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22FE0D73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Eye tests that reveal certain Health Conditions:</w:t>
      </w:r>
    </w:p>
    <w:p w14:paraId="0756B3DF" w14:textId="77777777" w:rsidR="00805842" w:rsidRDefault="00000000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hyperlink r:id="rId13" w:history="1">
        <w:r w:rsidR="005F6531">
          <w:rPr>
            <w:rStyle w:val="Hyperlink"/>
            <w:bCs/>
            <w:kern w:val="3"/>
            <w:lang w:eastAsia="zh-CN" w:bidi="hi-IN"/>
          </w:rPr>
          <w:t>http://www.dailymail.co.uk/health/article-30179/What-eye-reveal-health.html</w:t>
        </w:r>
      </w:hyperlink>
    </w:p>
    <w:p w14:paraId="243F233E" w14:textId="77777777" w:rsidR="00805842" w:rsidRDefault="00805842">
      <w:pPr>
        <w:spacing w:after="0" w:line="240" w:lineRule="auto"/>
        <w:ind w:left="360"/>
        <w:rPr>
          <w:rFonts w:ascii="Calibri" w:hAnsi="Calibri"/>
          <w:bCs/>
          <w:kern w:val="3"/>
          <w:sz w:val="24"/>
          <w:lang w:eastAsia="zh-CN" w:bidi="hi-IN"/>
        </w:rPr>
      </w:pPr>
    </w:p>
    <w:p w14:paraId="2537C1F7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THINGS THAT HARM THE EYES:</w:t>
      </w:r>
    </w:p>
    <w:p w14:paraId="6718DC4C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Aspartame – Causes blindness – 14,000 diabetics go blind every year and it may have a lot to do with the consumption of aspartame</w:t>
      </w:r>
    </w:p>
    <w:p w14:paraId="3FC838F5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Being bent over in sewing   {AH 262.2/MH 381</w:t>
      </w:r>
      <w:r>
        <w:rPr>
          <w:rFonts w:ascii="Calibri" w:hAnsi="Calibri"/>
          <w:bCs/>
          <w:color w:val="000000"/>
          <w:kern w:val="3"/>
          <w:sz w:val="24"/>
        </w:rPr>
        <w:t>.4</w:t>
      </w:r>
      <w:r>
        <w:rPr>
          <w:bCs/>
          <w:kern w:val="3"/>
          <w:sz w:val="24"/>
          <w:lang w:eastAsia="zh-CN" w:bidi="hi-IN"/>
        </w:rPr>
        <w:t xml:space="preserve">}  </w:t>
      </w:r>
    </w:p>
    <w:p w14:paraId="7F3DF7AD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Consuming sugar (CTBH 158.2)</w:t>
      </w:r>
    </w:p>
    <w:p w14:paraId="07539E8A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Contact lenses</w:t>
      </w:r>
    </w:p>
    <w:p w14:paraId="2DF5BCD2" w14:textId="77777777" w:rsidR="00805842" w:rsidRDefault="005F653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Dehydration</w:t>
      </w:r>
    </w:p>
    <w:p w14:paraId="47598FF7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Diabetes</w:t>
      </w:r>
    </w:p>
    <w:p w14:paraId="51F4E21A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Drinking Alcohol</w:t>
      </w:r>
    </w:p>
    <w:p w14:paraId="3A92E473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Food of Poor Quality {CD 240.1} and (Ed 204.3)</w:t>
      </w:r>
    </w:p>
    <w:p w14:paraId="3052E3EC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lastRenderedPageBreak/>
        <w:t>Not wearing Eye-Protective Gear at Certain Times</w:t>
      </w:r>
    </w:p>
    <w:p w14:paraId="76FEADE5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Omega 6 Oils</w:t>
      </w:r>
    </w:p>
    <w:p w14:paraId="2362303D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Partially Hydrogenated Oils</w:t>
      </w:r>
    </w:p>
    <w:p w14:paraId="08E16C5B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Reading in the Dark</w:t>
      </w:r>
    </w:p>
    <w:p w14:paraId="4B068A84" w14:textId="77777777" w:rsidR="00805842" w:rsidRDefault="005F65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Secret Vice (2T 402)</w:t>
      </w:r>
    </w:p>
    <w:p w14:paraId="54FCD147" w14:textId="77777777" w:rsidR="00805842" w:rsidRDefault="005F6531">
      <w:pPr>
        <w:pStyle w:val="ListParagraph"/>
        <w:numPr>
          <w:ilvl w:val="0"/>
          <w:numId w:val="30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Watching Impure things (Psalms 101:3)</w:t>
      </w:r>
    </w:p>
    <w:p w14:paraId="01F57D25" w14:textId="77777777" w:rsidR="00805842" w:rsidRDefault="00805842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41CE9A95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THINGS THAT HELP THE EYES:</w:t>
      </w:r>
    </w:p>
    <w:p w14:paraId="2E0D0B11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Clay Packs</w:t>
      </w:r>
    </w:p>
    <w:p w14:paraId="456E59DA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Fresh Air</w:t>
      </w:r>
    </w:p>
    <w:p w14:paraId="3579CF65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Good Circulation</w:t>
      </w:r>
    </w:p>
    <w:p w14:paraId="1D162F4F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Hydration</w:t>
      </w:r>
      <w:r>
        <w:rPr>
          <w:rFonts w:ascii="Calibri" w:hAnsi="Calibri"/>
          <w:bCs/>
          <w:color w:val="000000"/>
          <w:kern w:val="3"/>
          <w:sz w:val="24"/>
        </w:rPr>
        <w:t xml:space="preserve"> </w:t>
      </w:r>
      <w:r>
        <w:rPr>
          <w:bCs/>
          <w:kern w:val="3"/>
          <w:sz w:val="24"/>
          <w:lang w:eastAsia="zh-CN" w:bidi="hi-IN"/>
        </w:rPr>
        <w:t>(Plenty of Water)</w:t>
      </w:r>
    </w:p>
    <w:p w14:paraId="7721A677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bCs/>
          <w:color w:val="auto"/>
          <w:kern w:val="3"/>
          <w:u w:val="none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Proper Diet/Nutrition – </w:t>
      </w:r>
      <w:r>
        <w:rPr>
          <w:b/>
          <w:sz w:val="24"/>
        </w:rPr>
        <w:t xml:space="preserve">Read this </w:t>
      </w:r>
      <w:r>
        <w:rPr>
          <w:sz w:val="24"/>
        </w:rPr>
        <w:t xml:space="preserve">  </w:t>
      </w:r>
      <w:hyperlink r:id="rId14" w:history="1">
        <w:r>
          <w:rPr>
            <w:rStyle w:val="Hyperlink"/>
          </w:rPr>
          <w:t>https://draxe.com/eye-vitamins/</w:t>
        </w:r>
      </w:hyperlink>
      <w:r w:rsidR="007E0A0B">
        <w:rPr>
          <w:rStyle w:val="Hyperlink"/>
          <w:u w:val="none"/>
        </w:rPr>
        <w:t xml:space="preserve">   </w:t>
      </w:r>
      <w:r w:rsidR="007E0A0B" w:rsidRPr="00533954">
        <w:rPr>
          <w:rFonts w:ascii="Calibri" w:eastAsia="Arial" w:hAnsi="Calibri" w:cs="Arial"/>
          <w:b/>
          <w:bCs/>
          <w:kern w:val="3"/>
          <w:sz w:val="24"/>
          <w:szCs w:val="24"/>
          <w:lang w:eastAsia="zh-CN" w:bidi="hi-IN"/>
        </w:rPr>
        <w:t>See</w:t>
      </w:r>
      <w:r w:rsidR="00533954" w:rsidRPr="00533954">
        <w:rPr>
          <w:rFonts w:ascii="Calibri" w:eastAsia="Arial" w:hAnsi="Calibri" w:cs="Arial"/>
          <w:b/>
          <w:bCs/>
          <w:kern w:val="3"/>
          <w:sz w:val="24"/>
          <w:szCs w:val="24"/>
          <w:lang w:eastAsia="zh-CN" w:bidi="hi-IN"/>
        </w:rPr>
        <w:t xml:space="preserve">: </w:t>
      </w:r>
      <w:r w:rsidR="007E0A0B" w:rsidRPr="00533954">
        <w:rPr>
          <w:rFonts w:ascii="Calibri" w:eastAsia="Arial" w:hAnsi="Calibri" w:cs="Arial"/>
          <w:b/>
          <w:bCs/>
          <w:color w:val="0000FF"/>
          <w:kern w:val="3"/>
          <w:sz w:val="24"/>
          <w:szCs w:val="24"/>
          <w:lang w:eastAsia="zh-CN" w:bidi="hi-IN"/>
        </w:rPr>
        <w:t>Deuteronomy 34:7</w:t>
      </w:r>
    </w:p>
    <w:p w14:paraId="60FC08FB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Proper Rest</w:t>
      </w:r>
    </w:p>
    <w:p w14:paraId="3FF178CC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Sunshine (Ecclesiastes 7:11; 11:7)</w:t>
      </w:r>
    </w:p>
    <w:p w14:paraId="2DB40E5D" w14:textId="77777777" w:rsidR="00805842" w:rsidRDefault="005F653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Walking</w:t>
      </w:r>
    </w:p>
    <w:p w14:paraId="6F97E0F8" w14:textId="77777777" w:rsidR="00805842" w:rsidRDefault="00805842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309E8C78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THAT ARE GREAT FOR THE EYES:</w:t>
      </w:r>
    </w:p>
    <w:p w14:paraId="4D7FB388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All Foods High In Beta Carotene</w:t>
      </w:r>
    </w:p>
    <w:p w14:paraId="37173D60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Apricots</w:t>
      </w:r>
    </w:p>
    <w:p w14:paraId="119A64F8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Bilberries</w:t>
      </w:r>
    </w:p>
    <w:p w14:paraId="6B203071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Black Currants</w:t>
      </w:r>
    </w:p>
    <w:p w14:paraId="4CEF61A6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Blackberries</w:t>
      </w:r>
    </w:p>
    <w:p w14:paraId="16820E39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Blueberries</w:t>
      </w:r>
    </w:p>
    <w:p w14:paraId="16687049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Carrots</w:t>
      </w:r>
    </w:p>
    <w:p w14:paraId="3FA85040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Dark Leafy Greens – Especially Spinach, Kale, and other similar greens</w:t>
      </w:r>
    </w:p>
    <w:p w14:paraId="371B75C7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Foods High in Lutein</w:t>
      </w:r>
    </w:p>
    <w:p w14:paraId="3382148E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Foods High in Lycopene</w:t>
      </w:r>
    </w:p>
    <w:p w14:paraId="205B6D72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Foods High in Vitamin C</w:t>
      </w:r>
    </w:p>
    <w:p w14:paraId="6E826A6E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Foods High in Vitamin E</w:t>
      </w:r>
    </w:p>
    <w:p w14:paraId="1C39EAC2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Foods High in Zinc</w:t>
      </w:r>
    </w:p>
    <w:p w14:paraId="74EFE46C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Non-GMO Corn</w:t>
      </w:r>
    </w:p>
    <w:p w14:paraId="321AFC2B" w14:textId="77777777" w:rsidR="00805842" w:rsidRDefault="005F653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Orange Bell Pepper                                                                                                            </w:t>
      </w:r>
    </w:p>
    <w:p w14:paraId="5048DE0E" w14:textId="77777777" w:rsidR="00805842" w:rsidRDefault="00805842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167B9029" w14:textId="77777777" w:rsidR="00805842" w:rsidRDefault="005F6531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 xml:space="preserve">FOODS HIGH IN BETA-CAROTENE </w:t>
      </w:r>
      <w:r>
        <w:rPr>
          <w:bCs/>
          <w:kern w:val="3"/>
          <w:sz w:val="24"/>
          <w:lang w:eastAsia="zh-CN" w:bidi="hi-IN"/>
        </w:rPr>
        <w:t>(Vitamin A)</w:t>
      </w:r>
    </w:p>
    <w:p w14:paraId="1D563CE7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Broccoli, Cooked</w:t>
      </w:r>
    </w:p>
    <w:p w14:paraId="106B32C0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Butternut Squash (cooked)</w:t>
      </w:r>
    </w:p>
    <w:p w14:paraId="7B86B881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Cantaloupe</w:t>
      </w:r>
    </w:p>
    <w:p w14:paraId="7A611503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Carrots</w:t>
      </w:r>
    </w:p>
    <w:p w14:paraId="79700082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Dark Green Leafy Vegetables (cooked)</w:t>
      </w:r>
    </w:p>
    <w:p w14:paraId="58D07522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Dried Apricots</w:t>
      </w:r>
    </w:p>
    <w:p w14:paraId="502A8792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Loquats</w:t>
      </w:r>
    </w:p>
    <w:p w14:paraId="0A9FCD4D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Mangos</w:t>
      </w:r>
    </w:p>
    <w:p w14:paraId="2F93AD9C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Peas, Cooked</w:t>
      </w:r>
    </w:p>
    <w:p w14:paraId="4F77FAB6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Romaine Lettuce</w:t>
      </w:r>
    </w:p>
    <w:p w14:paraId="48D9E511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Sweet Potato or Yams,</w:t>
      </w:r>
      <w:r w:rsidRPr="00E14461">
        <w:rPr>
          <w:bCs/>
          <w:kern w:val="3"/>
          <w:sz w:val="24"/>
          <w:lang w:eastAsia="zh-CN" w:bidi="hi-IN"/>
        </w:rPr>
        <w:t xml:space="preserve"> </w:t>
      </w:r>
      <w:r>
        <w:rPr>
          <w:bCs/>
          <w:kern w:val="3"/>
          <w:sz w:val="24"/>
          <w:lang w:eastAsia="zh-CN" w:bidi="hi-IN"/>
        </w:rPr>
        <w:t>Baked</w:t>
      </w:r>
    </w:p>
    <w:p w14:paraId="6A35ABEB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Sweet Red Peppers</w:t>
      </w:r>
    </w:p>
    <w:p w14:paraId="2811420B" w14:textId="77777777" w:rsidR="00E14461" w:rsidRDefault="00E1446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lastRenderedPageBreak/>
        <w:t>Tomatoes</w:t>
      </w:r>
    </w:p>
    <w:p w14:paraId="391F7A83" w14:textId="77777777" w:rsidR="00805842" w:rsidRDefault="00000000">
      <w:pPr>
        <w:pStyle w:val="ListParagraph"/>
        <w:spacing w:after="0" w:line="240" w:lineRule="auto"/>
        <w:ind w:left="432"/>
        <w:rPr>
          <w:rFonts w:ascii="Calibri" w:hAnsi="Calibri"/>
          <w:bCs/>
          <w:kern w:val="3"/>
          <w:sz w:val="24"/>
          <w:lang w:eastAsia="zh-CN" w:bidi="hi-IN"/>
        </w:rPr>
      </w:pPr>
      <w:hyperlink r:id="rId15" w:history="1">
        <w:r w:rsidR="005F6531">
          <w:rPr>
            <w:rStyle w:val="Hyperlink"/>
            <w:bCs/>
            <w:kern w:val="3"/>
            <w:lang w:eastAsia="zh-CN" w:bidi="hi-IN"/>
          </w:rPr>
          <w:t>https://www.healthaliciousness.com/articles/natural-food-sources-of-beta-carotene.php</w:t>
        </w:r>
      </w:hyperlink>
    </w:p>
    <w:p w14:paraId="07ABB741" w14:textId="77777777" w:rsidR="00805842" w:rsidRDefault="005F6531">
      <w:pPr>
        <w:pStyle w:val="ListParagraph"/>
        <w:spacing w:after="0" w:line="240" w:lineRule="auto"/>
        <w:ind w:left="432"/>
        <w:rPr>
          <w:rStyle w:val="Hyperlink"/>
          <w:bCs/>
          <w:kern w:val="3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See </w:t>
      </w:r>
      <w:r w:rsidR="007E0A0B" w:rsidRPr="007E0A0B">
        <w:rPr>
          <w:b/>
          <w:bCs/>
          <w:color w:val="C00000"/>
          <w:kern w:val="3"/>
          <w:sz w:val="24"/>
          <w:lang w:eastAsia="zh-CN" w:bidi="hi-IN"/>
        </w:rPr>
        <w:t>Also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="007E0A0B" w:rsidRPr="007E0A0B">
        <w:rPr>
          <w:b/>
          <w:bCs/>
          <w:color w:val="C00000"/>
          <w:kern w:val="3"/>
          <w:sz w:val="24"/>
          <w:lang w:eastAsia="zh-CN" w:bidi="hi-IN"/>
        </w:rPr>
        <w:t xml:space="preserve"> </w:t>
      </w:r>
      <w:r w:rsidR="007E0A0B" w:rsidRPr="007E0A0B">
        <w:rPr>
          <w:bCs/>
          <w:color w:val="C00000"/>
          <w:kern w:val="3"/>
          <w:sz w:val="24"/>
          <w:lang w:eastAsia="zh-CN" w:bidi="hi-IN"/>
        </w:rPr>
        <w:t xml:space="preserve"> </w:t>
      </w:r>
      <w:hyperlink r:id="rId16" w:history="1">
        <w:r>
          <w:rPr>
            <w:rStyle w:val="Hyperlink"/>
            <w:bCs/>
            <w:kern w:val="3"/>
            <w:lang w:eastAsia="zh-CN" w:bidi="hi-IN"/>
          </w:rPr>
          <w:t>https://www.healthaliciousness.com/articles/high-alpha-carotene-foods.php</w:t>
        </w:r>
      </w:hyperlink>
    </w:p>
    <w:p w14:paraId="61A1ECE9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bCs/>
          <w:kern w:val="3"/>
          <w:sz w:val="24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>And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>
        <w:rPr>
          <w:b/>
          <w:bCs/>
          <w:kern w:val="3"/>
          <w:sz w:val="24"/>
          <w:lang w:eastAsia="zh-CN" w:bidi="hi-IN"/>
        </w:rPr>
        <w:t xml:space="preserve">  </w:t>
      </w:r>
      <w:r>
        <w:rPr>
          <w:bCs/>
          <w:kern w:val="3"/>
          <w:sz w:val="24"/>
          <w:lang w:eastAsia="zh-CN" w:bidi="hi-IN"/>
        </w:rPr>
        <w:t>Encyclopedia of Foods and their Healing Power, Volume 1, pg. 389</w:t>
      </w:r>
    </w:p>
    <w:p w14:paraId="1C0A9E9B" w14:textId="77777777" w:rsidR="00805842" w:rsidRDefault="00805842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5E7372BA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HIGH IN VITAMIN C:</w:t>
      </w:r>
    </w:p>
    <w:p w14:paraId="0E054248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Acerola Cherries</w:t>
      </w:r>
    </w:p>
    <w:p w14:paraId="7ACC8F88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Bell Peppers, Yellow, Orange, and Sweet Red</w:t>
      </w:r>
    </w:p>
    <w:p w14:paraId="14AB4A45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Black Currants</w:t>
      </w:r>
    </w:p>
    <w:p w14:paraId="0A4D0845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Broccoli</w:t>
      </w:r>
    </w:p>
    <w:p w14:paraId="4842F251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Brussel Sprouts</w:t>
      </w:r>
    </w:p>
    <w:p w14:paraId="4B56F08E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Cassava </w:t>
      </w:r>
    </w:p>
    <w:p w14:paraId="61575D56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Dark Leafy Green Vegetables</w:t>
      </w:r>
    </w:p>
    <w:p w14:paraId="6FA49FB4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Guava</w:t>
      </w:r>
    </w:p>
    <w:p w14:paraId="198FB913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Kiwi</w:t>
      </w:r>
    </w:p>
    <w:p w14:paraId="39BBCAF8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Lemon</w:t>
      </w:r>
    </w:p>
    <w:p w14:paraId="7466675B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Lettuce</w:t>
      </w:r>
    </w:p>
    <w:p w14:paraId="1797F10B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Litchi</w:t>
      </w:r>
    </w:p>
    <w:p w14:paraId="3B06E486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Melon</w:t>
      </w:r>
    </w:p>
    <w:p w14:paraId="1279C4FF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Oranges (citrus fruit)</w:t>
      </w:r>
    </w:p>
    <w:p w14:paraId="648715B8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Peas</w:t>
      </w:r>
    </w:p>
    <w:p w14:paraId="2D591EB1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Potatoes</w:t>
      </w:r>
    </w:p>
    <w:p w14:paraId="4EFB46E3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Strawberries</w:t>
      </w:r>
    </w:p>
    <w:p w14:paraId="18DB6376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Tangerine</w:t>
      </w:r>
    </w:p>
    <w:p w14:paraId="3383560C" w14:textId="77777777" w:rsidR="00805842" w:rsidRDefault="005F65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Tomatoes</w:t>
      </w:r>
    </w:p>
    <w:p w14:paraId="5088DC55" w14:textId="77777777" w:rsidR="00805842" w:rsidRDefault="005F6531">
      <w:pPr>
        <w:spacing w:after="0" w:line="240" w:lineRule="auto"/>
        <w:ind w:left="-288"/>
        <w:rPr>
          <w:rFonts w:ascii="Calibri" w:hAnsi="Calibri"/>
          <w:bCs/>
          <w:kern w:val="3"/>
          <w:sz w:val="24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                  See </w:t>
      </w:r>
      <w:r w:rsidR="007E0A0B" w:rsidRPr="007E0A0B">
        <w:rPr>
          <w:b/>
          <w:bCs/>
          <w:color w:val="C00000"/>
          <w:kern w:val="3"/>
          <w:sz w:val="24"/>
          <w:lang w:eastAsia="zh-CN" w:bidi="hi-IN"/>
        </w:rPr>
        <w:t>Also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 </w:t>
      </w:r>
      <w:hyperlink r:id="rId17" w:history="1">
        <w:r>
          <w:rPr>
            <w:rStyle w:val="Hyperlink"/>
            <w:bCs/>
            <w:kern w:val="3"/>
            <w:lang w:eastAsia="zh-CN" w:bidi="hi-IN"/>
          </w:rPr>
          <w:t>https://www.healthaliciousness.com/articles/vitamin-C.php</w:t>
        </w:r>
      </w:hyperlink>
    </w:p>
    <w:p w14:paraId="2D7977C8" w14:textId="77777777" w:rsidR="00805842" w:rsidRDefault="005F6531">
      <w:pPr>
        <w:pStyle w:val="ListParagraph"/>
        <w:spacing w:after="0" w:line="240" w:lineRule="auto"/>
        <w:ind w:left="-288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                   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>And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 </w:t>
      </w:r>
      <w:r w:rsidR="007E0A0B">
        <w:rPr>
          <w:bCs/>
          <w:color w:val="C00000"/>
          <w:kern w:val="3"/>
          <w:sz w:val="24"/>
          <w:lang w:eastAsia="zh-CN" w:bidi="hi-IN"/>
        </w:rPr>
        <w:t xml:space="preserve"> </w:t>
      </w:r>
      <w:r>
        <w:rPr>
          <w:bCs/>
          <w:kern w:val="3"/>
          <w:sz w:val="24"/>
          <w:lang w:eastAsia="zh-CN" w:bidi="hi-IN"/>
        </w:rPr>
        <w:t xml:space="preserve">Encyclopedia of Foods and their Healing Power, Volume 1, pg. 396    </w:t>
      </w:r>
    </w:p>
    <w:p w14:paraId="27F4F166" w14:textId="77777777" w:rsidR="00805842" w:rsidRDefault="00805842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7ADDA34D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HIGH IN VITAMIN E:</w:t>
      </w:r>
    </w:p>
    <w:p w14:paraId="23CECB98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Almonds</w:t>
      </w:r>
    </w:p>
    <w:p w14:paraId="4F653B31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Avocados</w:t>
      </w:r>
    </w:p>
    <w:p w14:paraId="799CB0BF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Broccoli</w:t>
      </w:r>
    </w:p>
    <w:p w14:paraId="0B358973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Collards</w:t>
      </w:r>
    </w:p>
    <w:p w14:paraId="1FE6B036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Grapes</w:t>
      </w:r>
    </w:p>
    <w:p w14:paraId="7002BA44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Guava</w:t>
      </w:r>
    </w:p>
    <w:p w14:paraId="33B0BAD0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Hazelnuts</w:t>
      </w:r>
    </w:p>
    <w:p w14:paraId="1DFB9DFF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Kiwi</w:t>
      </w:r>
    </w:p>
    <w:p w14:paraId="58E910B5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Mango</w:t>
      </w:r>
    </w:p>
    <w:p w14:paraId="0032DE21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Olive Oil</w:t>
      </w:r>
    </w:p>
    <w:p w14:paraId="3A803A75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Pumpkin seeds</w:t>
      </w:r>
    </w:p>
    <w:p w14:paraId="644F6342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Spinach</w:t>
      </w:r>
    </w:p>
    <w:p w14:paraId="549FD183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Squash and Pumpkin</w:t>
      </w:r>
    </w:p>
    <w:p w14:paraId="12357612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Sunflower seeds</w:t>
      </w:r>
    </w:p>
    <w:p w14:paraId="27FF3E19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Swiss Chard</w:t>
      </w:r>
    </w:p>
    <w:p w14:paraId="05FE0958" w14:textId="77777777" w:rsidR="00805842" w:rsidRDefault="005F653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Turnip Greens</w:t>
      </w:r>
    </w:p>
    <w:p w14:paraId="7DB93AA6" w14:textId="77777777" w:rsidR="00805842" w:rsidRDefault="007E0A0B">
      <w:pPr>
        <w:spacing w:after="0" w:line="240" w:lineRule="auto"/>
        <w:ind w:left="-288"/>
        <w:rPr>
          <w:rFonts w:ascii="Calibri" w:hAnsi="Calibri"/>
          <w:bCs/>
          <w:kern w:val="3"/>
          <w:sz w:val="24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                  </w:t>
      </w:r>
      <w:r w:rsidR="005F6531" w:rsidRPr="007E0A0B">
        <w:rPr>
          <w:b/>
          <w:bCs/>
          <w:color w:val="C00000"/>
          <w:kern w:val="3"/>
          <w:sz w:val="24"/>
          <w:lang w:eastAsia="zh-CN" w:bidi="hi-IN"/>
        </w:rPr>
        <w:t xml:space="preserve">See 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>Also</w:t>
      </w:r>
      <w:r>
        <w:rPr>
          <w:b/>
          <w:bCs/>
          <w:color w:val="C00000"/>
          <w:kern w:val="3"/>
          <w:sz w:val="24"/>
          <w:lang w:eastAsia="zh-CN" w:bidi="hi-IN"/>
        </w:rPr>
        <w:t>:</w:t>
      </w:r>
      <w:r w:rsidR="005F6531" w:rsidRPr="007E0A0B">
        <w:rPr>
          <w:b/>
          <w:bCs/>
          <w:color w:val="C00000"/>
          <w:kern w:val="3"/>
          <w:sz w:val="24"/>
          <w:lang w:eastAsia="zh-CN" w:bidi="hi-IN"/>
        </w:rPr>
        <w:t xml:space="preserve">  </w:t>
      </w:r>
      <w:hyperlink r:id="rId18" w:history="1">
        <w:r w:rsidR="005F6531">
          <w:rPr>
            <w:rStyle w:val="Hyperlink"/>
            <w:bCs/>
            <w:kern w:val="3"/>
            <w:lang w:eastAsia="zh-CN" w:bidi="hi-IN"/>
          </w:rPr>
          <w:t>https://www.healthaliciousness.com/articles/vitamin-E.php</w:t>
        </w:r>
      </w:hyperlink>
    </w:p>
    <w:p w14:paraId="460BEFA9" w14:textId="77777777" w:rsidR="00805842" w:rsidRDefault="005F6531">
      <w:pPr>
        <w:pStyle w:val="ListParagraph"/>
        <w:spacing w:after="0" w:line="240" w:lineRule="auto"/>
        <w:ind w:left="-288"/>
        <w:rPr>
          <w:rFonts w:ascii="Calibri" w:hAnsi="Calibri"/>
          <w:bCs/>
          <w:kern w:val="3"/>
          <w:sz w:val="24"/>
          <w:lang w:eastAsia="zh-CN" w:bidi="hi-IN"/>
        </w:rPr>
      </w:pPr>
      <w:r w:rsidRPr="007E0A0B">
        <w:rPr>
          <w:bCs/>
          <w:color w:val="C00000"/>
          <w:kern w:val="3"/>
          <w:sz w:val="24"/>
          <w:lang w:eastAsia="zh-CN" w:bidi="hi-IN"/>
        </w:rPr>
        <w:t xml:space="preserve">                   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>And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 </w:t>
      </w:r>
      <w:r>
        <w:rPr>
          <w:bCs/>
          <w:kern w:val="3"/>
          <w:sz w:val="24"/>
          <w:lang w:eastAsia="zh-CN" w:bidi="hi-IN"/>
        </w:rPr>
        <w:t>Encyclopedia of Foods and their Healing Power, Volume 1, pg. 397</w:t>
      </w:r>
    </w:p>
    <w:p w14:paraId="52F5FBE3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lastRenderedPageBreak/>
        <w:t xml:space="preserve"> </w:t>
      </w:r>
    </w:p>
    <w:p w14:paraId="41CD16F8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HIGH IN ZINC:</w:t>
      </w:r>
    </w:p>
    <w:p w14:paraId="73F70A52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Alfalfa Sprouts</w:t>
      </w:r>
    </w:p>
    <w:p w14:paraId="6753F102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Blackstrap Molasses</w:t>
      </w:r>
    </w:p>
    <w:p w14:paraId="1A51D86F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Brazil Nuts</w:t>
      </w:r>
    </w:p>
    <w:p w14:paraId="50E8D3B8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Cashews</w:t>
      </w:r>
    </w:p>
    <w:p w14:paraId="0F0F18EE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Chickpeas (garbanzo beans)</w:t>
      </w:r>
    </w:p>
    <w:p w14:paraId="513C2931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Mung beans (Asian sprouts)</w:t>
      </w:r>
    </w:p>
    <w:p w14:paraId="0C0528A0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Oats</w:t>
      </w:r>
    </w:p>
    <w:p w14:paraId="3CF44436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Oranges</w:t>
      </w:r>
    </w:p>
    <w:p w14:paraId="01E9AD67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Pine Nuts</w:t>
      </w:r>
    </w:p>
    <w:p w14:paraId="7CADFD77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Pumpkin Seeds</w:t>
      </w:r>
    </w:p>
    <w:p w14:paraId="39E1AF27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Raisins</w:t>
      </w:r>
    </w:p>
    <w:p w14:paraId="22092B62" w14:textId="77777777" w:rsidR="00805842" w:rsidRDefault="005F6531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Sesame Seeds</w:t>
      </w:r>
    </w:p>
    <w:p w14:paraId="54D21BA0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Soybeans (non-GMO)                                                                                                 </w:t>
      </w:r>
    </w:p>
    <w:p w14:paraId="1B7ABED7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Spinach</w:t>
      </w:r>
    </w:p>
    <w:p w14:paraId="4EF7FF4B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Sunflower Seeds</w:t>
      </w:r>
    </w:p>
    <w:p w14:paraId="1B09BB23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Wheat Germ</w:t>
      </w:r>
    </w:p>
    <w:p w14:paraId="5F5CEDDA" w14:textId="77777777" w:rsidR="00805842" w:rsidRDefault="005F653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Whole Grain Rice</w:t>
      </w:r>
    </w:p>
    <w:p w14:paraId="0B1DB09F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>See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</w:t>
      </w:r>
      <w:r>
        <w:rPr>
          <w:bCs/>
          <w:kern w:val="3"/>
          <w:sz w:val="24"/>
          <w:lang w:eastAsia="zh-CN" w:bidi="hi-IN"/>
        </w:rPr>
        <w:t>Encyclopedia of Foods and their Healing Power, Volume 1, pg. 403</w:t>
      </w:r>
    </w:p>
    <w:p w14:paraId="0D0D70DF" w14:textId="77777777" w:rsidR="00805842" w:rsidRDefault="00805842">
      <w:p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</w:p>
    <w:p w14:paraId="57AFDBD3" w14:textId="77777777" w:rsidR="00E14461" w:rsidRDefault="00E14461">
      <w:pPr>
        <w:spacing w:after="0" w:line="240" w:lineRule="auto"/>
        <w:rPr>
          <w:b/>
          <w:bCs/>
          <w:color w:val="C00000"/>
          <w:kern w:val="3"/>
          <w:sz w:val="24"/>
          <w:lang w:eastAsia="zh-CN" w:bidi="hi-IN"/>
        </w:rPr>
      </w:pPr>
    </w:p>
    <w:p w14:paraId="10910C11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HIGH IN LYCOPENE:</w:t>
      </w:r>
    </w:p>
    <w:p w14:paraId="2788968F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Asparagus</w:t>
      </w:r>
    </w:p>
    <w:p w14:paraId="3E04B022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Carrots </w:t>
      </w:r>
    </w:p>
    <w:p w14:paraId="54E5ED6E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Grapefruit (pink)</w:t>
      </w:r>
    </w:p>
    <w:p w14:paraId="13D27014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Guavas</w:t>
      </w:r>
    </w:p>
    <w:p w14:paraId="0B225DF3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Mangos</w:t>
      </w:r>
    </w:p>
    <w:p w14:paraId="407AECF9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Papaya</w:t>
      </w:r>
    </w:p>
    <w:p w14:paraId="46E1E10D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Red (Purple) Cabbage</w:t>
      </w:r>
    </w:p>
    <w:p w14:paraId="62838C55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Sweet Red Peppers (cooked)</w:t>
      </w:r>
    </w:p>
    <w:p w14:paraId="6BAB8632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Tomatoes</w:t>
      </w:r>
    </w:p>
    <w:p w14:paraId="2E482CE4" w14:textId="77777777" w:rsidR="00805842" w:rsidRDefault="005F65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Watermelon</w:t>
      </w:r>
    </w:p>
    <w:p w14:paraId="21EF0311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>See</w:t>
      </w:r>
      <w:r w:rsidR="007E0A0B" w:rsidRP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</w:t>
      </w:r>
      <w:hyperlink r:id="rId19" w:history="1">
        <w:r>
          <w:rPr>
            <w:rStyle w:val="Hyperlink"/>
            <w:bCs/>
            <w:kern w:val="3"/>
            <w:lang w:eastAsia="zh-CN" w:bidi="hi-IN"/>
          </w:rPr>
          <w:t>https://www.healthaliciousness.com/articles/high-lycopene-foods.php</w:t>
        </w:r>
      </w:hyperlink>
    </w:p>
    <w:p w14:paraId="69556DA7" w14:textId="77777777" w:rsidR="00805842" w:rsidRDefault="00805842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0D5C8EA4" w14:textId="77777777" w:rsidR="00E14461" w:rsidRDefault="00E14461">
      <w:pPr>
        <w:spacing w:after="0" w:line="240" w:lineRule="auto"/>
        <w:rPr>
          <w:b/>
          <w:bCs/>
          <w:color w:val="C00000"/>
          <w:kern w:val="3"/>
          <w:sz w:val="24"/>
          <w:lang w:eastAsia="zh-CN" w:bidi="hi-IN"/>
        </w:rPr>
      </w:pPr>
    </w:p>
    <w:p w14:paraId="32D8DD6E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HIGH IN OMEGA 3’s</w:t>
      </w:r>
    </w:p>
    <w:p w14:paraId="44B3931C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Beech Nuts</w:t>
      </w:r>
    </w:p>
    <w:p w14:paraId="381F8452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Chia Seeds</w:t>
      </w:r>
    </w:p>
    <w:p w14:paraId="2C240DE4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Flaxseed Oil/Flaxseeds</w:t>
      </w:r>
    </w:p>
    <w:p w14:paraId="7E359DF8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Hickory Nuts</w:t>
      </w:r>
    </w:p>
    <w:p w14:paraId="69FA317F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Pecans</w:t>
      </w:r>
    </w:p>
    <w:p w14:paraId="3E49BF76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Pine Nuts</w:t>
      </w:r>
    </w:p>
    <w:p w14:paraId="2E42E20B" w14:textId="77777777" w:rsidR="00805842" w:rsidRDefault="00E1446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Soybeans (roasted, </w:t>
      </w:r>
      <w:r w:rsidR="005F6531">
        <w:rPr>
          <w:bCs/>
          <w:kern w:val="3"/>
          <w:sz w:val="24"/>
          <w:lang w:eastAsia="zh-CN" w:bidi="hi-IN"/>
        </w:rPr>
        <w:t>non-GMO)</w:t>
      </w:r>
    </w:p>
    <w:p w14:paraId="56E6811C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Spinach</w:t>
      </w:r>
      <w:r w:rsidR="00E14461">
        <w:rPr>
          <w:bCs/>
          <w:kern w:val="3"/>
          <w:sz w:val="24"/>
          <w:lang w:eastAsia="zh-CN" w:bidi="hi-IN"/>
        </w:rPr>
        <w:t xml:space="preserve"> (cooked, </w:t>
      </w:r>
      <w:r>
        <w:rPr>
          <w:bCs/>
          <w:kern w:val="3"/>
          <w:sz w:val="24"/>
          <w:lang w:eastAsia="zh-CN" w:bidi="hi-IN"/>
        </w:rPr>
        <w:t>boiled)</w:t>
      </w:r>
    </w:p>
    <w:p w14:paraId="63F3E317" w14:textId="77777777" w:rsidR="00805842" w:rsidRDefault="005F6531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Walnuts</w:t>
      </w:r>
    </w:p>
    <w:p w14:paraId="1E5BD3FB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See Also</w:t>
      </w:r>
      <w:r w:rsidR="007E0A0B">
        <w:rPr>
          <w:b/>
          <w:bCs/>
          <w:color w:val="C00000"/>
          <w:kern w:val="3"/>
          <w:sz w:val="24"/>
          <w:lang w:eastAsia="zh-CN" w:bidi="hi-IN"/>
        </w:rPr>
        <w:t>:</w:t>
      </w:r>
      <w:r w:rsidRPr="007E0A0B">
        <w:rPr>
          <w:b/>
          <w:bCs/>
          <w:color w:val="C00000"/>
          <w:kern w:val="3"/>
          <w:sz w:val="24"/>
          <w:lang w:eastAsia="zh-CN" w:bidi="hi-IN"/>
        </w:rPr>
        <w:t xml:space="preserve">  </w:t>
      </w:r>
      <w:hyperlink r:id="rId20" w:history="1">
        <w:r>
          <w:rPr>
            <w:rStyle w:val="Hyperlink"/>
            <w:bCs/>
            <w:kern w:val="3"/>
            <w:lang w:eastAsia="zh-CN" w:bidi="hi-IN"/>
          </w:rPr>
          <w:t>https://www.healthaliciousness.com/articles/high-omega-3-foods.php</w:t>
        </w:r>
      </w:hyperlink>
    </w:p>
    <w:p w14:paraId="43E009DE" w14:textId="77777777" w:rsidR="007E0A0B" w:rsidRDefault="007E0A0B">
      <w:pPr>
        <w:spacing w:after="0" w:line="240" w:lineRule="auto"/>
        <w:rPr>
          <w:b/>
          <w:bCs/>
          <w:color w:val="C00000"/>
          <w:kern w:val="3"/>
          <w:sz w:val="24"/>
          <w:lang w:eastAsia="zh-CN" w:bidi="hi-IN"/>
        </w:rPr>
      </w:pPr>
    </w:p>
    <w:p w14:paraId="04E760A5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FOODS HIGH IN LUTEIN:</w:t>
      </w:r>
    </w:p>
    <w:p w14:paraId="3B7348FF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Broccoli</w:t>
      </w:r>
    </w:p>
    <w:p w14:paraId="50C43B2C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Brussels Sprouts</w:t>
      </w:r>
    </w:p>
    <w:p w14:paraId="131EED57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Collard Greens</w:t>
      </w:r>
    </w:p>
    <w:p w14:paraId="2483DABB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Dandelion Greens</w:t>
      </w:r>
    </w:p>
    <w:p w14:paraId="716AED48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Garden peas</w:t>
      </w:r>
    </w:p>
    <w:p w14:paraId="2E1DC996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Romaine Lettuce</w:t>
      </w:r>
    </w:p>
    <w:p w14:paraId="47CB3EA8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Spinach</w:t>
      </w:r>
    </w:p>
    <w:p w14:paraId="5B2F9197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Turnip Greens</w:t>
      </w:r>
    </w:p>
    <w:p w14:paraId="4AF13089" w14:textId="77777777" w:rsidR="00805842" w:rsidRDefault="005F6531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>Zucchini</w:t>
      </w:r>
    </w:p>
    <w:p w14:paraId="21DFDA14" w14:textId="77777777" w:rsidR="00805842" w:rsidRDefault="00805842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23BDF0BB" w14:textId="77777777" w:rsidR="00805842" w:rsidRDefault="005F6531">
      <w:pPr>
        <w:spacing w:after="0" w:line="240" w:lineRule="auto"/>
        <w:rPr>
          <w:rFonts w:ascii="Calibri" w:hAnsi="Calibri"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HERBS THAT ARE GREAT FOR THE EYES:</w:t>
      </w:r>
    </w:p>
    <w:p w14:paraId="48C90A01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Bilberry</w:t>
      </w:r>
    </w:p>
    <w:p w14:paraId="63919A8F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Eyebright</w:t>
      </w:r>
    </w:p>
    <w:p w14:paraId="63E343C0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Fennel</w:t>
      </w:r>
    </w:p>
    <w:p w14:paraId="20AB1ADB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Green Algae</w:t>
      </w:r>
    </w:p>
    <w:p w14:paraId="5F3211EF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Plantain</w:t>
      </w:r>
    </w:p>
    <w:p w14:paraId="1EE6D784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Turmeric</w:t>
      </w:r>
    </w:p>
    <w:p w14:paraId="18E6A6B1" w14:textId="77777777" w:rsidR="00805842" w:rsidRDefault="005F653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Witch Hazel Herb – Due to the large amount of Astaxanthin found in it</w:t>
      </w:r>
    </w:p>
    <w:p w14:paraId="63958F91" w14:textId="77777777" w:rsidR="00805842" w:rsidRDefault="005F6531">
      <w:pPr>
        <w:spacing w:after="0" w:line="240" w:lineRule="auto"/>
        <w:ind w:left="720"/>
        <w:rPr>
          <w:rFonts w:ascii="Calibri" w:hAnsi="Calibri"/>
          <w:kern w:val="3"/>
          <w:sz w:val="24"/>
          <w:lang w:eastAsia="zh-CN" w:bidi="hi-IN"/>
        </w:rPr>
      </w:pPr>
      <w:r>
        <w:rPr>
          <w:kern w:val="3"/>
          <w:sz w:val="24"/>
          <w:lang w:eastAsia="zh-CN" w:bidi="hi-IN"/>
        </w:rPr>
        <w:t>What is Astaxanthin?</w:t>
      </w:r>
    </w:p>
    <w:p w14:paraId="7BB1A183" w14:textId="77777777" w:rsidR="00805842" w:rsidRDefault="00000000">
      <w:pPr>
        <w:spacing w:after="0" w:line="240" w:lineRule="auto"/>
        <w:ind w:left="720"/>
        <w:rPr>
          <w:rFonts w:ascii="Calibri" w:hAnsi="Calibri"/>
          <w:kern w:val="3"/>
          <w:sz w:val="24"/>
          <w:lang w:eastAsia="zh-CN" w:bidi="hi-IN"/>
        </w:rPr>
      </w:pPr>
      <w:hyperlink r:id="rId21" w:history="1">
        <w:r w:rsidR="005F6531">
          <w:rPr>
            <w:rStyle w:val="Hyperlink"/>
            <w:kern w:val="3"/>
            <w:lang w:eastAsia="zh-CN" w:bidi="hi-IN"/>
          </w:rPr>
          <w:t>https://en.wikipedia.org/wiki/Astaxanthin</w:t>
        </w:r>
      </w:hyperlink>
    </w:p>
    <w:p w14:paraId="688E17BF" w14:textId="77777777" w:rsidR="00805842" w:rsidRDefault="00805842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</w:p>
    <w:p w14:paraId="2E31EFA7" w14:textId="77777777" w:rsidR="00805842" w:rsidRDefault="005F6531">
      <w:pPr>
        <w:spacing w:after="0" w:line="240" w:lineRule="auto"/>
        <w:rPr>
          <w:rFonts w:ascii="Calibri" w:hAnsi="Calibri"/>
          <w:b/>
          <w:bCs/>
          <w:color w:val="C00000"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>ARTICLES ABOUT THE EYES:</w:t>
      </w:r>
    </w:p>
    <w:p w14:paraId="4CC39769" w14:textId="77777777" w:rsidR="00805842" w:rsidRDefault="005F6531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Mercury Hurts The Eyes:</w:t>
      </w:r>
    </w:p>
    <w:p w14:paraId="06946466" w14:textId="77777777" w:rsidR="00805842" w:rsidRDefault="00000000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hyperlink r:id="rId22" w:history="1">
        <w:r w:rsidR="005F6531">
          <w:rPr>
            <w:rStyle w:val="Hyperlink"/>
            <w:bCs/>
            <w:kern w:val="3"/>
            <w:lang w:eastAsia="zh-CN" w:bidi="hi-IN"/>
          </w:rPr>
          <w:t>http://www.newsmax.com/Health/Dr-Blaylock/mercury-eyes-thimerosal-vaccine/2016/12/12/id/763527/</w:t>
        </w:r>
      </w:hyperlink>
    </w:p>
    <w:p w14:paraId="05DC5AF3" w14:textId="77777777" w:rsidR="00805842" w:rsidRDefault="005F6531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Supplements Needed for the Eyes</w:t>
      </w:r>
    </w:p>
    <w:p w14:paraId="7199D119" w14:textId="77777777" w:rsidR="00805842" w:rsidRPr="00533954" w:rsidRDefault="005F6531">
      <w:pPr>
        <w:pStyle w:val="ListParagraph"/>
        <w:spacing w:after="0" w:line="240" w:lineRule="auto"/>
        <w:rPr>
          <w:rFonts w:ascii="Calibri" w:hAnsi="Calibri"/>
          <w:bCs/>
          <w:color w:val="FF6600"/>
          <w:kern w:val="3"/>
          <w:sz w:val="24"/>
          <w:lang w:eastAsia="zh-CN" w:bidi="hi-IN"/>
        </w:rPr>
      </w:pPr>
      <w:r w:rsidRPr="00533954">
        <w:rPr>
          <w:bCs/>
          <w:color w:val="FF6600"/>
          <w:kern w:val="3"/>
          <w:sz w:val="24"/>
          <w:lang w:eastAsia="zh-CN" w:bidi="hi-IN"/>
        </w:rPr>
        <w:t xml:space="preserve"> </w:t>
      </w:r>
      <w:r w:rsidRPr="00533954">
        <w:rPr>
          <w:b/>
          <w:color w:val="FF6600"/>
          <w:kern w:val="3"/>
          <w:sz w:val="24"/>
          <w:lang w:eastAsia="zh-CN" w:bidi="hi-IN"/>
        </w:rPr>
        <w:t>Remember!</w:t>
      </w:r>
      <w:r w:rsidRPr="00533954">
        <w:rPr>
          <w:bCs/>
          <w:color w:val="FF6600"/>
          <w:kern w:val="3"/>
          <w:sz w:val="24"/>
          <w:lang w:eastAsia="zh-CN" w:bidi="hi-IN"/>
        </w:rPr>
        <w:t xml:space="preserve"> </w:t>
      </w:r>
      <w:r w:rsidRPr="00533954">
        <w:rPr>
          <w:b/>
          <w:color w:val="FF6600"/>
          <w:kern w:val="3"/>
          <w:sz w:val="24"/>
          <w:lang w:eastAsia="zh-CN" w:bidi="hi-IN"/>
        </w:rPr>
        <w:t>Get these from your food, not in a pill</w:t>
      </w:r>
      <w:r w:rsidR="00533954" w:rsidRPr="00533954">
        <w:rPr>
          <w:b/>
          <w:color w:val="FF6600"/>
          <w:kern w:val="3"/>
          <w:sz w:val="24"/>
          <w:lang w:eastAsia="zh-CN" w:bidi="hi-IN"/>
        </w:rPr>
        <w:t>.</w:t>
      </w:r>
    </w:p>
    <w:p w14:paraId="34F7AE75" w14:textId="77777777" w:rsidR="00805842" w:rsidRDefault="005F6531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>
        <w:rPr>
          <w:bCs/>
          <w:kern w:val="3"/>
          <w:sz w:val="24"/>
          <w:lang w:eastAsia="zh-CN" w:bidi="hi-IN"/>
        </w:rPr>
        <w:t xml:space="preserve"> </w:t>
      </w:r>
      <w:hyperlink r:id="rId23" w:history="1">
        <w:r>
          <w:rPr>
            <w:rStyle w:val="Hyperlink"/>
            <w:bCs/>
            <w:kern w:val="3"/>
            <w:lang w:eastAsia="zh-CN" w:bidi="hi-IN"/>
          </w:rPr>
          <w:t>http://www.newsmax.com/Health/Dr-Oz/macular-degeneration-lutein-carotenoids/2016/11/23/id/760423/</w:t>
        </w:r>
      </w:hyperlink>
    </w:p>
    <w:p w14:paraId="1CEC9A72" w14:textId="77777777" w:rsidR="00805842" w:rsidRDefault="005F6531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How Trendy Sunglasses Can Leave You Blind: The Shocking Truth Behind High Street Shades And What They’re Doing To Your Eyes:</w:t>
      </w:r>
    </w:p>
    <w:p w14:paraId="3BEDB605" w14:textId="77777777" w:rsidR="00805842" w:rsidRDefault="00000000">
      <w:pPr>
        <w:pStyle w:val="ListParagraph"/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hyperlink r:id="rId24" w:history="1">
        <w:r w:rsidR="005F6531">
          <w:rPr>
            <w:rStyle w:val="Hyperlink"/>
            <w:bCs/>
            <w:kern w:val="3"/>
            <w:lang w:eastAsia="zh-CN" w:bidi="hi-IN"/>
          </w:rPr>
          <w:t>http://www.dailymail.co.uk/femail/article-3090150/How-trendy-sunglasses-leave-blind-shocking-truth-High-Street-shades-doing-eyes.html</w:t>
        </w:r>
      </w:hyperlink>
    </w:p>
    <w:p w14:paraId="296CB6E8" w14:textId="77777777" w:rsidR="00805842" w:rsidRDefault="005F6531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kern w:val="3"/>
          <w:sz w:val="24"/>
          <w:lang w:eastAsia="zh-CN" w:bidi="hi-IN"/>
        </w:rPr>
        <w:t>Supplements for Eye Health:</w:t>
      </w:r>
    </w:p>
    <w:p w14:paraId="4AB1BAFF" w14:textId="77777777" w:rsidR="00805842" w:rsidRDefault="005F6531">
      <w:pPr>
        <w:spacing w:after="0"/>
        <w:rPr>
          <w:rFonts w:ascii="Calibri" w:hAnsi="Calibri"/>
          <w:sz w:val="24"/>
        </w:rPr>
      </w:pPr>
      <w:r>
        <w:rPr>
          <w:bCs/>
          <w:kern w:val="3"/>
          <w:sz w:val="24"/>
          <w:lang w:eastAsia="zh-CN" w:bidi="hi-IN"/>
        </w:rPr>
        <w:t xml:space="preserve">              </w:t>
      </w:r>
      <w:hyperlink r:id="rId25" w:history="1">
        <w:r>
          <w:rPr>
            <w:rStyle w:val="Hyperlink"/>
          </w:rPr>
          <w:t>http://www.newsmax.com/FastFeatures/supplements-for-eye-health/2011/03/09/id/370661/</w:t>
        </w:r>
      </w:hyperlink>
    </w:p>
    <w:p w14:paraId="1F5FA4E0" w14:textId="77777777" w:rsidR="00805842" w:rsidRDefault="005F6531">
      <w:pPr>
        <w:pStyle w:val="ListParagraph"/>
        <w:numPr>
          <w:ilvl w:val="0"/>
          <w:numId w:val="21"/>
        </w:numPr>
        <w:spacing w:after="0"/>
        <w:rPr>
          <w:rFonts w:ascii="Calibri" w:hAnsi="Calibri"/>
          <w:b/>
          <w:sz w:val="24"/>
        </w:rPr>
      </w:pPr>
      <w:r>
        <w:rPr>
          <w:b/>
          <w:sz w:val="24"/>
        </w:rPr>
        <w:t>Grapes Are Great For The Eyes And Can Reduce The Risk Of Blindness</w:t>
      </w:r>
    </w:p>
    <w:p w14:paraId="3344EFDB" w14:textId="77777777" w:rsidR="00805842" w:rsidRDefault="00000000">
      <w:pPr>
        <w:pStyle w:val="ListParagraph"/>
        <w:spacing w:after="0"/>
        <w:rPr>
          <w:rFonts w:ascii="Calibri" w:hAnsi="Calibri"/>
          <w:sz w:val="24"/>
        </w:rPr>
      </w:pPr>
      <w:hyperlink r:id="rId26" w:history="1">
        <w:r w:rsidR="005F6531">
          <w:rPr>
            <w:rStyle w:val="Hyperlink"/>
          </w:rPr>
          <w:t>http://www.dailymail.co.uk/health/article-3488714/Carrots-No-s-grapes-great-eyes-reduce-risk-blindness-later-life.html</w:t>
        </w:r>
      </w:hyperlink>
    </w:p>
    <w:p w14:paraId="76B26D29" w14:textId="77777777" w:rsidR="00805842" w:rsidRDefault="005F6531">
      <w:pPr>
        <w:spacing w:after="0"/>
        <w:rPr>
          <w:rFonts w:ascii="Calibri" w:hAnsi="Calibri"/>
          <w:sz w:val="24"/>
        </w:rPr>
      </w:pPr>
      <w:r>
        <w:rPr>
          <w:sz w:val="24"/>
        </w:rPr>
        <w:t xml:space="preserve">              </w:t>
      </w:r>
    </w:p>
    <w:p w14:paraId="3612BE79" w14:textId="77777777" w:rsidR="00805842" w:rsidRDefault="005F6531">
      <w:pPr>
        <w:spacing w:after="0"/>
        <w:rPr>
          <w:rFonts w:ascii="Calibri" w:hAnsi="Calibri"/>
          <w:sz w:val="24"/>
        </w:rPr>
      </w:pPr>
      <w:r w:rsidRPr="00533954">
        <w:rPr>
          <w:b/>
          <w:color w:val="009900"/>
          <w:sz w:val="24"/>
        </w:rPr>
        <w:t>Brothers and Sisters</w:t>
      </w:r>
      <w:r w:rsidR="004B5D25">
        <w:rPr>
          <w:b/>
          <w:color w:val="009900"/>
          <w:sz w:val="24"/>
        </w:rPr>
        <w:t>, t</w:t>
      </w:r>
      <w:r w:rsidRPr="00533954">
        <w:rPr>
          <w:b/>
          <w:color w:val="009900"/>
          <w:sz w:val="24"/>
        </w:rPr>
        <w:t>he prophet tells us to eat fruit in abundance.</w:t>
      </w:r>
      <w:r w:rsidRPr="00533954">
        <w:rPr>
          <w:color w:val="009900"/>
          <w:sz w:val="24"/>
        </w:rPr>
        <w:t xml:space="preserve"> </w:t>
      </w:r>
      <w:r>
        <w:rPr>
          <w:sz w:val="24"/>
        </w:rPr>
        <w:t>(</w:t>
      </w:r>
      <w:r w:rsidR="006F3457" w:rsidRPr="006F3457">
        <w:rPr>
          <w:sz w:val="24"/>
        </w:rPr>
        <w:t xml:space="preserve">See </w:t>
      </w:r>
      <w:r w:rsidR="006F3457">
        <w:rPr>
          <w:sz w:val="24"/>
        </w:rPr>
        <w:t>CD</w:t>
      </w:r>
      <w:r>
        <w:rPr>
          <w:sz w:val="24"/>
        </w:rPr>
        <w:t xml:space="preserve"> 445.4)</w:t>
      </w:r>
    </w:p>
    <w:p w14:paraId="0821F61C" w14:textId="77777777" w:rsidR="00805842" w:rsidRDefault="00805842">
      <w:pPr>
        <w:spacing w:after="0"/>
        <w:rPr>
          <w:rFonts w:ascii="Calibri" w:hAnsi="Calibri"/>
          <w:sz w:val="24"/>
        </w:rPr>
      </w:pPr>
    </w:p>
    <w:p w14:paraId="19EB54F5" w14:textId="77777777" w:rsidR="00805842" w:rsidRDefault="005F6531">
      <w:pPr>
        <w:spacing w:after="0" w:line="240" w:lineRule="auto"/>
        <w:rPr>
          <w:rFonts w:ascii="Calibri" w:hAnsi="Calibri"/>
          <w:b/>
          <w:bCs/>
          <w:kern w:val="3"/>
          <w:sz w:val="24"/>
          <w:lang w:eastAsia="zh-CN" w:bidi="hi-IN"/>
        </w:rPr>
      </w:pPr>
      <w:r>
        <w:rPr>
          <w:b/>
          <w:bCs/>
          <w:color w:val="C00000"/>
          <w:kern w:val="3"/>
          <w:sz w:val="24"/>
          <w:lang w:eastAsia="zh-CN" w:bidi="hi-IN"/>
        </w:rPr>
        <w:t xml:space="preserve">EYE CONDITIONS AND THEIR TREATMENT </w:t>
      </w:r>
      <w:r>
        <w:rPr>
          <w:b/>
          <w:bCs/>
          <w:kern w:val="3"/>
          <w:sz w:val="24"/>
          <w:lang w:eastAsia="zh-CN" w:bidi="hi-IN"/>
        </w:rPr>
        <w:t>(Tx):</w:t>
      </w:r>
    </w:p>
    <w:p w14:paraId="74270B19" w14:textId="77777777" w:rsidR="00805842" w:rsidRPr="003A3935" w:rsidRDefault="005F653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3A3935">
        <w:rPr>
          <w:bCs/>
          <w:kern w:val="3"/>
          <w:sz w:val="24"/>
          <w:lang w:eastAsia="zh-CN" w:bidi="hi-IN"/>
        </w:rPr>
        <w:t>Sore/Painful /Inflamed/Weak Eyes(s)</w:t>
      </w:r>
    </w:p>
    <w:p w14:paraId="18E1C4F5" w14:textId="77777777" w:rsidR="00805842" w:rsidRPr="003A3935" w:rsidRDefault="005F653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3A3935">
        <w:rPr>
          <w:bCs/>
          <w:kern w:val="3"/>
          <w:sz w:val="24"/>
          <w:lang w:eastAsia="zh-CN" w:bidi="hi-IN"/>
        </w:rPr>
        <w:t>Black and Blue Eyes</w:t>
      </w:r>
    </w:p>
    <w:p w14:paraId="284D9CAF" w14:textId="77777777" w:rsidR="00805842" w:rsidRPr="003A3935" w:rsidRDefault="005F653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3A3935">
        <w:rPr>
          <w:bCs/>
          <w:kern w:val="3"/>
          <w:sz w:val="24"/>
          <w:lang w:eastAsia="zh-CN" w:bidi="hi-IN"/>
        </w:rPr>
        <w:t>Red Eyes</w:t>
      </w:r>
    </w:p>
    <w:p w14:paraId="4480A976" w14:textId="77777777" w:rsidR="00805842" w:rsidRPr="003A3935" w:rsidRDefault="005F653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bCs/>
          <w:kern w:val="3"/>
          <w:sz w:val="24"/>
          <w:lang w:eastAsia="zh-CN" w:bidi="hi-IN"/>
        </w:rPr>
      </w:pPr>
      <w:r w:rsidRPr="003A3935">
        <w:rPr>
          <w:bCs/>
          <w:kern w:val="3"/>
          <w:sz w:val="24"/>
          <w:lang w:eastAsia="zh-CN" w:bidi="hi-IN"/>
        </w:rPr>
        <w:lastRenderedPageBreak/>
        <w:t>Itchy Eyes</w:t>
      </w:r>
    </w:p>
    <w:p w14:paraId="16F1DD13" w14:textId="77777777" w:rsidR="00805842" w:rsidRDefault="005F6531">
      <w:pPr>
        <w:spacing w:after="0" w:line="240" w:lineRule="auto"/>
        <w:rPr>
          <w:rFonts w:ascii="Calibri" w:hAnsi="Calibri"/>
          <w:b/>
          <w:sz w:val="24"/>
        </w:rPr>
      </w:pPr>
      <w:r>
        <w:rPr>
          <w:b/>
          <w:color w:val="C00000"/>
          <w:sz w:val="24"/>
        </w:rPr>
        <w:t xml:space="preserve">TREATMENT </w:t>
      </w:r>
      <w:r w:rsidRPr="00601999">
        <w:rPr>
          <w:color w:val="C00000"/>
          <w:sz w:val="24"/>
        </w:rPr>
        <w:t>(Tx:)</w:t>
      </w:r>
    </w:p>
    <w:p w14:paraId="57BAE723" w14:textId="77777777" w:rsidR="00805842" w:rsidRDefault="005F6531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  <w:sz w:val="24"/>
        </w:rPr>
      </w:pPr>
      <w:r>
        <w:rPr>
          <w:sz w:val="24"/>
        </w:rPr>
        <w:t>Fast for a day or two</w:t>
      </w:r>
    </w:p>
    <w:p w14:paraId="3841FD43" w14:textId="77777777" w:rsidR="00805842" w:rsidRPr="003A3935" w:rsidRDefault="005F6531" w:rsidP="003A393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  <w:sz w:val="24"/>
        </w:rPr>
      </w:pPr>
      <w:r>
        <w:rPr>
          <w:sz w:val="24"/>
        </w:rPr>
        <w:t>Fill out the Basic Assessment Form First</w:t>
      </w:r>
      <w:r w:rsidR="003A3935">
        <w:rPr>
          <w:sz w:val="24"/>
        </w:rPr>
        <w:t xml:space="preserve"> -- </w:t>
      </w:r>
      <w:r w:rsidRPr="003A3935">
        <w:rPr>
          <w:sz w:val="24"/>
        </w:rPr>
        <w:t>Then fill out the Detailed Assessment form 1 to 2 weeks later</w:t>
      </w:r>
    </w:p>
    <w:p w14:paraId="569DBB1F" w14:textId="77777777" w:rsidR="00805842" w:rsidRDefault="005F6531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  <w:sz w:val="24"/>
        </w:rPr>
      </w:pPr>
      <w:r>
        <w:rPr>
          <w:sz w:val="24"/>
        </w:rPr>
        <w:t>Follow all the Laws of Health</w:t>
      </w:r>
    </w:p>
    <w:p w14:paraId="7C206E8C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     1. Get enough Sunshine every day </w:t>
      </w:r>
    </w:p>
    <w:p w14:paraId="033DEC58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          </w:t>
      </w:r>
      <w:r>
        <w:rPr>
          <w:sz w:val="24"/>
        </w:rPr>
        <w:t>Don’t wear glasses when getting your sun unless absolutely necessary</w:t>
      </w:r>
    </w:p>
    <w:p w14:paraId="79A0ACA1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2.  Drink plenty of water each day</w:t>
      </w:r>
    </w:p>
    <w:p w14:paraId="240B9354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sz w:val="24"/>
        </w:rPr>
        <w:t xml:space="preserve">           ½ your weight in ounces, plus 16 oz. upon arising with the juice of 1 lemon</w:t>
      </w:r>
    </w:p>
    <w:p w14:paraId="6B1FCB37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  </w:t>
      </w:r>
      <w:r>
        <w:rPr>
          <w:b/>
          <w:sz w:val="24"/>
        </w:rPr>
        <w:t xml:space="preserve">   3.  Get Plenty of Fresh Air</w:t>
      </w:r>
    </w:p>
    <w:p w14:paraId="3DC3E4AF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sz w:val="24"/>
        </w:rPr>
      </w:pPr>
      <w:r>
        <w:rPr>
          <w:sz w:val="24"/>
        </w:rPr>
        <w:t xml:space="preserve">           Keep windows open, especially in the room you sleep in</w:t>
      </w:r>
    </w:p>
    <w:p w14:paraId="1F28D00A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sz w:val="24"/>
        </w:rPr>
      </w:pPr>
      <w:r>
        <w:rPr>
          <w:sz w:val="24"/>
        </w:rPr>
        <w:t xml:space="preserve">            In the winter, keep the windows cracked about a hair’s breadth</w:t>
      </w:r>
    </w:p>
    <w:p w14:paraId="7BC1C787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     4.  Go walking every day for at least 30 minutes</w:t>
      </w:r>
    </w:p>
    <w:p w14:paraId="54107336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sz w:val="24"/>
        </w:rPr>
      </w:pPr>
      <w:r>
        <w:rPr>
          <w:sz w:val="24"/>
        </w:rPr>
        <w:t xml:space="preserve">           The optimal time is 1 hour, aiming for 3-4 miles minimum in one day</w:t>
      </w:r>
    </w:p>
    <w:p w14:paraId="1620D17C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     5.  Abstain from all harmful substances like tobacco, alcohol, additives, preservatives, aspartame, </w:t>
      </w:r>
    </w:p>
    <w:p w14:paraId="041146FC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color w:val="C00000"/>
          <w:sz w:val="24"/>
        </w:rPr>
      </w:pPr>
      <w:r>
        <w:rPr>
          <w:b/>
          <w:sz w:val="24"/>
        </w:rPr>
        <w:t xml:space="preserve">           caffeine, etc.</w:t>
      </w:r>
    </w:p>
    <w:p w14:paraId="25DCE938" w14:textId="77777777" w:rsidR="00805842" w:rsidRDefault="005F6531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    </w:t>
      </w:r>
      <w:r>
        <w:rPr>
          <w:b/>
          <w:sz w:val="24"/>
        </w:rPr>
        <w:t xml:space="preserve"> 6.  </w:t>
      </w:r>
      <w:r w:rsidRPr="004B5D25">
        <w:rPr>
          <w:b/>
          <w:color w:val="CC00CC"/>
          <w:sz w:val="24"/>
        </w:rPr>
        <w:t>Read the Document titled ‘Basic Principles for the Healing Program’</w:t>
      </w:r>
    </w:p>
    <w:p w14:paraId="26EBE19C" w14:textId="77777777" w:rsidR="00805842" w:rsidRPr="003A3935" w:rsidRDefault="005F6531" w:rsidP="003A3935">
      <w:pPr>
        <w:pStyle w:val="ListParagraph"/>
        <w:spacing w:after="0" w:line="240" w:lineRule="auto"/>
        <w:ind w:left="432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    </w:t>
      </w:r>
      <w:r>
        <w:rPr>
          <w:b/>
          <w:sz w:val="24"/>
        </w:rPr>
        <w:t xml:space="preserve"> 7.  Read the other important health documents </w:t>
      </w:r>
      <w:r>
        <w:rPr>
          <w:sz w:val="24"/>
        </w:rPr>
        <w:t>(section 1)</w:t>
      </w:r>
      <w:r>
        <w:rPr>
          <w:b/>
          <w:sz w:val="24"/>
        </w:rPr>
        <w:t xml:space="preserve"> as well</w:t>
      </w:r>
    </w:p>
    <w:p w14:paraId="423AF676" w14:textId="77777777" w:rsidR="00805842" w:rsidRPr="003A3935" w:rsidRDefault="005F6531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  <w:sz w:val="24"/>
        </w:rPr>
      </w:pPr>
      <w:r w:rsidRPr="003A3935">
        <w:rPr>
          <w:sz w:val="24"/>
        </w:rPr>
        <w:t>Do Eye Exercises</w:t>
      </w:r>
    </w:p>
    <w:p w14:paraId="6B0DF012" w14:textId="77777777" w:rsidR="00805842" w:rsidRPr="003A3935" w:rsidRDefault="005F6531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  <w:sz w:val="24"/>
        </w:rPr>
      </w:pPr>
      <w:r w:rsidRPr="003A3935">
        <w:rPr>
          <w:sz w:val="24"/>
        </w:rPr>
        <w:t>Do the following Natural Remedies depending on the eye problem</w:t>
      </w:r>
    </w:p>
    <w:p w14:paraId="10BFCF43" w14:textId="77777777" w:rsidR="00805842" w:rsidRDefault="00805842">
      <w:pPr>
        <w:spacing w:after="0" w:line="240" w:lineRule="auto"/>
        <w:rPr>
          <w:rFonts w:ascii="Calibri" w:hAnsi="Calibri"/>
          <w:b/>
          <w:sz w:val="24"/>
        </w:rPr>
      </w:pPr>
    </w:p>
    <w:p w14:paraId="297F0666" w14:textId="77777777" w:rsidR="00805842" w:rsidRDefault="005F6531">
      <w:pPr>
        <w:spacing w:after="0" w:line="240" w:lineRule="auto"/>
        <w:rPr>
          <w:rFonts w:ascii="Calibri" w:hAnsi="Calibri"/>
          <w:b/>
          <w:color w:val="C00000"/>
          <w:sz w:val="24"/>
        </w:rPr>
      </w:pPr>
      <w:r>
        <w:rPr>
          <w:b/>
          <w:color w:val="C00000"/>
          <w:sz w:val="24"/>
        </w:rPr>
        <w:t>NATURAL REMEDIES FOR:</w:t>
      </w:r>
    </w:p>
    <w:p w14:paraId="09252E5B" w14:textId="77777777" w:rsidR="00805842" w:rsidRDefault="005F6531">
      <w:pPr>
        <w:spacing w:after="0"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1: </w:t>
      </w:r>
      <w:r w:rsidRPr="004B5D25">
        <w:rPr>
          <w:b/>
          <w:color w:val="7900F2"/>
          <w:sz w:val="24"/>
        </w:rPr>
        <w:t>PAINFUL/WEAK/INFLAMED EYES:</w:t>
      </w:r>
    </w:p>
    <w:p w14:paraId="72700E7B" w14:textId="77777777" w:rsidR="00805842" w:rsidRDefault="005F6531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a.  </w:t>
      </w:r>
      <w:r>
        <w:rPr>
          <w:b/>
          <w:sz w:val="24"/>
          <w:u w:val="single"/>
        </w:rPr>
        <w:t>Hot Salt Water Fomentations/Hot Water:</w:t>
      </w:r>
    </w:p>
    <w:p w14:paraId="4FE87214" w14:textId="77777777" w:rsidR="00805842" w:rsidRDefault="005F6531" w:rsidP="005F6531">
      <w:pPr>
        <w:pStyle w:val="ListParagraph"/>
        <w:spacing w:after="0" w:line="240" w:lineRule="auto"/>
        <w:rPr>
          <w:sz w:val="24"/>
        </w:rPr>
      </w:pPr>
      <w:r w:rsidRPr="004B5D25">
        <w:rPr>
          <w:b/>
          <w:color w:val="FF6600"/>
          <w:sz w:val="24"/>
        </w:rPr>
        <w:t>“</w:t>
      </w:r>
      <w:r w:rsidRPr="004B5D25">
        <w:rPr>
          <w:b/>
          <w:color w:val="FF6600"/>
          <w:sz w:val="24"/>
          <w:u w:val="single"/>
        </w:rPr>
        <w:t>If the eyes are weak, if there is pain in the eyes, or inflammation</w:t>
      </w:r>
      <w:r w:rsidRPr="004B5D25">
        <w:rPr>
          <w:b/>
          <w:color w:val="0000FF"/>
          <w:sz w:val="24"/>
          <w:u w:val="single"/>
        </w:rPr>
        <w:t>, soft flannel cloths wet in hot water and salt, will bring relief quickly</w:t>
      </w:r>
      <w:r w:rsidRPr="004B5D25">
        <w:rPr>
          <w:b/>
          <w:color w:val="0000FF"/>
          <w:sz w:val="24"/>
        </w:rPr>
        <w:t xml:space="preserve">.” </w:t>
      </w:r>
      <w:r>
        <w:rPr>
          <w:b/>
          <w:color w:val="0000FF"/>
          <w:sz w:val="24"/>
        </w:rPr>
        <w:t xml:space="preserve"> </w:t>
      </w:r>
      <w:r>
        <w:rPr>
          <w:sz w:val="24"/>
        </w:rPr>
        <w:t xml:space="preserve">{2SM 297.6}  </w:t>
      </w:r>
    </w:p>
    <w:p w14:paraId="236D4A99" w14:textId="77777777" w:rsidR="005F6531" w:rsidRDefault="005F6531" w:rsidP="005F6531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14:paraId="32D3A78D" w14:textId="77777777" w:rsidR="00805842" w:rsidRDefault="005F6531">
      <w:pPr>
        <w:pStyle w:val="ListParagraph"/>
        <w:rPr>
          <w:sz w:val="24"/>
        </w:rPr>
      </w:pPr>
      <w:r w:rsidRPr="004B5D25">
        <w:rPr>
          <w:b/>
          <w:color w:val="CC00CC"/>
          <w:sz w:val="24"/>
        </w:rPr>
        <w:t>“…</w:t>
      </w:r>
      <w:r w:rsidRPr="004B5D25">
        <w:rPr>
          <w:b/>
          <w:color w:val="CC00CC"/>
          <w:sz w:val="24"/>
          <w:u w:val="single"/>
        </w:rPr>
        <w:t xml:space="preserve">To the eyes hot salt water fomentations, </w:t>
      </w:r>
      <w:r>
        <w:rPr>
          <w:b/>
          <w:sz w:val="24"/>
          <w:u w:val="single"/>
        </w:rPr>
        <w:t>but seldom ever cold</w:t>
      </w:r>
      <w:r>
        <w:rPr>
          <w:b/>
          <w:sz w:val="24"/>
        </w:rPr>
        <w:t xml:space="preserve">. </w:t>
      </w:r>
      <w:r w:rsidRPr="004B5D25">
        <w:rPr>
          <w:b/>
          <w:color w:val="009900"/>
          <w:sz w:val="24"/>
          <w:u w:val="single"/>
        </w:rPr>
        <w:t xml:space="preserve">I have had inflammation to the eyes, </w:t>
      </w:r>
      <w:r>
        <w:rPr>
          <w:b/>
          <w:sz w:val="24"/>
          <w:u w:val="single"/>
        </w:rPr>
        <w:t xml:space="preserve">but </w:t>
      </w:r>
      <w:r w:rsidRPr="004B5D25">
        <w:rPr>
          <w:b/>
          <w:color w:val="7900F2"/>
          <w:sz w:val="24"/>
          <w:u w:val="single"/>
        </w:rPr>
        <w:t xml:space="preserve">hot applications were used, </w:t>
      </w:r>
      <w:r>
        <w:rPr>
          <w:b/>
          <w:sz w:val="24"/>
          <w:u w:val="single"/>
        </w:rPr>
        <w:t>and with good success</w:t>
      </w:r>
      <w:r>
        <w:rPr>
          <w:b/>
          <w:sz w:val="24"/>
        </w:rPr>
        <w:t>.”</w:t>
      </w:r>
      <w:r>
        <w:rPr>
          <w:sz w:val="24"/>
        </w:rPr>
        <w:t xml:space="preserve">  {20MR 280.3}</w:t>
      </w:r>
    </w:p>
    <w:p w14:paraId="7CCF8923" w14:textId="77777777" w:rsidR="005F6531" w:rsidRDefault="005F6531">
      <w:pPr>
        <w:pStyle w:val="ListParagraph"/>
        <w:rPr>
          <w:rFonts w:ascii="Calibri" w:hAnsi="Calibri"/>
          <w:sz w:val="24"/>
        </w:rPr>
      </w:pPr>
    </w:p>
    <w:p w14:paraId="40CCF768" w14:textId="77777777" w:rsidR="00805842" w:rsidRDefault="005F6531">
      <w:pPr>
        <w:pStyle w:val="ListParagraph"/>
        <w:numPr>
          <w:ilvl w:val="0"/>
          <w:numId w:val="24"/>
        </w:numPr>
        <w:spacing w:after="0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b.  </w:t>
      </w:r>
      <w:r>
        <w:rPr>
          <w:b/>
          <w:sz w:val="24"/>
          <w:u w:val="single"/>
        </w:rPr>
        <w:t>Charcoal Poultices:</w:t>
      </w:r>
    </w:p>
    <w:p w14:paraId="123C15A5" w14:textId="77777777" w:rsidR="00805842" w:rsidRDefault="005F6531">
      <w:pPr>
        <w:pStyle w:val="ListParagraph"/>
        <w:rPr>
          <w:sz w:val="24"/>
        </w:rPr>
      </w:pPr>
      <w:r w:rsidRPr="004B5D25">
        <w:rPr>
          <w:b/>
          <w:color w:val="FF6600"/>
          <w:sz w:val="24"/>
        </w:rPr>
        <w:t>“…</w:t>
      </w:r>
      <w:r w:rsidR="004B5D25" w:rsidRPr="004B5D25">
        <w:rPr>
          <w:b/>
          <w:color w:val="FF6600"/>
          <w:sz w:val="24"/>
          <w:u w:val="single"/>
        </w:rPr>
        <w:t xml:space="preserve">The most severe inflammation of the eyes </w:t>
      </w:r>
      <w:r w:rsidR="004B5D25" w:rsidRPr="004B5D25">
        <w:rPr>
          <w:b/>
          <w:color w:val="009900"/>
          <w:sz w:val="24"/>
        </w:rPr>
        <w:t>will be relieved by a poultice of charcoal, put in a bag, and dipped in hot or cold water…</w:t>
      </w:r>
      <w:r w:rsidR="004B5D25" w:rsidRPr="004B5D25">
        <w:rPr>
          <w:b/>
          <w:color w:val="CC00CC"/>
          <w:sz w:val="24"/>
          <w:u w:val="single"/>
        </w:rPr>
        <w:t>this works like a charm</w:t>
      </w:r>
      <w:r w:rsidR="004B5D25" w:rsidRPr="004B5D25">
        <w:rPr>
          <w:b/>
          <w:color w:val="CC00CC"/>
          <w:sz w:val="24"/>
        </w:rPr>
        <w:t xml:space="preserve">.”  </w:t>
      </w:r>
      <w:r>
        <w:rPr>
          <w:sz w:val="24"/>
        </w:rPr>
        <w:t>{2SM 294.2}</w:t>
      </w:r>
    </w:p>
    <w:p w14:paraId="26170BA6" w14:textId="77777777" w:rsidR="007E0A0B" w:rsidRPr="00550E69" w:rsidRDefault="007E0A0B" w:rsidP="007E0A0B">
      <w:pPr>
        <w:pStyle w:val="ListParagraph"/>
        <w:rPr>
          <w:b/>
          <w:sz w:val="24"/>
          <w:szCs w:val="24"/>
        </w:rPr>
      </w:pPr>
      <w:r w:rsidRPr="00550E69">
        <w:rPr>
          <w:b/>
          <w:sz w:val="24"/>
          <w:szCs w:val="24"/>
        </w:rPr>
        <w:t xml:space="preserve">Go to the following website to see how to make a charcoal poultice: </w:t>
      </w:r>
    </w:p>
    <w:p w14:paraId="5D269554" w14:textId="77777777" w:rsidR="007E0A0B" w:rsidRPr="007E0A0B" w:rsidRDefault="007E0A0B" w:rsidP="007E0A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7" w:history="1">
        <w:r w:rsidRPr="007E0A0B">
          <w:rPr>
            <w:rStyle w:val="Hyperlink"/>
            <w:szCs w:val="24"/>
          </w:rPr>
          <w:t>https://www.youtube.com/watch?v=mwfaaHTsuYo&amp;t=5s</w:t>
        </w:r>
      </w:hyperlink>
    </w:p>
    <w:p w14:paraId="2C3B8FEF" w14:textId="77777777" w:rsidR="00805842" w:rsidRDefault="005F6531">
      <w:pPr>
        <w:spacing w:after="0" w:line="240" w:lineRule="auto"/>
        <w:rPr>
          <w:rFonts w:ascii="Calibri" w:hAnsi="Calibri"/>
          <w:b/>
          <w:color w:val="1D2129"/>
          <w:sz w:val="24"/>
        </w:rPr>
      </w:pPr>
      <w:r>
        <w:rPr>
          <w:b/>
          <w:sz w:val="24"/>
        </w:rPr>
        <w:t xml:space="preserve">2: </w:t>
      </w:r>
      <w:r w:rsidRPr="004B5D25">
        <w:rPr>
          <w:b/>
          <w:color w:val="7900F2"/>
          <w:sz w:val="24"/>
        </w:rPr>
        <w:t>BLACK AND BLUE EYES</w:t>
      </w:r>
    </w:p>
    <w:p w14:paraId="040D8431" w14:textId="77777777" w:rsidR="007E0A0B" w:rsidRPr="007E0A0B" w:rsidRDefault="007E0A0B" w:rsidP="007E0A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1D2129"/>
          <w:sz w:val="24"/>
        </w:rPr>
      </w:pPr>
      <w:r w:rsidRPr="007E0A0B">
        <w:rPr>
          <w:rFonts w:ascii="Calibri" w:eastAsia="Times New Roman" w:hAnsi="Calibri" w:cs="Calibri"/>
          <w:b/>
          <w:color w:val="1D2129"/>
          <w:sz w:val="24"/>
        </w:rPr>
        <w:t>Ice pack for first 48 hours + charcoal poultice overnight till gone</w:t>
      </w:r>
    </w:p>
    <w:p w14:paraId="15950067" w14:textId="77777777" w:rsidR="007E0A0B" w:rsidRPr="007E0A0B" w:rsidRDefault="007E0A0B" w:rsidP="007E0A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1D2129"/>
          <w:sz w:val="24"/>
        </w:rPr>
      </w:pPr>
      <w:r w:rsidRPr="007E0A0B">
        <w:rPr>
          <w:rFonts w:ascii="Calibri" w:eastAsia="Times New Roman" w:hAnsi="Calibri" w:cs="Calibri"/>
          <w:b/>
          <w:color w:val="1D2129"/>
          <w:sz w:val="24"/>
        </w:rPr>
        <w:t>Warm compress thereafter several times a day + charcoal poultice overnight till gone</w:t>
      </w:r>
    </w:p>
    <w:p w14:paraId="103D3687" w14:textId="77777777" w:rsidR="007E0A0B" w:rsidRPr="007E0A0B" w:rsidRDefault="007E0A0B" w:rsidP="007E0A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1D2129"/>
          <w:sz w:val="24"/>
        </w:rPr>
      </w:pPr>
      <w:r w:rsidRPr="007E0A0B">
        <w:rPr>
          <w:rFonts w:ascii="Calibri" w:eastAsia="Times New Roman" w:hAnsi="Calibri" w:cs="Calibri"/>
          <w:b/>
          <w:color w:val="1D2129"/>
          <w:sz w:val="24"/>
        </w:rPr>
        <w:t>Eat foods high in vitamin c</w:t>
      </w:r>
    </w:p>
    <w:p w14:paraId="17619AFC" w14:textId="77777777" w:rsidR="007E0A0B" w:rsidRPr="007E0A0B" w:rsidRDefault="007E0A0B" w:rsidP="007E0A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1D2129"/>
          <w:sz w:val="24"/>
        </w:rPr>
      </w:pPr>
      <w:r w:rsidRPr="007E0A0B">
        <w:rPr>
          <w:rFonts w:ascii="Calibri" w:eastAsia="Times New Roman" w:hAnsi="Calibri" w:cs="Calibri"/>
          <w:b/>
          <w:color w:val="1D2129"/>
          <w:sz w:val="24"/>
        </w:rPr>
        <w:t>Do Calendula</w:t>
      </w:r>
      <w:r>
        <w:rPr>
          <w:rFonts w:ascii="Calibri" w:eastAsia="Times New Roman" w:hAnsi="Calibri" w:cs="Calibri"/>
          <w:b/>
          <w:color w:val="1D2129"/>
          <w:sz w:val="24"/>
        </w:rPr>
        <w:t xml:space="preserve"> </w:t>
      </w:r>
      <w:r w:rsidRPr="007E0A0B">
        <w:rPr>
          <w:rFonts w:ascii="Calibri" w:eastAsia="Times New Roman" w:hAnsi="Calibri" w:cs="Calibri"/>
          <w:color w:val="1D2129"/>
          <w:sz w:val="24"/>
        </w:rPr>
        <w:t>(Marigold)</w:t>
      </w:r>
      <w:r w:rsidRPr="007E0A0B">
        <w:rPr>
          <w:rFonts w:ascii="Calibri" w:eastAsia="Times New Roman" w:hAnsi="Calibri" w:cs="Calibri"/>
          <w:b/>
          <w:color w:val="1D2129"/>
          <w:sz w:val="24"/>
        </w:rPr>
        <w:t xml:space="preserve"> tea compresses to the area</w:t>
      </w:r>
    </w:p>
    <w:p w14:paraId="16836308" w14:textId="77777777" w:rsidR="007E0A0B" w:rsidRPr="007E0A0B" w:rsidRDefault="007E0A0B" w:rsidP="007E0A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1D2129"/>
          <w:sz w:val="24"/>
        </w:rPr>
      </w:pPr>
      <w:r w:rsidRPr="007E0A0B">
        <w:rPr>
          <w:rFonts w:ascii="Calibri" w:eastAsia="Times New Roman" w:hAnsi="Calibri" w:cs="Calibri"/>
          <w:b/>
          <w:color w:val="1D2129"/>
          <w:sz w:val="24"/>
        </w:rPr>
        <w:t>Banana peels over the eye</w:t>
      </w:r>
    </w:p>
    <w:p w14:paraId="497AE733" w14:textId="77777777" w:rsidR="007E0A0B" w:rsidRPr="007E0A0B" w:rsidRDefault="007E0A0B" w:rsidP="007E0A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1D2129"/>
          <w:sz w:val="24"/>
        </w:rPr>
      </w:pPr>
      <w:r w:rsidRPr="007E0A0B">
        <w:rPr>
          <w:rFonts w:ascii="Calibri" w:eastAsia="Times New Roman" w:hAnsi="Calibri" w:cs="Calibri"/>
          <w:b/>
          <w:color w:val="1D2129"/>
          <w:sz w:val="24"/>
        </w:rPr>
        <w:t>Dry rubbing castor oil into the area</w:t>
      </w:r>
    </w:p>
    <w:p w14:paraId="0B045956" w14:textId="77777777" w:rsidR="00805842" w:rsidRDefault="005F6531">
      <w:pPr>
        <w:rPr>
          <w:rFonts w:ascii="Calibri" w:hAnsi="Calibri"/>
          <w:color w:val="1D2129"/>
          <w:sz w:val="24"/>
        </w:rPr>
      </w:pPr>
      <w:r>
        <w:rPr>
          <w:color w:val="1D2129"/>
          <w:sz w:val="24"/>
        </w:rPr>
        <w:t xml:space="preserve">        </w:t>
      </w:r>
      <w:hyperlink r:id="rId28" w:history="1">
        <w:r>
          <w:rPr>
            <w:rStyle w:val="Hyperlink"/>
          </w:rPr>
          <w:t>http://www.top10homeremedies.com/how-to/how-to-get-rid-of-a-black-eye-fast.html</w:t>
        </w:r>
      </w:hyperlink>
    </w:p>
    <w:p w14:paraId="40E3E87F" w14:textId="77777777" w:rsidR="00805842" w:rsidRDefault="005F6531">
      <w:pPr>
        <w:spacing w:after="0" w:line="240" w:lineRule="auto"/>
        <w:rPr>
          <w:rFonts w:ascii="Calibri" w:hAnsi="Calibri"/>
          <w:b/>
          <w:color w:val="1D2129"/>
          <w:sz w:val="24"/>
        </w:rPr>
      </w:pPr>
      <w:r>
        <w:rPr>
          <w:b/>
          <w:color w:val="1D2129"/>
          <w:sz w:val="24"/>
        </w:rPr>
        <w:t xml:space="preserve">3:  </w:t>
      </w:r>
      <w:r w:rsidRPr="004B5D25">
        <w:rPr>
          <w:b/>
          <w:color w:val="FF6600"/>
          <w:sz w:val="24"/>
        </w:rPr>
        <w:t>RED EYES</w:t>
      </w:r>
    </w:p>
    <w:p w14:paraId="025B2915" w14:textId="77777777" w:rsidR="007E0A0B" w:rsidRDefault="007E0A0B" w:rsidP="007E0A0B">
      <w:pPr>
        <w:pStyle w:val="ListParagraph"/>
        <w:numPr>
          <w:ilvl w:val="0"/>
          <w:numId w:val="42"/>
        </w:numPr>
        <w:spacing w:after="0"/>
        <w:rPr>
          <w:b/>
          <w:color w:val="1D2129"/>
          <w:sz w:val="24"/>
        </w:rPr>
      </w:pPr>
      <w:r w:rsidRPr="007E0A0B">
        <w:rPr>
          <w:b/>
          <w:color w:val="1D2129"/>
          <w:sz w:val="24"/>
        </w:rPr>
        <w:t>Could possibly be due to an allergy</w:t>
      </w:r>
    </w:p>
    <w:p w14:paraId="7E43AF0A" w14:textId="77777777" w:rsidR="007E0A0B" w:rsidRPr="007E0A0B" w:rsidRDefault="007E0A0B" w:rsidP="007E0A0B">
      <w:pPr>
        <w:spacing w:after="0"/>
        <w:ind w:left="720"/>
        <w:rPr>
          <w:b/>
          <w:color w:val="1D2129"/>
          <w:sz w:val="24"/>
        </w:rPr>
      </w:pPr>
      <w:r w:rsidRPr="007E0A0B">
        <w:rPr>
          <w:b/>
          <w:color w:val="1D2129"/>
          <w:sz w:val="24"/>
        </w:rPr>
        <w:lastRenderedPageBreak/>
        <w:t>If so, take the following herbs by Nature’s Way</w:t>
      </w:r>
    </w:p>
    <w:p w14:paraId="059F1D7B" w14:textId="77777777" w:rsidR="007E0A0B" w:rsidRPr="007E0A0B" w:rsidRDefault="007E0A0B" w:rsidP="007E0A0B">
      <w:pPr>
        <w:spacing w:after="0"/>
        <w:rPr>
          <w:b/>
          <w:color w:val="1D2129"/>
          <w:sz w:val="24"/>
        </w:rPr>
      </w:pPr>
      <w:r>
        <w:rPr>
          <w:b/>
          <w:color w:val="1D2129"/>
          <w:sz w:val="24"/>
        </w:rPr>
        <w:t xml:space="preserve">                1. </w:t>
      </w:r>
      <w:r w:rsidRPr="004B5D25">
        <w:rPr>
          <w:b/>
          <w:color w:val="0000FF"/>
          <w:sz w:val="24"/>
        </w:rPr>
        <w:t>Nettle</w:t>
      </w:r>
      <w:r w:rsidRPr="007E0A0B">
        <w:rPr>
          <w:b/>
          <w:color w:val="1D2129"/>
          <w:sz w:val="24"/>
        </w:rPr>
        <w:t xml:space="preserve"> (according to directions on the bottle)</w:t>
      </w:r>
    </w:p>
    <w:p w14:paraId="443AB20E" w14:textId="77777777" w:rsidR="007E0A0B" w:rsidRPr="007E0A0B" w:rsidRDefault="007E0A0B" w:rsidP="007E0A0B">
      <w:pPr>
        <w:pStyle w:val="ListParagraph"/>
        <w:spacing w:after="0"/>
        <w:rPr>
          <w:b/>
          <w:color w:val="1D2129"/>
          <w:sz w:val="24"/>
        </w:rPr>
      </w:pPr>
      <w:r>
        <w:rPr>
          <w:b/>
          <w:color w:val="1D2129"/>
          <w:sz w:val="24"/>
        </w:rPr>
        <w:t xml:space="preserve">   2. </w:t>
      </w:r>
      <w:r w:rsidRPr="004B5D25">
        <w:rPr>
          <w:b/>
          <w:color w:val="CC00CC"/>
          <w:sz w:val="24"/>
        </w:rPr>
        <w:t xml:space="preserve">Astragalus </w:t>
      </w:r>
      <w:r w:rsidRPr="007E0A0B">
        <w:rPr>
          <w:b/>
          <w:color w:val="1D2129"/>
          <w:sz w:val="24"/>
        </w:rPr>
        <w:t>(according to directions on the bottle)</w:t>
      </w:r>
    </w:p>
    <w:p w14:paraId="1ACD89AC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color w:val="1D2129"/>
          <w:sz w:val="24"/>
        </w:rPr>
      </w:pPr>
      <w:r w:rsidRPr="007E0A0B">
        <w:rPr>
          <w:color w:val="1D2129"/>
          <w:sz w:val="24"/>
        </w:rPr>
        <w:t>Could be due to alcohol consumption</w:t>
      </w:r>
    </w:p>
    <w:p w14:paraId="5A274301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color w:val="1D2129"/>
          <w:sz w:val="24"/>
        </w:rPr>
      </w:pPr>
      <w:r w:rsidRPr="007E0A0B">
        <w:rPr>
          <w:color w:val="1D2129"/>
          <w:sz w:val="24"/>
        </w:rPr>
        <w:t>Could be due to lack of sleep</w:t>
      </w:r>
    </w:p>
    <w:p w14:paraId="2F426E0F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color w:val="1D2129"/>
          <w:sz w:val="24"/>
        </w:rPr>
      </w:pPr>
      <w:r w:rsidRPr="007E0A0B">
        <w:rPr>
          <w:color w:val="1D2129"/>
          <w:sz w:val="24"/>
        </w:rPr>
        <w:t>Could be due to an eye injury</w:t>
      </w:r>
    </w:p>
    <w:p w14:paraId="2284F01F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color w:val="1D2129"/>
          <w:sz w:val="24"/>
        </w:rPr>
      </w:pPr>
      <w:r w:rsidRPr="007E0A0B">
        <w:rPr>
          <w:color w:val="1D2129"/>
          <w:sz w:val="24"/>
        </w:rPr>
        <w:t>Could be due to smoking Marijuana or Drugs</w:t>
      </w:r>
    </w:p>
    <w:p w14:paraId="60FC915A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color w:val="1D2129"/>
          <w:sz w:val="24"/>
        </w:rPr>
      </w:pPr>
      <w:r w:rsidRPr="007E0A0B">
        <w:rPr>
          <w:color w:val="1D2129"/>
          <w:sz w:val="24"/>
        </w:rPr>
        <w:t>Could be due to an irritation like sand or something else got into the eye</w:t>
      </w:r>
    </w:p>
    <w:p w14:paraId="54611D75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b/>
          <w:color w:val="1D2129"/>
          <w:sz w:val="24"/>
        </w:rPr>
      </w:pPr>
      <w:r w:rsidRPr="007E0A0B">
        <w:rPr>
          <w:b/>
          <w:color w:val="1D2129"/>
          <w:sz w:val="24"/>
        </w:rPr>
        <w:t>Do an Eyewash with warm water</w:t>
      </w:r>
    </w:p>
    <w:p w14:paraId="2CB403B2" w14:textId="77777777" w:rsidR="007E0A0B" w:rsidRPr="007E0A0B" w:rsidRDefault="007E0A0B" w:rsidP="007E0A0B">
      <w:pPr>
        <w:pStyle w:val="ListParagraph"/>
        <w:numPr>
          <w:ilvl w:val="0"/>
          <w:numId w:val="42"/>
        </w:numPr>
        <w:spacing w:after="0"/>
        <w:rPr>
          <w:b/>
          <w:color w:val="1D2129"/>
          <w:sz w:val="24"/>
        </w:rPr>
      </w:pPr>
      <w:r w:rsidRPr="007E0A0B">
        <w:rPr>
          <w:b/>
          <w:color w:val="1D2129"/>
          <w:sz w:val="24"/>
        </w:rPr>
        <w:t xml:space="preserve">Try a charcoal poultice </w:t>
      </w:r>
    </w:p>
    <w:p w14:paraId="10FE969D" w14:textId="77777777" w:rsidR="007E0A0B" w:rsidRDefault="007E0A0B" w:rsidP="007E0A0B">
      <w:pPr>
        <w:pStyle w:val="ListParagraph"/>
        <w:numPr>
          <w:ilvl w:val="0"/>
          <w:numId w:val="42"/>
        </w:numPr>
        <w:spacing w:after="0"/>
        <w:rPr>
          <w:b/>
          <w:color w:val="1D2129"/>
          <w:sz w:val="24"/>
        </w:rPr>
      </w:pPr>
      <w:r w:rsidRPr="007E0A0B">
        <w:rPr>
          <w:b/>
          <w:color w:val="1D2129"/>
          <w:sz w:val="24"/>
        </w:rPr>
        <w:t>Sometimes, 1 drop of lemon juice actually helps the redness go away</w:t>
      </w:r>
    </w:p>
    <w:p w14:paraId="11E4BB70" w14:textId="77777777" w:rsidR="007E0A0B" w:rsidRPr="007E0A0B" w:rsidRDefault="007E0A0B" w:rsidP="007E0A0B">
      <w:pPr>
        <w:spacing w:after="0"/>
        <w:rPr>
          <w:b/>
          <w:color w:val="1D2129"/>
          <w:sz w:val="24"/>
        </w:rPr>
      </w:pPr>
      <w:r>
        <w:rPr>
          <w:b/>
          <w:color w:val="1D2129"/>
          <w:sz w:val="24"/>
        </w:rPr>
        <w:t xml:space="preserve">             </w:t>
      </w:r>
      <w:r w:rsidR="004B5D25" w:rsidRPr="007E0A0B">
        <w:rPr>
          <w:b/>
          <w:color w:val="C00000"/>
          <w:sz w:val="24"/>
        </w:rPr>
        <w:t xml:space="preserve">Note: </w:t>
      </w:r>
      <w:r w:rsidRPr="004B5D25">
        <w:rPr>
          <w:b/>
          <w:color w:val="009900"/>
          <w:sz w:val="24"/>
        </w:rPr>
        <w:t>DO NOT USE VISINE</w:t>
      </w:r>
    </w:p>
    <w:p w14:paraId="0EF76639" w14:textId="77777777" w:rsidR="00805842" w:rsidRDefault="00805842">
      <w:pPr>
        <w:pStyle w:val="ListParagraph"/>
        <w:spacing w:after="0" w:line="240" w:lineRule="auto"/>
        <w:ind w:left="1320"/>
        <w:rPr>
          <w:rFonts w:ascii="Calibri" w:hAnsi="Calibri"/>
          <w:b/>
          <w:color w:val="1D2129"/>
          <w:sz w:val="24"/>
        </w:rPr>
      </w:pPr>
    </w:p>
    <w:p w14:paraId="44194477" w14:textId="77777777" w:rsidR="00805842" w:rsidRDefault="005F6531">
      <w:pPr>
        <w:spacing w:after="0" w:line="240" w:lineRule="auto"/>
        <w:rPr>
          <w:rFonts w:ascii="Calibri" w:hAnsi="Calibri"/>
          <w:color w:val="1D2129"/>
          <w:sz w:val="24"/>
        </w:rPr>
      </w:pPr>
      <w:r>
        <w:rPr>
          <w:b/>
          <w:color w:val="1D2129"/>
          <w:sz w:val="24"/>
        </w:rPr>
        <w:t>4:</w:t>
      </w:r>
      <w:r>
        <w:rPr>
          <w:color w:val="1D2129"/>
          <w:sz w:val="24"/>
        </w:rPr>
        <w:t xml:space="preserve">  </w:t>
      </w:r>
      <w:r w:rsidRPr="004B5D25">
        <w:rPr>
          <w:b/>
          <w:color w:val="7900F2"/>
          <w:sz w:val="24"/>
        </w:rPr>
        <w:t>ITCHY EYES</w:t>
      </w:r>
    </w:p>
    <w:p w14:paraId="18646612" w14:textId="77777777" w:rsidR="00805842" w:rsidRDefault="005F6531">
      <w:pPr>
        <w:pStyle w:val="ListParagraph"/>
        <w:numPr>
          <w:ilvl w:val="0"/>
          <w:numId w:val="37"/>
        </w:numPr>
        <w:rPr>
          <w:rFonts w:ascii="Calibri" w:hAnsi="Calibri"/>
          <w:b/>
          <w:sz w:val="24"/>
        </w:rPr>
      </w:pPr>
      <w:r>
        <w:rPr>
          <w:b/>
          <w:sz w:val="24"/>
        </w:rPr>
        <w:t>Could possibly be due to an allergy</w:t>
      </w:r>
    </w:p>
    <w:p w14:paraId="5EAC7609" w14:textId="77777777" w:rsidR="007E0A0B" w:rsidRDefault="005F6531" w:rsidP="007E0A0B">
      <w:pPr>
        <w:pStyle w:val="ListParagraph"/>
        <w:rPr>
          <w:b/>
          <w:sz w:val="24"/>
        </w:rPr>
      </w:pPr>
      <w:r>
        <w:rPr>
          <w:b/>
          <w:sz w:val="24"/>
        </w:rPr>
        <w:t>If so, take the following herbs by Nature’s Way</w:t>
      </w:r>
    </w:p>
    <w:p w14:paraId="19392BA3" w14:textId="77777777" w:rsidR="007E0A0B" w:rsidRDefault="007E0A0B" w:rsidP="007E0A0B">
      <w:pPr>
        <w:pStyle w:val="ListParagraph"/>
        <w:rPr>
          <w:sz w:val="24"/>
        </w:rPr>
      </w:pPr>
      <w:r>
        <w:rPr>
          <w:b/>
          <w:sz w:val="24"/>
        </w:rPr>
        <w:t xml:space="preserve">1. </w:t>
      </w:r>
      <w:r w:rsidR="005F6531" w:rsidRPr="004B5D25">
        <w:rPr>
          <w:b/>
          <w:color w:val="FF6600"/>
          <w:sz w:val="24"/>
        </w:rPr>
        <w:t xml:space="preserve">Nettle </w:t>
      </w:r>
      <w:r w:rsidR="005F6531" w:rsidRPr="007E0A0B">
        <w:rPr>
          <w:sz w:val="24"/>
        </w:rPr>
        <w:t>(according to directions on the bottle)</w:t>
      </w:r>
    </w:p>
    <w:p w14:paraId="414BC310" w14:textId="77777777" w:rsidR="00805842" w:rsidRPr="007E0A0B" w:rsidRDefault="007E0A0B" w:rsidP="007E0A0B">
      <w:pPr>
        <w:pStyle w:val="ListParagraph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2. </w:t>
      </w:r>
      <w:r w:rsidR="005F6531" w:rsidRPr="004B5D25">
        <w:rPr>
          <w:b/>
          <w:color w:val="0000FF"/>
          <w:sz w:val="24"/>
        </w:rPr>
        <w:t>Astragalus</w:t>
      </w:r>
      <w:r w:rsidR="005F6531" w:rsidRPr="007E0A0B">
        <w:rPr>
          <w:b/>
          <w:color w:val="C00000"/>
          <w:sz w:val="24"/>
        </w:rPr>
        <w:t xml:space="preserve"> </w:t>
      </w:r>
      <w:r w:rsidR="005F6531" w:rsidRPr="007E0A0B">
        <w:rPr>
          <w:sz w:val="24"/>
        </w:rPr>
        <w:t>(according to directions on the bottle)</w:t>
      </w:r>
    </w:p>
    <w:p w14:paraId="12871528" w14:textId="77777777" w:rsidR="00805842" w:rsidRDefault="005F6531">
      <w:pPr>
        <w:pStyle w:val="ListParagraph"/>
        <w:numPr>
          <w:ilvl w:val="0"/>
          <w:numId w:val="37"/>
        </w:numPr>
        <w:rPr>
          <w:rFonts w:ascii="Calibri" w:hAnsi="Calibri"/>
          <w:b/>
          <w:sz w:val="24"/>
        </w:rPr>
      </w:pPr>
      <w:r>
        <w:rPr>
          <w:b/>
          <w:sz w:val="24"/>
        </w:rPr>
        <w:t>Rinse eyes with a cool compress</w:t>
      </w:r>
    </w:p>
    <w:p w14:paraId="634358ED" w14:textId="77777777" w:rsidR="00805842" w:rsidRDefault="005F6531">
      <w:pPr>
        <w:pStyle w:val="ListParagraph"/>
        <w:numPr>
          <w:ilvl w:val="0"/>
          <w:numId w:val="37"/>
        </w:numPr>
        <w:rPr>
          <w:rFonts w:ascii="Calibri" w:hAnsi="Calibri"/>
          <w:b/>
          <w:sz w:val="24"/>
        </w:rPr>
      </w:pPr>
      <w:r>
        <w:rPr>
          <w:b/>
          <w:sz w:val="24"/>
        </w:rPr>
        <w:t>Do an eye wash</w:t>
      </w:r>
    </w:p>
    <w:p w14:paraId="29B75B2F" w14:textId="77777777" w:rsidR="00805842" w:rsidRDefault="00550E69">
      <w:pPr>
        <w:spacing w:after="0"/>
        <w:rPr>
          <w:rFonts w:ascii="Calibri" w:hAnsi="Calibri"/>
          <w:sz w:val="24"/>
        </w:rPr>
      </w:pPr>
      <w:r>
        <w:rPr>
          <w:b/>
          <w:color w:val="C00000"/>
          <w:sz w:val="24"/>
        </w:rPr>
        <w:t>Note:</w:t>
      </w:r>
      <w:r>
        <w:rPr>
          <w:sz w:val="24"/>
        </w:rPr>
        <w:t xml:space="preserve"> </w:t>
      </w:r>
      <w:r w:rsidR="005F6531">
        <w:rPr>
          <w:sz w:val="24"/>
        </w:rPr>
        <w:t xml:space="preserve">For More Information, Read the </w:t>
      </w:r>
      <w:r w:rsidR="005F6531">
        <w:rPr>
          <w:b/>
          <w:sz w:val="24"/>
        </w:rPr>
        <w:t>‘Natural Remedies Encyclopedia’</w:t>
      </w:r>
      <w:r w:rsidR="005F6531">
        <w:rPr>
          <w:sz w:val="24"/>
        </w:rPr>
        <w:t xml:space="preserve"> under the “Eyes” section</w:t>
      </w:r>
      <w:r w:rsidR="007E0A0B">
        <w:rPr>
          <w:sz w:val="24"/>
        </w:rPr>
        <w:t>.</w:t>
      </w:r>
    </w:p>
    <w:p w14:paraId="7A31E0CE" w14:textId="77777777" w:rsidR="00805842" w:rsidRDefault="00550E69" w:rsidP="005F6531">
      <w:pPr>
        <w:spacing w:after="0"/>
        <w:rPr>
          <w:sz w:val="24"/>
        </w:rPr>
      </w:pPr>
      <w:r>
        <w:rPr>
          <w:b/>
          <w:color w:val="C00000"/>
          <w:sz w:val="24"/>
        </w:rPr>
        <w:t>Note:</w:t>
      </w:r>
      <w:r>
        <w:rPr>
          <w:sz w:val="24"/>
        </w:rPr>
        <w:t xml:space="preserve"> </w:t>
      </w:r>
      <w:r w:rsidR="005F6531">
        <w:rPr>
          <w:sz w:val="24"/>
        </w:rPr>
        <w:t xml:space="preserve">If it says to take supplements, be sure to </w:t>
      </w:r>
      <w:r w:rsidR="005F6531" w:rsidRPr="00550E69">
        <w:rPr>
          <w:b/>
          <w:sz w:val="24"/>
        </w:rPr>
        <w:t>get them from your food and not a pill</w:t>
      </w:r>
      <w:r w:rsidR="007E0A0B" w:rsidRPr="00550E69">
        <w:rPr>
          <w:b/>
          <w:sz w:val="24"/>
        </w:rPr>
        <w:t>.</w:t>
      </w:r>
    </w:p>
    <w:p w14:paraId="668A2AA8" w14:textId="77777777" w:rsidR="007E0A0B" w:rsidRDefault="00550E69" w:rsidP="005F6531">
      <w:pPr>
        <w:spacing w:after="0"/>
        <w:rPr>
          <w:b/>
          <w:sz w:val="24"/>
        </w:rPr>
      </w:pPr>
      <w:r w:rsidRPr="007E0A0B">
        <w:rPr>
          <w:b/>
          <w:color w:val="C00000"/>
          <w:sz w:val="24"/>
        </w:rPr>
        <w:t xml:space="preserve">Note: </w:t>
      </w:r>
      <w:r w:rsidR="007E0A0B" w:rsidRPr="007E0A0B">
        <w:rPr>
          <w:sz w:val="24"/>
        </w:rPr>
        <w:t>Be sure to ask for the document</w:t>
      </w:r>
      <w:r w:rsidR="007E0A0B" w:rsidRPr="007E0A0B">
        <w:rPr>
          <w:b/>
          <w:sz w:val="24"/>
        </w:rPr>
        <w:t xml:space="preserve"> </w:t>
      </w:r>
      <w:r w:rsidR="004B5D25" w:rsidRPr="007E0A0B">
        <w:rPr>
          <w:b/>
          <w:sz w:val="24"/>
        </w:rPr>
        <w:t>What To Eat For Two And Three Meals</w:t>
      </w:r>
      <w:r w:rsidR="004B5D25">
        <w:rPr>
          <w:b/>
          <w:sz w:val="24"/>
        </w:rPr>
        <w:t>.</w:t>
      </w:r>
      <w:r w:rsidR="004B5D25" w:rsidRPr="007E0A0B">
        <w:rPr>
          <w:b/>
          <w:sz w:val="24"/>
        </w:rPr>
        <w:t xml:space="preserve"> </w:t>
      </w:r>
    </w:p>
    <w:p w14:paraId="5D93578E" w14:textId="77777777" w:rsidR="007E0A0B" w:rsidRDefault="007E0A0B" w:rsidP="005F6531">
      <w:pPr>
        <w:spacing w:after="0"/>
        <w:rPr>
          <w:b/>
          <w:sz w:val="24"/>
        </w:rPr>
      </w:pPr>
    </w:p>
    <w:p w14:paraId="7892CB55" w14:textId="77777777" w:rsidR="007E0A0B" w:rsidRPr="007E0A0B" w:rsidRDefault="007E0A0B" w:rsidP="007E0A0B">
      <w:pPr>
        <w:spacing w:after="0"/>
        <w:rPr>
          <w:b/>
          <w:color w:val="C00000"/>
          <w:sz w:val="24"/>
        </w:rPr>
      </w:pPr>
      <w:r w:rsidRPr="007E0A0B">
        <w:rPr>
          <w:b/>
          <w:color w:val="C00000"/>
          <w:sz w:val="24"/>
        </w:rPr>
        <w:t xml:space="preserve">  OTHER GREAT HERBS FOR THE EYES:</w:t>
      </w:r>
    </w:p>
    <w:p w14:paraId="328F7989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 xml:space="preserve">Sapodilla Fruit is great for the eyes; </w:t>
      </w:r>
      <w:r w:rsidRPr="00E14461">
        <w:rPr>
          <w:sz w:val="24"/>
        </w:rPr>
        <w:t xml:space="preserve">it’s loaded with </w:t>
      </w:r>
      <w:r w:rsidR="00E14461" w:rsidRPr="00E14461">
        <w:rPr>
          <w:sz w:val="24"/>
        </w:rPr>
        <w:t xml:space="preserve">Vitamin E </w:t>
      </w:r>
      <w:r w:rsidRPr="00E14461">
        <w:rPr>
          <w:sz w:val="24"/>
        </w:rPr>
        <w:t>and antioxidants</w:t>
      </w:r>
    </w:p>
    <w:p w14:paraId="453647C6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 xml:space="preserve">Sapodilla leaves </w:t>
      </w:r>
      <w:r w:rsidRPr="00E14461">
        <w:rPr>
          <w:sz w:val="24"/>
        </w:rPr>
        <w:t>make into a tea as well</w:t>
      </w:r>
    </w:p>
    <w:p w14:paraId="4E6C49F3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>The black sapodilla seeds…</w:t>
      </w:r>
      <w:r w:rsidRPr="00E14461">
        <w:rPr>
          <w:sz w:val="24"/>
        </w:rPr>
        <w:t>the white inside the seeds is great for insect bites and wounds</w:t>
      </w:r>
    </w:p>
    <w:p w14:paraId="2B5DD302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>Papaya leaves make tea out of it…</w:t>
      </w:r>
      <w:r w:rsidRPr="00E14461">
        <w:rPr>
          <w:sz w:val="24"/>
        </w:rPr>
        <w:t>it’s loaded with antioxidants and amino acids</w:t>
      </w:r>
      <w:r w:rsidRPr="00E14461">
        <w:rPr>
          <w:b/>
          <w:sz w:val="24"/>
        </w:rPr>
        <w:t xml:space="preserve"> </w:t>
      </w:r>
    </w:p>
    <w:p w14:paraId="4974C480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 xml:space="preserve">Papaya leaves </w:t>
      </w:r>
      <w:r w:rsidRPr="00E14461">
        <w:rPr>
          <w:sz w:val="24"/>
        </w:rPr>
        <w:t>can cure dengue fever</w:t>
      </w:r>
    </w:p>
    <w:p w14:paraId="1FA33500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>You can juice the papaya leaves as well</w:t>
      </w:r>
    </w:p>
    <w:p w14:paraId="5334F3F3" w14:textId="77777777" w:rsidR="007E0A0B" w:rsidRPr="00E14461" w:rsidRDefault="007E0A0B" w:rsidP="007E0A0B">
      <w:pPr>
        <w:numPr>
          <w:ilvl w:val="0"/>
          <w:numId w:val="43"/>
        </w:numPr>
        <w:spacing w:after="0"/>
        <w:rPr>
          <w:b/>
          <w:sz w:val="24"/>
        </w:rPr>
      </w:pPr>
      <w:r w:rsidRPr="00E14461">
        <w:rPr>
          <w:b/>
          <w:sz w:val="24"/>
        </w:rPr>
        <w:t xml:space="preserve">It detoxifies the blood </w:t>
      </w:r>
    </w:p>
    <w:p w14:paraId="317F9EE6" w14:textId="77777777" w:rsidR="00E14461" w:rsidRDefault="007E0A0B" w:rsidP="007E0A0B">
      <w:pPr>
        <w:numPr>
          <w:ilvl w:val="0"/>
          <w:numId w:val="43"/>
        </w:numPr>
        <w:spacing w:after="0"/>
        <w:rPr>
          <w:sz w:val="24"/>
        </w:rPr>
      </w:pPr>
      <w:r w:rsidRPr="00E14461">
        <w:rPr>
          <w:b/>
          <w:sz w:val="24"/>
        </w:rPr>
        <w:t>Oat straw is good for nerves</w:t>
      </w:r>
      <w:r w:rsidRPr="007E0A0B">
        <w:rPr>
          <w:sz w:val="24"/>
        </w:rPr>
        <w:t xml:space="preserve"> (eye nerves as well)      </w:t>
      </w:r>
    </w:p>
    <w:p w14:paraId="07FFAD6F" w14:textId="77777777" w:rsidR="00E14461" w:rsidRDefault="00E14461" w:rsidP="00E14461">
      <w:pPr>
        <w:spacing w:after="0"/>
        <w:rPr>
          <w:sz w:val="24"/>
        </w:rPr>
      </w:pPr>
    </w:p>
    <w:p w14:paraId="76AD2090" w14:textId="77777777" w:rsidR="00E14461" w:rsidRPr="00E14461" w:rsidRDefault="00E14461" w:rsidP="00E14461">
      <w:pPr>
        <w:spacing w:after="0"/>
        <w:rPr>
          <w:color w:val="C00000"/>
          <w:sz w:val="24"/>
        </w:rPr>
      </w:pPr>
    </w:p>
    <w:p w14:paraId="6AC718B7" w14:textId="77777777" w:rsidR="007E0A0B" w:rsidRPr="006F3457" w:rsidRDefault="007E0A0B" w:rsidP="005F6531">
      <w:pPr>
        <w:spacing w:after="0"/>
        <w:rPr>
          <w:rFonts w:ascii="Calibri" w:hAnsi="Calibri"/>
          <w:sz w:val="24"/>
        </w:rPr>
      </w:pPr>
    </w:p>
    <w:sectPr w:rsidR="007E0A0B" w:rsidRPr="006F34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338"/>
    <w:multiLevelType w:val="hybridMultilevel"/>
    <w:tmpl w:val="964A344A"/>
    <w:lvl w:ilvl="0" w:tplc="1AD00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FE91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B21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46DC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0A94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5CDC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806F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9C84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04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8A09E8"/>
    <w:multiLevelType w:val="multilevel"/>
    <w:tmpl w:val="82B031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8851B3"/>
    <w:multiLevelType w:val="multilevel"/>
    <w:tmpl w:val="5C00EE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E770CD"/>
    <w:multiLevelType w:val="hybridMultilevel"/>
    <w:tmpl w:val="9F1ECB84"/>
    <w:lvl w:ilvl="0" w:tplc="B84CB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0A3B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F461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8EFA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3C0E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4A07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048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B871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AA4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6F4D3C"/>
    <w:multiLevelType w:val="hybridMultilevel"/>
    <w:tmpl w:val="2B2462A6"/>
    <w:lvl w:ilvl="0" w:tplc="38DCB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5CD3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286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E67E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8D0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C6B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EEBF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FA0E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3001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A30797"/>
    <w:multiLevelType w:val="hybridMultilevel"/>
    <w:tmpl w:val="C1C6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F7995"/>
    <w:multiLevelType w:val="hybridMultilevel"/>
    <w:tmpl w:val="116846CA"/>
    <w:lvl w:ilvl="0" w:tplc="D408B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ECF0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E430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0CA6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AA2B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FCBA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E0D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2EE4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B4F1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964989"/>
    <w:multiLevelType w:val="hybridMultilevel"/>
    <w:tmpl w:val="51B8678E"/>
    <w:lvl w:ilvl="0" w:tplc="79620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EE89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2030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D240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ACE1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3CB6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922A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BEFA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3A1B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0B75AA"/>
    <w:multiLevelType w:val="hybridMultilevel"/>
    <w:tmpl w:val="C1C657A4"/>
    <w:lvl w:ilvl="0" w:tplc="B93E0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C0CA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202B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9A8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0471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B015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DAD1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481F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5444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20369D"/>
    <w:multiLevelType w:val="hybridMultilevel"/>
    <w:tmpl w:val="B2B0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7560B"/>
    <w:multiLevelType w:val="hybridMultilevel"/>
    <w:tmpl w:val="95C41A40"/>
    <w:lvl w:ilvl="0" w:tplc="9F146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9867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D612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72AB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92C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C660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6AE8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9CFD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D02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2E56B5"/>
    <w:multiLevelType w:val="multilevel"/>
    <w:tmpl w:val="9FAE57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EC1E38"/>
    <w:multiLevelType w:val="hybridMultilevel"/>
    <w:tmpl w:val="9E32929E"/>
    <w:lvl w:ilvl="0" w:tplc="CE88B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9679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6AA9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0A2B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601B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844D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7C66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22AA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7255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6664941"/>
    <w:multiLevelType w:val="hybridMultilevel"/>
    <w:tmpl w:val="2474BE7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694377F"/>
    <w:multiLevelType w:val="hybridMultilevel"/>
    <w:tmpl w:val="C1C670DE"/>
    <w:lvl w:ilvl="0" w:tplc="D6B6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82EA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3050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1EEF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5ECC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FE8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425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FAA3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C2CE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AF3698A"/>
    <w:multiLevelType w:val="hybridMultilevel"/>
    <w:tmpl w:val="3BE2C362"/>
    <w:lvl w:ilvl="0" w:tplc="F0F47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A881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68F3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8C9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EC20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36B4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A686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4E56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B0B3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E97F30"/>
    <w:multiLevelType w:val="hybridMultilevel"/>
    <w:tmpl w:val="9C26D4F4"/>
    <w:lvl w:ilvl="0" w:tplc="487AC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C43B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5A6E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48C1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50F1F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0C23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A09C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0E8A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401C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F1A2FBD"/>
    <w:multiLevelType w:val="hybridMultilevel"/>
    <w:tmpl w:val="AF66546E"/>
    <w:lvl w:ilvl="0" w:tplc="8BEA3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34E9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FA0D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28ED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76F5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34E6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901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A437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4865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0D23407"/>
    <w:multiLevelType w:val="hybridMultilevel"/>
    <w:tmpl w:val="88B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607EE"/>
    <w:multiLevelType w:val="hybridMultilevel"/>
    <w:tmpl w:val="D1A68854"/>
    <w:lvl w:ilvl="0" w:tplc="FA4E3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AECD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9AC1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B6D4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CCE8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021B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48A1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635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54B3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A3C4D60"/>
    <w:multiLevelType w:val="hybridMultilevel"/>
    <w:tmpl w:val="AE625D1E"/>
    <w:lvl w:ilvl="0" w:tplc="E39ED264">
      <w:start w:val="1"/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 w:tplc="EC74A830">
      <w:start w:val="1"/>
      <w:numFmt w:val="bullet"/>
      <w:lvlText w:val="o"/>
      <w:lvlJc w:val="left"/>
      <w:pPr>
        <w:ind w:left="1845" w:hanging="360"/>
      </w:pPr>
      <w:rPr>
        <w:rFonts w:ascii="Courier New" w:hAnsi="Courier New"/>
      </w:rPr>
    </w:lvl>
    <w:lvl w:ilvl="2" w:tplc="A38494E8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042C8988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A49228EC">
      <w:start w:val="1"/>
      <w:numFmt w:val="bullet"/>
      <w:lvlText w:val="o"/>
      <w:lvlJc w:val="left"/>
      <w:pPr>
        <w:ind w:left="4005" w:hanging="360"/>
      </w:pPr>
      <w:rPr>
        <w:rFonts w:ascii="Courier New" w:hAnsi="Courier New"/>
      </w:rPr>
    </w:lvl>
    <w:lvl w:ilvl="5" w:tplc="3244D0C0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0F8E0DB8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BBEA96C8">
      <w:start w:val="1"/>
      <w:numFmt w:val="bullet"/>
      <w:lvlText w:val="o"/>
      <w:lvlJc w:val="left"/>
      <w:pPr>
        <w:ind w:left="6165" w:hanging="360"/>
      </w:pPr>
      <w:rPr>
        <w:rFonts w:ascii="Courier New" w:hAnsi="Courier New"/>
      </w:rPr>
    </w:lvl>
    <w:lvl w:ilvl="8" w:tplc="F3F0C47E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1" w15:restartNumberingAfterBreak="0">
    <w:nsid w:val="3D163297"/>
    <w:multiLevelType w:val="hybridMultilevel"/>
    <w:tmpl w:val="A6AEF1A8"/>
    <w:lvl w:ilvl="0" w:tplc="0F720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D2E3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40A9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16CD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BE27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6C33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A654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DC6D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CADE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BF425C"/>
    <w:multiLevelType w:val="hybridMultilevel"/>
    <w:tmpl w:val="CDCEEB7C"/>
    <w:lvl w:ilvl="0" w:tplc="732CD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A8E9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8EF6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C899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C45B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B28A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2C8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C0C3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7EFC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365B37"/>
    <w:multiLevelType w:val="hybridMultilevel"/>
    <w:tmpl w:val="1C10E1B2"/>
    <w:lvl w:ilvl="0" w:tplc="EEBA1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8E3E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A817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56E8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28F8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CCC10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AAA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B820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A20B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545255"/>
    <w:multiLevelType w:val="hybridMultilevel"/>
    <w:tmpl w:val="4372BB3C"/>
    <w:lvl w:ilvl="0" w:tplc="A2D8BF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4E0677A0"/>
    <w:multiLevelType w:val="hybridMultilevel"/>
    <w:tmpl w:val="A04C0BE2"/>
    <w:lvl w:ilvl="0" w:tplc="1F346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76A5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B668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A44F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864B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BC43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B23A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604C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46BE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733003"/>
    <w:multiLevelType w:val="hybridMultilevel"/>
    <w:tmpl w:val="6310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373C"/>
    <w:multiLevelType w:val="hybridMultilevel"/>
    <w:tmpl w:val="65B4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ADD"/>
    <w:multiLevelType w:val="hybridMultilevel"/>
    <w:tmpl w:val="6310F848"/>
    <w:lvl w:ilvl="0" w:tplc="89540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D889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0CC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5E72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9A84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0896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3CEF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12A6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8422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2FF56B8"/>
    <w:multiLevelType w:val="multilevel"/>
    <w:tmpl w:val="355A1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763350F"/>
    <w:multiLevelType w:val="hybridMultilevel"/>
    <w:tmpl w:val="557618E4"/>
    <w:lvl w:ilvl="0" w:tplc="AD9A82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8E0F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EC0C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8A07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141F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42F4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7E87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20A6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B460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7D96830"/>
    <w:multiLevelType w:val="hybridMultilevel"/>
    <w:tmpl w:val="ECE0CF12"/>
    <w:lvl w:ilvl="0" w:tplc="922AE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840A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7CC5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9C47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DCFC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AA8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7A5C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1815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08E6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4369F0"/>
    <w:multiLevelType w:val="hybridMultilevel"/>
    <w:tmpl w:val="8D9281DE"/>
    <w:lvl w:ilvl="0" w:tplc="8EDE59F2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1BA8650A">
      <w:start w:val="1"/>
      <w:numFmt w:val="lowerLetter"/>
      <w:lvlText w:val="%2."/>
      <w:lvlJc w:val="left"/>
      <w:pPr>
        <w:ind w:left="2292" w:hanging="360"/>
      </w:pPr>
    </w:lvl>
    <w:lvl w:ilvl="2" w:tplc="C310D896">
      <w:start w:val="1"/>
      <w:numFmt w:val="lowerRoman"/>
      <w:lvlText w:val="%3."/>
      <w:lvlJc w:val="right"/>
      <w:pPr>
        <w:ind w:left="3012" w:hanging="180"/>
      </w:pPr>
    </w:lvl>
    <w:lvl w:ilvl="3" w:tplc="764E0874">
      <w:start w:val="1"/>
      <w:numFmt w:val="decimal"/>
      <w:lvlText w:val="%4."/>
      <w:lvlJc w:val="left"/>
      <w:pPr>
        <w:ind w:left="3732" w:hanging="360"/>
      </w:pPr>
    </w:lvl>
    <w:lvl w:ilvl="4" w:tplc="C2084BEC">
      <w:start w:val="1"/>
      <w:numFmt w:val="lowerLetter"/>
      <w:lvlText w:val="%5."/>
      <w:lvlJc w:val="left"/>
      <w:pPr>
        <w:ind w:left="4452" w:hanging="360"/>
      </w:pPr>
    </w:lvl>
    <w:lvl w:ilvl="5" w:tplc="212C14B2">
      <w:start w:val="1"/>
      <w:numFmt w:val="lowerRoman"/>
      <w:lvlText w:val="%6."/>
      <w:lvlJc w:val="right"/>
      <w:pPr>
        <w:ind w:left="5172" w:hanging="180"/>
      </w:pPr>
    </w:lvl>
    <w:lvl w:ilvl="6" w:tplc="4F304A88">
      <w:start w:val="1"/>
      <w:numFmt w:val="decimal"/>
      <w:lvlText w:val="%7."/>
      <w:lvlJc w:val="left"/>
      <w:pPr>
        <w:ind w:left="5892" w:hanging="360"/>
      </w:pPr>
    </w:lvl>
    <w:lvl w:ilvl="7" w:tplc="CE8A001A">
      <w:start w:val="1"/>
      <w:numFmt w:val="lowerLetter"/>
      <w:lvlText w:val="%8."/>
      <w:lvlJc w:val="left"/>
      <w:pPr>
        <w:ind w:left="6612" w:hanging="360"/>
      </w:pPr>
    </w:lvl>
    <w:lvl w:ilvl="8" w:tplc="632052FC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5BEF2E7A"/>
    <w:multiLevelType w:val="hybridMultilevel"/>
    <w:tmpl w:val="940AF0AC"/>
    <w:lvl w:ilvl="0" w:tplc="56F68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9CA4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1447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DEEA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7219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DEE9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6ECE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125E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82E8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B52B0C"/>
    <w:multiLevelType w:val="hybridMultilevel"/>
    <w:tmpl w:val="ADBC8640"/>
    <w:lvl w:ilvl="0" w:tplc="2F36B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D006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3A0D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FA6D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9461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12CD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2668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6A55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2AAA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1314F19"/>
    <w:multiLevelType w:val="hybridMultilevel"/>
    <w:tmpl w:val="0E1471F6"/>
    <w:lvl w:ilvl="0" w:tplc="2668B1C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882EECAA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CA9093BC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2B1A10FE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62C45622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F2A42FC0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560C7874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853CC770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BDDAC992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36" w15:restartNumberingAfterBreak="0">
    <w:nsid w:val="61EE3D47"/>
    <w:multiLevelType w:val="hybridMultilevel"/>
    <w:tmpl w:val="AFCE2674"/>
    <w:lvl w:ilvl="0" w:tplc="CA36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36B9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1E0F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1E5F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26A9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F4BD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102B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8CD0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FC3A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06459B"/>
    <w:multiLevelType w:val="hybridMultilevel"/>
    <w:tmpl w:val="09369972"/>
    <w:lvl w:ilvl="0" w:tplc="A12A4E74">
      <w:start w:val="1"/>
      <w:numFmt w:val="lowerLetter"/>
      <w:lvlText w:val="%1."/>
      <w:lvlJc w:val="left"/>
      <w:pPr>
        <w:ind w:left="720" w:hanging="360"/>
      </w:pPr>
    </w:lvl>
    <w:lvl w:ilvl="1" w:tplc="3BD25554">
      <w:start w:val="1"/>
      <w:numFmt w:val="lowerLetter"/>
      <w:lvlText w:val="%2."/>
      <w:lvlJc w:val="left"/>
      <w:pPr>
        <w:ind w:left="1440" w:hanging="360"/>
      </w:pPr>
    </w:lvl>
    <w:lvl w:ilvl="2" w:tplc="F81A8E82">
      <w:start w:val="1"/>
      <w:numFmt w:val="lowerRoman"/>
      <w:lvlText w:val="%3."/>
      <w:lvlJc w:val="right"/>
      <w:pPr>
        <w:ind w:left="2160" w:hanging="180"/>
      </w:pPr>
    </w:lvl>
    <w:lvl w:ilvl="3" w:tplc="B4D039A8">
      <w:start w:val="1"/>
      <w:numFmt w:val="decimal"/>
      <w:lvlText w:val="%4."/>
      <w:lvlJc w:val="left"/>
      <w:pPr>
        <w:ind w:left="2880" w:hanging="360"/>
      </w:pPr>
    </w:lvl>
    <w:lvl w:ilvl="4" w:tplc="5D921F4E">
      <w:start w:val="1"/>
      <w:numFmt w:val="lowerLetter"/>
      <w:lvlText w:val="%5."/>
      <w:lvlJc w:val="left"/>
      <w:pPr>
        <w:ind w:left="3600" w:hanging="360"/>
      </w:pPr>
    </w:lvl>
    <w:lvl w:ilvl="5" w:tplc="401CE612">
      <w:start w:val="1"/>
      <w:numFmt w:val="lowerRoman"/>
      <w:lvlText w:val="%6."/>
      <w:lvlJc w:val="right"/>
      <w:pPr>
        <w:ind w:left="4320" w:hanging="180"/>
      </w:pPr>
    </w:lvl>
    <w:lvl w:ilvl="6" w:tplc="073034C2">
      <w:start w:val="1"/>
      <w:numFmt w:val="decimal"/>
      <w:lvlText w:val="%7."/>
      <w:lvlJc w:val="left"/>
      <w:pPr>
        <w:ind w:left="5040" w:hanging="360"/>
      </w:pPr>
    </w:lvl>
    <w:lvl w:ilvl="7" w:tplc="79EA8F7A">
      <w:start w:val="1"/>
      <w:numFmt w:val="lowerLetter"/>
      <w:lvlText w:val="%8."/>
      <w:lvlJc w:val="left"/>
      <w:pPr>
        <w:ind w:left="5760" w:hanging="360"/>
      </w:pPr>
    </w:lvl>
    <w:lvl w:ilvl="8" w:tplc="E352667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3DD"/>
    <w:multiLevelType w:val="hybridMultilevel"/>
    <w:tmpl w:val="E94A8070"/>
    <w:lvl w:ilvl="0" w:tplc="6618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30D1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E8AB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D4B2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C477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81E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A839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AA3F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98C7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A574720"/>
    <w:multiLevelType w:val="hybridMultilevel"/>
    <w:tmpl w:val="3B22F5CA"/>
    <w:lvl w:ilvl="0" w:tplc="38A69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4EA3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745B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26A5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1874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10B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D647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6CBA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D0A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A730CF4"/>
    <w:multiLevelType w:val="hybridMultilevel"/>
    <w:tmpl w:val="C16270EA"/>
    <w:lvl w:ilvl="0" w:tplc="48F2C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8A0B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A6AA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6468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A093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482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B697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38C6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9AB7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B8C3583"/>
    <w:multiLevelType w:val="hybridMultilevel"/>
    <w:tmpl w:val="999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80704"/>
    <w:multiLevelType w:val="hybridMultilevel"/>
    <w:tmpl w:val="53CAC1D2"/>
    <w:lvl w:ilvl="0" w:tplc="60F28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9CC6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16ED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D63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E64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FCBF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10BD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5ABF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FCBB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A072620"/>
    <w:multiLevelType w:val="hybridMultilevel"/>
    <w:tmpl w:val="25B01EE8"/>
    <w:lvl w:ilvl="0" w:tplc="5162A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0239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AEAC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5068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00A9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7E0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2094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262C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1A9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ACC3C12"/>
    <w:multiLevelType w:val="multilevel"/>
    <w:tmpl w:val="32B84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6198085">
    <w:abstractNumId w:val="11"/>
  </w:num>
  <w:num w:numId="2" w16cid:durableId="2012028484">
    <w:abstractNumId w:val="1"/>
  </w:num>
  <w:num w:numId="3" w16cid:durableId="1833058062">
    <w:abstractNumId w:val="2"/>
  </w:num>
  <w:num w:numId="4" w16cid:durableId="456678554">
    <w:abstractNumId w:val="44"/>
  </w:num>
  <w:num w:numId="5" w16cid:durableId="66924190">
    <w:abstractNumId w:val="16"/>
  </w:num>
  <w:num w:numId="6" w16cid:durableId="1829322494">
    <w:abstractNumId w:val="14"/>
  </w:num>
  <w:num w:numId="7" w16cid:durableId="2051418738">
    <w:abstractNumId w:val="10"/>
  </w:num>
  <w:num w:numId="8" w16cid:durableId="249000210">
    <w:abstractNumId w:val="15"/>
  </w:num>
  <w:num w:numId="9" w16cid:durableId="1975523915">
    <w:abstractNumId w:val="43"/>
  </w:num>
  <w:num w:numId="10" w16cid:durableId="992030321">
    <w:abstractNumId w:val="30"/>
  </w:num>
  <w:num w:numId="11" w16cid:durableId="1832521896">
    <w:abstractNumId w:val="38"/>
  </w:num>
  <w:num w:numId="12" w16cid:durableId="2054187225">
    <w:abstractNumId w:val="31"/>
  </w:num>
  <w:num w:numId="13" w16cid:durableId="676034933">
    <w:abstractNumId w:val="28"/>
  </w:num>
  <w:num w:numId="14" w16cid:durableId="241571604">
    <w:abstractNumId w:val="17"/>
  </w:num>
  <w:num w:numId="15" w16cid:durableId="127866064">
    <w:abstractNumId w:val="36"/>
  </w:num>
  <w:num w:numId="16" w16cid:durableId="926302587">
    <w:abstractNumId w:val="4"/>
  </w:num>
  <w:num w:numId="17" w16cid:durableId="184684631">
    <w:abstractNumId w:val="22"/>
  </w:num>
  <w:num w:numId="18" w16cid:durableId="1530023029">
    <w:abstractNumId w:val="33"/>
  </w:num>
  <w:num w:numId="19" w16cid:durableId="1415667628">
    <w:abstractNumId w:val="42"/>
  </w:num>
  <w:num w:numId="20" w16cid:durableId="68962522">
    <w:abstractNumId w:val="25"/>
  </w:num>
  <w:num w:numId="21" w16cid:durableId="2107459821">
    <w:abstractNumId w:val="40"/>
  </w:num>
  <w:num w:numId="22" w16cid:durableId="1102265399">
    <w:abstractNumId w:val="19"/>
  </w:num>
  <w:num w:numId="23" w16cid:durableId="632174864">
    <w:abstractNumId w:val="23"/>
  </w:num>
  <w:num w:numId="24" w16cid:durableId="1027410934">
    <w:abstractNumId w:val="21"/>
  </w:num>
  <w:num w:numId="25" w16cid:durableId="1528911910">
    <w:abstractNumId w:val="37"/>
  </w:num>
  <w:num w:numId="26" w16cid:durableId="1170289184">
    <w:abstractNumId w:val="34"/>
  </w:num>
  <w:num w:numId="27" w16cid:durableId="814368947">
    <w:abstractNumId w:val="6"/>
  </w:num>
  <w:num w:numId="28" w16cid:durableId="1825388580">
    <w:abstractNumId w:val="3"/>
  </w:num>
  <w:num w:numId="29" w16cid:durableId="1572689964">
    <w:abstractNumId w:val="39"/>
  </w:num>
  <w:num w:numId="30" w16cid:durableId="1179925997">
    <w:abstractNumId w:val="12"/>
  </w:num>
  <w:num w:numId="31" w16cid:durableId="536626567">
    <w:abstractNumId w:val="20"/>
  </w:num>
  <w:num w:numId="32" w16cid:durableId="956451103">
    <w:abstractNumId w:val="35"/>
  </w:num>
  <w:num w:numId="33" w16cid:durableId="1794589461">
    <w:abstractNumId w:val="29"/>
  </w:num>
  <w:num w:numId="34" w16cid:durableId="135757283">
    <w:abstractNumId w:val="0"/>
  </w:num>
  <w:num w:numId="35" w16cid:durableId="1362852247">
    <w:abstractNumId w:val="7"/>
  </w:num>
  <w:num w:numId="36" w16cid:durableId="580262500">
    <w:abstractNumId w:val="32"/>
  </w:num>
  <w:num w:numId="37" w16cid:durableId="14812695">
    <w:abstractNumId w:val="8"/>
  </w:num>
  <w:num w:numId="38" w16cid:durableId="42095858">
    <w:abstractNumId w:val="41"/>
  </w:num>
  <w:num w:numId="39" w16cid:durableId="1611693943">
    <w:abstractNumId w:val="13"/>
  </w:num>
  <w:num w:numId="40" w16cid:durableId="524488246">
    <w:abstractNumId w:val="27"/>
  </w:num>
  <w:num w:numId="41" w16cid:durableId="2034455501">
    <w:abstractNumId w:val="24"/>
  </w:num>
  <w:num w:numId="42" w16cid:durableId="1689214915">
    <w:abstractNumId w:val="9"/>
  </w:num>
  <w:num w:numId="43" w16cid:durableId="279918296">
    <w:abstractNumId w:val="18"/>
  </w:num>
  <w:num w:numId="44" w16cid:durableId="191069726">
    <w:abstractNumId w:val="5"/>
  </w:num>
  <w:num w:numId="45" w16cid:durableId="1986688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2C"/>
    <w:rsid w:val="000354D3"/>
    <w:rsid w:val="000D4AA7"/>
    <w:rsid w:val="00191655"/>
    <w:rsid w:val="00300DC9"/>
    <w:rsid w:val="003A3935"/>
    <w:rsid w:val="004608FF"/>
    <w:rsid w:val="00473C7D"/>
    <w:rsid w:val="00497033"/>
    <w:rsid w:val="004B5D25"/>
    <w:rsid w:val="00533954"/>
    <w:rsid w:val="00550E69"/>
    <w:rsid w:val="005F6531"/>
    <w:rsid w:val="00601999"/>
    <w:rsid w:val="006F3457"/>
    <w:rsid w:val="007463CA"/>
    <w:rsid w:val="007E0A0B"/>
    <w:rsid w:val="00805842"/>
    <w:rsid w:val="0082772C"/>
    <w:rsid w:val="0094276E"/>
    <w:rsid w:val="00A969C0"/>
    <w:rsid w:val="00B270D8"/>
    <w:rsid w:val="00BD354B"/>
    <w:rsid w:val="00D876DA"/>
    <w:rsid w:val="00DE6E60"/>
    <w:rsid w:val="00E14461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CB33"/>
  <w15:docId w15:val="{398628AD-FE5D-43A1-95A3-95E1510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2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F34328"/>
    <w:rPr>
      <w:rFonts w:ascii="Calibri" w:hAnsi="Calibri"/>
      <w:color w:val="0000FF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F34328"/>
    <w:rPr>
      <w:rFonts w:ascii="Calibri" w:hAnsi="Calibri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827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ce.com/health/causes-dark-spots-eye-7e2992273b252fba?qo=contentSimilarQuestions" TargetMode="External"/><Relationship Id="rId13" Type="http://schemas.openxmlformats.org/officeDocument/2006/relationships/hyperlink" Target="http://www.dailymail.co.uk/health/article-30179/What-eye-reveal-health.html" TargetMode="External"/><Relationship Id="rId18" Type="http://schemas.openxmlformats.org/officeDocument/2006/relationships/hyperlink" Target="https://www.healthaliciousness.com/articles/vitamin-E.php" TargetMode="External"/><Relationship Id="rId26" Type="http://schemas.openxmlformats.org/officeDocument/2006/relationships/hyperlink" Target="http://www.dailymail.co.uk/health/article-3488714/Carrots-No-s-grapes-great-eyes-reduce-risk-blindness-later-lif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Astaxanthin" TargetMode="External"/><Relationship Id="rId7" Type="http://schemas.openxmlformats.org/officeDocument/2006/relationships/hyperlink" Target="https://www.reference.com/health/mean-grey-spots-whites-eyes-30cb0da2b254de03" TargetMode="External"/><Relationship Id="rId12" Type="http://schemas.openxmlformats.org/officeDocument/2006/relationships/hyperlink" Target="http://www.dailymail.co.uk/health/article-156166/Can-eyes-saying-you.html" TargetMode="External"/><Relationship Id="rId17" Type="http://schemas.openxmlformats.org/officeDocument/2006/relationships/hyperlink" Target="https://www.healthaliciousness.com/articles/vitamin-C.php" TargetMode="External"/><Relationship Id="rId25" Type="http://schemas.openxmlformats.org/officeDocument/2006/relationships/hyperlink" Target="http://www.newsmax.com/FastFeatures/supplements-for-eye-health/2011/03/09/id/3706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aliciousness.com/articles/high-alpha-carotene-foods.php" TargetMode="External"/><Relationship Id="rId20" Type="http://schemas.openxmlformats.org/officeDocument/2006/relationships/hyperlink" Target="https://www.healthaliciousness.com/articles/high-omega-3-foods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ymptomchecker.webmd.com/multiple-symptoms?symptoms=enlarged-(dilated)-pupils|small-(constricted)-pupils&amp;symptomids=514|515&amp;locations=3|3" TargetMode="External"/><Relationship Id="rId11" Type="http://schemas.openxmlformats.org/officeDocument/2006/relationships/hyperlink" Target="http://www.newsmax.com/Health/Headline/eye-window-health-signal/2016/09/20/id/749227/" TargetMode="External"/><Relationship Id="rId24" Type="http://schemas.openxmlformats.org/officeDocument/2006/relationships/hyperlink" Target="http://www.dailymail.co.uk/femail/article-3090150/How-trendy-sunglasses-leave-blind-shocking-truth-High-Street-shades-doing-eyes.html" TargetMode="External"/><Relationship Id="rId5" Type="http://schemas.openxmlformats.org/officeDocument/2006/relationships/hyperlink" Target="https://livingbytheblueprint.com/" TargetMode="External"/><Relationship Id="rId15" Type="http://schemas.openxmlformats.org/officeDocument/2006/relationships/hyperlink" Target="https://www.healthaliciousness.com/articles/natural-food-sources-of-beta-carotene.php" TargetMode="External"/><Relationship Id="rId23" Type="http://schemas.openxmlformats.org/officeDocument/2006/relationships/hyperlink" Target="http://www.newsmax.com/Health/Dr-Oz/macular-degeneration-lutein-carotenoids/2016/11/23/id/760423/" TargetMode="External"/><Relationship Id="rId28" Type="http://schemas.openxmlformats.org/officeDocument/2006/relationships/hyperlink" Target="http://www.top10homeremedies.com/how-to/how-to-get-rid-of-a-black-eye-fast.html" TargetMode="External"/><Relationship Id="rId10" Type="http://schemas.openxmlformats.org/officeDocument/2006/relationships/hyperlink" Target="https://www.wellandgood.com/good-advice/8-signs-you-have-adrenal-fatigue-and-what-to-do-about-it/" TargetMode="External"/><Relationship Id="rId19" Type="http://schemas.openxmlformats.org/officeDocument/2006/relationships/hyperlink" Target="https://www.healthaliciousness.com/articles/high-lycopene-food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ce.com/health/causes-dark-spots-eye-7e2992273b252fba?qo=contentSimilarQuestions" TargetMode="External"/><Relationship Id="rId14" Type="http://schemas.openxmlformats.org/officeDocument/2006/relationships/hyperlink" Target="https://draxe.com/eye-vitamins/" TargetMode="External"/><Relationship Id="rId22" Type="http://schemas.openxmlformats.org/officeDocument/2006/relationships/hyperlink" Target="http://www.newsmax.com/Health/Dr-Blaylock/mercury-eyes-thimerosal-vaccine/2016/12/12/id/763527/" TargetMode="External"/><Relationship Id="rId27" Type="http://schemas.openxmlformats.org/officeDocument/2006/relationships/hyperlink" Target="https://www.youtube.com/watch?v=mwfaaHTsuYo&amp;t=5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Wayne Kostencki</cp:lastModifiedBy>
  <cp:revision>11</cp:revision>
  <cp:lastPrinted>2019-10-25T23:35:00Z</cp:lastPrinted>
  <dcterms:created xsi:type="dcterms:W3CDTF">2017-01-11T01:38:00Z</dcterms:created>
  <dcterms:modified xsi:type="dcterms:W3CDTF">2024-08-19T18:09:00Z</dcterms:modified>
</cp:coreProperties>
</file>